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2672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2672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26727">
        <w:t>1 августа 2017 года № 429</w:t>
      </w:r>
      <w:bookmarkStart w:id="0" w:name="_GoBack"/>
      <w:bookmarkEnd w:id="0"/>
      <w:r w:rsidR="00126727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33963" w:rsidRDefault="00B33963" w:rsidP="00B3396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Республики Карелия от 1 августа 2006 года № 110-П «О денежном поощрении лучших учителей государственных образовательных учреждений Республики Карелия и муниципальных образовательных учреждений</w:t>
      </w:r>
      <w:r w:rsidR="004341E4">
        <w:rPr>
          <w:sz w:val="28"/>
          <w:szCs w:val="28"/>
        </w:rPr>
        <w:t xml:space="preserve">», на основании списка учителей – </w:t>
      </w:r>
      <w:r>
        <w:rPr>
          <w:sz w:val="28"/>
          <w:szCs w:val="28"/>
        </w:rPr>
        <w:t xml:space="preserve">победителей конкурсного отбора, сформированного Министерством образования Республики Карелия, выплатить </w:t>
      </w:r>
      <w:r w:rsidR="004341E4">
        <w:rPr>
          <w:sz w:val="28"/>
          <w:szCs w:val="28"/>
        </w:rPr>
        <w:t>денежное поощрение в размере ста</w:t>
      </w:r>
      <w:r>
        <w:rPr>
          <w:sz w:val="28"/>
          <w:szCs w:val="28"/>
        </w:rPr>
        <w:t xml:space="preserve"> тысяч рублей следующим учителям:</w:t>
      </w:r>
    </w:p>
    <w:p w:rsidR="003E01BF" w:rsidRDefault="00B33963" w:rsidP="00B3396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Яговзику</w:t>
      </w:r>
      <w:proofErr w:type="spellEnd"/>
      <w:r>
        <w:rPr>
          <w:sz w:val="28"/>
          <w:szCs w:val="28"/>
        </w:rPr>
        <w:t xml:space="preserve"> Владимиру Станиславовичу – учителю истории муниципального бюджетного общеобразовательного учреждения Петрозаводского городского округа «Державинский лицей»;</w:t>
      </w:r>
    </w:p>
    <w:p w:rsidR="00B33963" w:rsidRDefault="00B33963" w:rsidP="00B33963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Телышевой</w:t>
      </w:r>
      <w:proofErr w:type="spellEnd"/>
      <w:r>
        <w:rPr>
          <w:sz w:val="28"/>
          <w:szCs w:val="28"/>
        </w:rPr>
        <w:t xml:space="preserve"> Светлане Борисовне – учителю физики муниципального бюджетного общеобразовательного учреждения Петрозаводского городского округа «Средняя общеобразовательная школа № 27 с углубленным изучением отдельных предметов»;</w:t>
      </w:r>
    </w:p>
    <w:p w:rsidR="00B33963" w:rsidRDefault="00B33963" w:rsidP="00B33963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Халонен</w:t>
      </w:r>
      <w:proofErr w:type="spellEnd"/>
      <w:r>
        <w:rPr>
          <w:sz w:val="28"/>
          <w:szCs w:val="28"/>
        </w:rPr>
        <w:t xml:space="preserve"> Веронике Анатольевне –</w:t>
      </w:r>
      <w:r w:rsidRPr="00B33963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учителю русского языка и литературы муниципального бюджетного общеобразовательного учреждения Петрозаводского городского округа «Академический лицей»;</w:t>
      </w:r>
    </w:p>
    <w:p w:rsidR="00B33963" w:rsidRDefault="00B33963" w:rsidP="00B33963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Мошниковой</w:t>
      </w:r>
      <w:proofErr w:type="spellEnd"/>
      <w:r>
        <w:rPr>
          <w:sz w:val="28"/>
          <w:szCs w:val="28"/>
        </w:rPr>
        <w:t xml:space="preserve"> Татьяне Николаевне –</w:t>
      </w:r>
      <w:r w:rsidRPr="00B33963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учителю информатики муниципального бюджетного общеобразовательного учреждения Петрозаводского городского округа «Лицей № 40»;</w:t>
      </w:r>
    </w:p>
    <w:p w:rsidR="00B33963" w:rsidRDefault="00B33963" w:rsidP="00B3396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Аловой Наталье </w:t>
      </w:r>
      <w:proofErr w:type="spellStart"/>
      <w:r>
        <w:rPr>
          <w:sz w:val="28"/>
          <w:szCs w:val="28"/>
        </w:rPr>
        <w:t>Айказовне</w:t>
      </w:r>
      <w:proofErr w:type="spellEnd"/>
      <w:r>
        <w:rPr>
          <w:sz w:val="28"/>
          <w:szCs w:val="28"/>
        </w:rPr>
        <w:t xml:space="preserve"> –</w:t>
      </w:r>
      <w:r w:rsidRPr="00B33963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учителю русского языка и литературы муниципального бюджетного общеобразовательного учреждения Петрозаводского городского округа «Ломоносовская гимназия».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26727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341E4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3963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1726-3CA6-4A28-BC80-7461AA13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2017-08-01T11:11:00Z</cp:lastPrinted>
  <dcterms:created xsi:type="dcterms:W3CDTF">2017-07-24T07:49:00Z</dcterms:created>
  <dcterms:modified xsi:type="dcterms:W3CDTF">2017-08-01T11:11:00Z</dcterms:modified>
</cp:coreProperties>
</file>