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41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41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4107">
        <w:t>17 августа 2017 года № 463</w:t>
      </w:r>
      <w:bookmarkStart w:id="0" w:name="_GoBack"/>
      <w:bookmarkEnd w:id="0"/>
      <w:r w:rsidR="0086410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83CFF" w:rsidRDefault="00C83CFF" w:rsidP="00C83CFF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2 марта 2017 года № 257 «О приеме в муниципальную собственность объектов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</w:t>
      </w:r>
      <w:r w:rsidR="001F1B10">
        <w:rPr>
          <w:szCs w:val="28"/>
        </w:rPr>
        <w:t xml:space="preserve">государственной собственности Республики Карелия </w:t>
      </w:r>
      <w:r>
        <w:rPr>
          <w:szCs w:val="28"/>
        </w:rPr>
        <w:t>в муниципальную собственность» передать</w:t>
      </w:r>
      <w:proofErr w:type="gramEnd"/>
      <w:r>
        <w:rPr>
          <w:szCs w:val="28"/>
        </w:rPr>
        <w:t xml:space="preserve"> в муниципальную собственность Сортавальского муниципального района государственное имущество Республики Карелия согласно приложению к настоящему распоряжению.</w:t>
      </w:r>
    </w:p>
    <w:p w:rsidR="00C83CFF" w:rsidRDefault="00C83CFF" w:rsidP="00C83CFF">
      <w:pPr>
        <w:pStyle w:val="ConsPlusNormal"/>
        <w:ind w:firstLine="0"/>
        <w:rPr>
          <w:sz w:val="28"/>
          <w:szCs w:val="28"/>
        </w:rPr>
      </w:pPr>
    </w:p>
    <w:p w:rsidR="00C83CFF" w:rsidRDefault="00C83CFF" w:rsidP="00C83CFF">
      <w:pPr>
        <w:pStyle w:val="ConsPlusNormal"/>
        <w:ind w:firstLine="0"/>
        <w:rPr>
          <w:sz w:val="28"/>
          <w:szCs w:val="28"/>
        </w:rPr>
      </w:pPr>
    </w:p>
    <w:p w:rsidR="00C83CFF" w:rsidRDefault="00C83CFF" w:rsidP="00C83CFF">
      <w:pPr>
        <w:pStyle w:val="ConsPlusNormal"/>
        <w:ind w:firstLine="0"/>
        <w:rPr>
          <w:sz w:val="28"/>
          <w:szCs w:val="28"/>
        </w:rPr>
      </w:pPr>
    </w:p>
    <w:p w:rsidR="00C83CFF" w:rsidRDefault="00C83CFF" w:rsidP="00C83CF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C83CFF" w:rsidRDefault="00C83CFF" w:rsidP="00C83CFF">
      <w:pPr>
        <w:pStyle w:val="ConsPlusNormal"/>
        <w:ind w:firstLine="0"/>
        <w:rPr>
          <w:sz w:val="28"/>
          <w:szCs w:val="28"/>
        </w:rPr>
      </w:pPr>
    </w:p>
    <w:p w:rsidR="00C83CFF" w:rsidRDefault="00C83CFF" w:rsidP="00C83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3CFF" w:rsidRDefault="00C83CFF" w:rsidP="00C83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3CFF" w:rsidRDefault="00C83CFF" w:rsidP="00C83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3CFF" w:rsidRDefault="00C83CFF" w:rsidP="00C83CFF">
      <w:pPr>
        <w:rPr>
          <w:szCs w:val="28"/>
        </w:rPr>
        <w:sectPr w:rsidR="00C83CF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C83CFF" w:rsidTr="00C83CFF">
        <w:tc>
          <w:tcPr>
            <w:tcW w:w="4928" w:type="dxa"/>
          </w:tcPr>
          <w:p w:rsidR="00C83CFF" w:rsidRDefault="00C83CFF"/>
        </w:tc>
        <w:tc>
          <w:tcPr>
            <w:tcW w:w="4595" w:type="dxa"/>
          </w:tcPr>
          <w:p w:rsidR="00C83CFF" w:rsidRDefault="00C83CFF"/>
          <w:p w:rsidR="00C83CFF" w:rsidRDefault="00C83CFF">
            <w:r>
              <w:t xml:space="preserve">Приложение к распоряжению Правительства Республики Карелия </w:t>
            </w:r>
          </w:p>
        </w:tc>
      </w:tr>
      <w:tr w:rsidR="00C83CFF" w:rsidTr="00C83CFF">
        <w:tc>
          <w:tcPr>
            <w:tcW w:w="4928" w:type="dxa"/>
          </w:tcPr>
          <w:p w:rsidR="00C83CFF" w:rsidRDefault="00C83CFF"/>
        </w:tc>
        <w:tc>
          <w:tcPr>
            <w:tcW w:w="4595" w:type="dxa"/>
            <w:hideMark/>
          </w:tcPr>
          <w:p w:rsidR="00C83CFF" w:rsidRDefault="00C83CFF">
            <w:r>
              <w:t xml:space="preserve">от </w:t>
            </w:r>
            <w:r w:rsidR="00864107">
              <w:t>17 августа 2017 года № 463</w:t>
            </w:r>
            <w:r w:rsidR="00864107">
              <w:t>р-П</w:t>
            </w:r>
          </w:p>
        </w:tc>
      </w:tr>
    </w:tbl>
    <w:p w:rsidR="00C83CFF" w:rsidRDefault="00C83CFF" w:rsidP="00C83CFF"/>
    <w:p w:rsidR="00C83CFF" w:rsidRDefault="00C83CFF" w:rsidP="00C83CFF"/>
    <w:p w:rsidR="00C83CFF" w:rsidRDefault="00C83CFF" w:rsidP="00C83CFF">
      <w:pPr>
        <w:jc w:val="center"/>
      </w:pPr>
      <w:r>
        <w:t xml:space="preserve">Перечень </w:t>
      </w:r>
    </w:p>
    <w:p w:rsidR="00C83CFF" w:rsidRDefault="00C83CFF" w:rsidP="00C83CFF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 Сортавальского </w:t>
      </w:r>
      <w:r>
        <w:rPr>
          <w:szCs w:val="28"/>
        </w:rPr>
        <w:t xml:space="preserve">муниципального района </w:t>
      </w:r>
      <w:r>
        <w:rPr>
          <w:szCs w:val="28"/>
        </w:rPr>
        <w:br/>
      </w:r>
    </w:p>
    <w:p w:rsidR="00C83CFF" w:rsidRDefault="00C83CFF" w:rsidP="00C83CF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3058"/>
        <w:gridCol w:w="2591"/>
        <w:gridCol w:w="3079"/>
      </w:tblGrid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C83CFF" w:rsidRDefault="00C83CFF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C83CFF" w:rsidRDefault="00C83CF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местонахождения имущества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Помещения котельной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>ул. Промышленная, д. 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нежилые, этаж цокольный, номера на поэтажном плане № 18 – 23, общая площадь 125,3 кв. м, 1965 года постройки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«Универсал-6»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CFF" w:rsidRDefault="00C83CFF" w:rsidP="00837D2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6167 рублей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«Универсал-6»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CFF" w:rsidRDefault="00C83CFF" w:rsidP="00837D2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BB41C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6214 рублей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«Универсал-6»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CFF" w:rsidRDefault="00C83CFF" w:rsidP="00837D2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560 006,82 рубля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Насос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20/30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CFF" w:rsidRDefault="00C83CFF" w:rsidP="00837D2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952 рубля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CFF" w:rsidRDefault="00C83CFF" w:rsidP="00837D2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10 535 рублей</w:t>
            </w:r>
          </w:p>
        </w:tc>
      </w:tr>
      <w:tr w:rsidR="00C83CFF" w:rsidTr="00C83C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FF" w:rsidRDefault="00C83C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КЧМ-5/7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CFF" w:rsidRDefault="00C83CFF" w:rsidP="00837D2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F" w:rsidRDefault="00C83CFF" w:rsidP="00C83C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балансовая стоимость 383 722,61 рубля</w:t>
            </w:r>
          </w:p>
        </w:tc>
      </w:tr>
    </w:tbl>
    <w:p w:rsidR="00C83CFF" w:rsidRDefault="00C83CFF" w:rsidP="00C83CFF">
      <w:pPr>
        <w:tabs>
          <w:tab w:val="left" w:pos="8931"/>
        </w:tabs>
        <w:ind w:right="424"/>
        <w:rPr>
          <w:szCs w:val="28"/>
        </w:rPr>
      </w:pPr>
    </w:p>
    <w:p w:rsidR="00C83CFF" w:rsidRDefault="00C83CFF" w:rsidP="00C83CF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sectPr w:rsidR="00AC0878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1B10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107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3CF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426A-7997-4FF8-A444-73EBC18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2017-08-17T09:28:00Z</cp:lastPrinted>
  <dcterms:created xsi:type="dcterms:W3CDTF">2017-08-03T07:06:00Z</dcterms:created>
  <dcterms:modified xsi:type="dcterms:W3CDTF">2017-08-17T09:28:00Z</dcterms:modified>
</cp:coreProperties>
</file>