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1F6A51" w:rsidRDefault="001F6A51" w:rsidP="00603C79">
      <w:pPr>
        <w:tabs>
          <w:tab w:val="left" w:pos="3918"/>
        </w:tabs>
        <w:ind w:left="-142" w:right="140"/>
        <w:rPr>
          <w:sz w:val="28"/>
          <w:szCs w:val="28"/>
        </w:rPr>
      </w:pPr>
    </w:p>
    <w:p w:rsidR="00C548A8" w:rsidRDefault="001F6A51" w:rsidP="000330C5">
      <w:pPr>
        <w:spacing w:after="12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 следующих лиц: </w:t>
      </w:r>
      <w:r w:rsidR="00830ED2">
        <w:rPr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96"/>
        <w:gridCol w:w="6131"/>
      </w:tblGrid>
      <w:tr w:rsidR="006641F6" w:rsidTr="000330C5">
        <w:tc>
          <w:tcPr>
            <w:tcW w:w="2660" w:type="dxa"/>
          </w:tcPr>
          <w:p w:rsidR="006641F6" w:rsidRDefault="006641F6" w:rsidP="004A455D">
            <w:pPr>
              <w:spacing w:line="192" w:lineRule="auto"/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</w:t>
            </w:r>
            <w:r w:rsidR="004A455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 w:rsidR="004A455D">
              <w:rPr>
                <w:sz w:val="28"/>
                <w:szCs w:val="28"/>
              </w:rPr>
              <w:t>б</w:t>
            </w:r>
            <w:bookmarkStart w:id="0" w:name="_GoBack"/>
            <w:bookmarkEnd w:id="0"/>
            <w:r>
              <w:rPr>
                <w:sz w:val="28"/>
                <w:szCs w:val="28"/>
              </w:rPr>
              <w:t>цова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96" w:type="dxa"/>
          </w:tcPr>
          <w:p w:rsidR="006641F6" w:rsidRDefault="006641F6" w:rsidP="000330C5">
            <w:pPr>
              <w:spacing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1" w:type="dxa"/>
          </w:tcPr>
          <w:p w:rsidR="006641F6" w:rsidRDefault="006641F6" w:rsidP="000330C5">
            <w:pPr>
              <w:spacing w:after="120" w:line="192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Республики Карелия </w:t>
            </w:r>
            <w:r w:rsidR="000330C5">
              <w:rPr>
                <w:sz w:val="28"/>
                <w:szCs w:val="28"/>
              </w:rPr>
              <w:t>(по согласованию)</w:t>
            </w:r>
          </w:p>
        </w:tc>
      </w:tr>
      <w:tr w:rsidR="000330C5" w:rsidTr="000330C5">
        <w:tc>
          <w:tcPr>
            <w:tcW w:w="2660" w:type="dxa"/>
          </w:tcPr>
          <w:p w:rsidR="000330C5" w:rsidRDefault="000330C5" w:rsidP="000330C5">
            <w:pPr>
              <w:spacing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Лопаткина А.В.</w:t>
            </w:r>
          </w:p>
        </w:tc>
        <w:tc>
          <w:tcPr>
            <w:tcW w:w="496" w:type="dxa"/>
          </w:tcPr>
          <w:p w:rsidR="000330C5" w:rsidRDefault="000330C5" w:rsidP="000330C5">
            <w:pPr>
              <w:spacing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1" w:type="dxa"/>
          </w:tcPr>
          <w:p w:rsidR="000330C5" w:rsidRDefault="000330C5" w:rsidP="000330C5">
            <w:pPr>
              <w:spacing w:after="120" w:line="192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0330C5" w:rsidTr="000330C5">
        <w:tc>
          <w:tcPr>
            <w:tcW w:w="2660" w:type="dxa"/>
          </w:tcPr>
          <w:p w:rsidR="000330C5" w:rsidRDefault="000330C5" w:rsidP="000330C5">
            <w:pPr>
              <w:spacing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Любарский В.К.</w:t>
            </w:r>
          </w:p>
        </w:tc>
        <w:tc>
          <w:tcPr>
            <w:tcW w:w="496" w:type="dxa"/>
          </w:tcPr>
          <w:p w:rsidR="000330C5" w:rsidRDefault="000330C5" w:rsidP="000330C5">
            <w:pPr>
              <w:spacing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1" w:type="dxa"/>
          </w:tcPr>
          <w:p w:rsidR="000330C5" w:rsidRDefault="000330C5" w:rsidP="000330C5">
            <w:pPr>
              <w:spacing w:after="120" w:line="192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 по внутренней политике</w:t>
            </w:r>
          </w:p>
        </w:tc>
      </w:tr>
      <w:tr w:rsidR="000330C5" w:rsidTr="000330C5">
        <w:tc>
          <w:tcPr>
            <w:tcW w:w="2660" w:type="dxa"/>
          </w:tcPr>
          <w:p w:rsidR="000330C5" w:rsidRDefault="000330C5" w:rsidP="000330C5">
            <w:pPr>
              <w:spacing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 Г.В.</w:t>
            </w:r>
          </w:p>
        </w:tc>
        <w:tc>
          <w:tcPr>
            <w:tcW w:w="496" w:type="dxa"/>
          </w:tcPr>
          <w:p w:rsidR="000330C5" w:rsidRDefault="000330C5" w:rsidP="000330C5">
            <w:pPr>
              <w:spacing w:line="19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31" w:type="dxa"/>
          </w:tcPr>
          <w:p w:rsidR="000330C5" w:rsidRDefault="000330C5" w:rsidP="000330C5">
            <w:pPr>
              <w:spacing w:after="120" w:line="192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Администрации Главы Республики Карелия. </w:t>
            </w:r>
          </w:p>
        </w:tc>
      </w:tr>
    </w:tbl>
    <w:p w:rsidR="006641F6" w:rsidRDefault="006641F6" w:rsidP="001F6A51">
      <w:pPr>
        <w:ind w:right="140" w:firstLine="567"/>
        <w:jc w:val="both"/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330C5" w:rsidRDefault="000330C5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5E02F3" w:rsidP="000F1E51">
      <w:pPr>
        <w:rPr>
          <w:sz w:val="28"/>
          <w:szCs w:val="28"/>
        </w:rPr>
      </w:pPr>
      <w:r>
        <w:rPr>
          <w:sz w:val="28"/>
          <w:szCs w:val="28"/>
        </w:rPr>
        <w:t>2 ок</w:t>
      </w:r>
      <w:r w:rsidR="005F75CD">
        <w:rPr>
          <w:sz w:val="28"/>
          <w:szCs w:val="28"/>
        </w:rPr>
        <w:t>тября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5E02F3">
        <w:rPr>
          <w:sz w:val="28"/>
          <w:szCs w:val="28"/>
        </w:rPr>
        <w:t xml:space="preserve"> </w:t>
      </w:r>
      <w:r w:rsidR="007B4B44">
        <w:rPr>
          <w:sz w:val="28"/>
          <w:szCs w:val="28"/>
        </w:rPr>
        <w:t>507</w:t>
      </w:r>
      <w:r w:rsidR="005E02F3">
        <w:rPr>
          <w:sz w:val="28"/>
          <w:szCs w:val="28"/>
        </w:rPr>
        <w:t>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D56B9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B4B44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7B4B44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D56B9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B4B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BD56B9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330C5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130D"/>
    <w:rsid w:val="001B2A40"/>
    <w:rsid w:val="001F261C"/>
    <w:rsid w:val="001F6A51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A455D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02F3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641F6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B4B44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56B9"/>
    <w:rsid w:val="00BD6393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7</cp:revision>
  <cp:lastPrinted>2017-10-02T13:25:00Z</cp:lastPrinted>
  <dcterms:created xsi:type="dcterms:W3CDTF">2017-09-27T09:11:00Z</dcterms:created>
  <dcterms:modified xsi:type="dcterms:W3CDTF">2017-10-02T13:26:00Z</dcterms:modified>
</cp:coreProperties>
</file>