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BC6351" w:rsidRDefault="00BC6351" w:rsidP="00BC6351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соответствии с Порядком проведения Дня единого приема граждан и представителей организаций в Республике Карелия</w:t>
      </w:r>
      <w:r w:rsidR="00A70D44">
        <w:rPr>
          <w:sz w:val="28"/>
          <w:szCs w:val="28"/>
        </w:rPr>
        <w:t xml:space="preserve"> (далее – Порядок), утвержденным</w:t>
      </w:r>
      <w:r>
        <w:rPr>
          <w:sz w:val="28"/>
          <w:szCs w:val="28"/>
        </w:rPr>
        <w:t xml:space="preserve"> распоряжением Главы Республики Карелия </w:t>
      </w:r>
      <w:r>
        <w:rPr>
          <w:sz w:val="28"/>
          <w:szCs w:val="28"/>
        </w:rPr>
        <w:br/>
        <w:t>от 10 апреля 2017 года № 167-р, провести 14 октября 2017 года День единого приема граждан и представителей организаций в Республике Карелия Главой Республики Карелия, заместителями Главы Республики Карелия, членами Правительства Республики Карелия, руководителями органов исполнительной власти Республики Карелия в муниципальных образованиях Республики Карелия.</w:t>
      </w:r>
    </w:p>
    <w:p w:rsidR="00BC6351" w:rsidRDefault="00BC6351" w:rsidP="00BC6351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органов местного самоуправления муниципальных образований в Республике Карелия провести 14 октября 2017 года прием граждан, проживающих на территории соответствующего муниципального образования.</w:t>
      </w:r>
    </w:p>
    <w:p w:rsidR="00830ED2" w:rsidRDefault="00C2128A" w:rsidP="00BC6351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руководителям</w:t>
      </w:r>
      <w:r w:rsidR="00BC6351">
        <w:rPr>
          <w:sz w:val="28"/>
          <w:szCs w:val="28"/>
        </w:rPr>
        <w:t xml:space="preserve"> органов местного самоуправления муниципальных образований в Республике Карелия  произвести предварительную запись на прием граждан и представителей организаций </w:t>
      </w:r>
      <w:r>
        <w:rPr>
          <w:sz w:val="28"/>
          <w:szCs w:val="28"/>
        </w:rPr>
        <w:br/>
      </w:r>
      <w:r w:rsidR="00BC6351">
        <w:rPr>
          <w:sz w:val="28"/>
          <w:szCs w:val="28"/>
        </w:rPr>
        <w:t>к</w:t>
      </w:r>
      <w:r w:rsidR="00BC6351" w:rsidRPr="00BC6351">
        <w:rPr>
          <w:sz w:val="28"/>
          <w:szCs w:val="28"/>
        </w:rPr>
        <w:t xml:space="preserve"> </w:t>
      </w:r>
      <w:r w:rsidR="00BC6351">
        <w:rPr>
          <w:sz w:val="28"/>
          <w:szCs w:val="28"/>
        </w:rPr>
        <w:t>Главе Республики Карелия, заместителям Главы Республики Карелия, членам Правительства Республики Карелия, руководителям органов исполнительной власти Республики Карелия в соответствии с компетенцией должно</w:t>
      </w:r>
      <w:r w:rsidR="00AD403C">
        <w:rPr>
          <w:sz w:val="28"/>
          <w:szCs w:val="28"/>
        </w:rPr>
        <w:t>стно</w:t>
      </w:r>
      <w:bookmarkStart w:id="0" w:name="_GoBack"/>
      <w:bookmarkEnd w:id="0"/>
      <w:r w:rsidR="00BC6351">
        <w:rPr>
          <w:sz w:val="28"/>
          <w:szCs w:val="28"/>
        </w:rPr>
        <w:t>го лица, проводящего прием, и направить в Администрацию Главы Республики Карелия предварительные списки граждан и представителей организаций для подготовки справочной информации в срок до 6 октября 2017 года.</w:t>
      </w:r>
    </w:p>
    <w:p w:rsidR="00765644" w:rsidRPr="008770D6" w:rsidRDefault="00765644" w:rsidP="008770D6">
      <w:pPr>
        <w:ind w:right="-143"/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>Глав</w:t>
      </w:r>
      <w:r w:rsidR="00B21773">
        <w:rPr>
          <w:rFonts w:ascii="Times New Roman" w:hAnsi="Times New Roman" w:cs="Times New Roman"/>
          <w:sz w:val="28"/>
          <w:szCs w:val="28"/>
        </w:rPr>
        <w:t xml:space="preserve">а </w:t>
      </w:r>
      <w:r w:rsidRPr="000D4FD1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7F4703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2 ок</w:t>
      </w:r>
      <w:r w:rsidR="005F75CD">
        <w:rPr>
          <w:sz w:val="28"/>
          <w:szCs w:val="28"/>
        </w:rPr>
        <w:t>тября</w:t>
      </w:r>
      <w:r w:rsidR="00CB67C5"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7F4703">
        <w:rPr>
          <w:sz w:val="28"/>
          <w:szCs w:val="28"/>
        </w:rPr>
        <w:t xml:space="preserve"> 509-р</w:t>
      </w:r>
    </w:p>
    <w:sectPr w:rsidR="008641A2" w:rsidSect="00301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537789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21773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B21773" w:rsidP="00042F1F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2D" w:rsidRDefault="00223F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537789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217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557164"/>
      <w:docPartObj>
        <w:docPartGallery w:val="Page Numbers (Top of Page)"/>
        <w:docPartUnique/>
      </w:docPartObj>
    </w:sdtPr>
    <w:sdtContent>
      <w:p w:rsidR="00223F2D" w:rsidRDefault="00537789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37789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5F75CD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4C26"/>
    <w:rsid w:val="007F4703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B484D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70D44"/>
    <w:rsid w:val="00A828AE"/>
    <w:rsid w:val="00A93C4C"/>
    <w:rsid w:val="00AA5E6E"/>
    <w:rsid w:val="00AB06C9"/>
    <w:rsid w:val="00AD188A"/>
    <w:rsid w:val="00AD403C"/>
    <w:rsid w:val="00AD7F24"/>
    <w:rsid w:val="00B15638"/>
    <w:rsid w:val="00B21773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C6351"/>
    <w:rsid w:val="00BD6393"/>
    <w:rsid w:val="00C01B62"/>
    <w:rsid w:val="00C2128A"/>
    <w:rsid w:val="00C22675"/>
    <w:rsid w:val="00C47651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Сподобина</cp:lastModifiedBy>
  <cp:revision>7</cp:revision>
  <cp:lastPrinted>2017-10-02T14:29:00Z</cp:lastPrinted>
  <dcterms:created xsi:type="dcterms:W3CDTF">2017-09-08T06:52:00Z</dcterms:created>
  <dcterms:modified xsi:type="dcterms:W3CDTF">2017-10-02T14:31:00Z</dcterms:modified>
</cp:coreProperties>
</file>