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67A6F" w:rsidP="00A9451D">
      <w:pPr>
        <w:ind w:left="-142"/>
        <w:jc w:val="center"/>
        <w:rPr>
          <w:sz w:val="16"/>
        </w:rPr>
      </w:pPr>
      <w:r w:rsidRPr="00E67A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BC7BEC" w:rsidRDefault="00BC7BEC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70A02" w:rsidRPr="00F42CB2" w:rsidRDefault="00470A02" w:rsidP="00470A02">
      <w:pPr>
        <w:pStyle w:val="a9"/>
        <w:spacing w:after="0"/>
        <w:ind w:left="0"/>
        <w:jc w:val="center"/>
        <w:rPr>
          <w:rFonts w:eastAsia="Calibri"/>
          <w:b/>
          <w:bCs/>
          <w:sz w:val="25"/>
          <w:szCs w:val="25"/>
          <w:lang w:eastAsia="en-US"/>
        </w:rPr>
      </w:pPr>
      <w:r w:rsidRPr="00F42CB2">
        <w:rPr>
          <w:rFonts w:eastAsia="Calibri"/>
          <w:b/>
          <w:bCs/>
          <w:sz w:val="25"/>
          <w:szCs w:val="25"/>
          <w:lang w:eastAsia="en-US"/>
        </w:rPr>
        <w:t>Об определении регионального телеканала, освещающего деятельность политических партий, представленных в Законодательном Собрании Республики Карелия</w:t>
      </w:r>
    </w:p>
    <w:p w:rsidR="00470A02" w:rsidRPr="00F42CB2" w:rsidRDefault="00470A02" w:rsidP="00470A02">
      <w:pPr>
        <w:pStyle w:val="a9"/>
        <w:spacing w:after="0"/>
        <w:ind w:left="0"/>
        <w:jc w:val="center"/>
        <w:rPr>
          <w:sz w:val="25"/>
          <w:szCs w:val="25"/>
        </w:rPr>
      </w:pPr>
    </w:p>
    <w:p w:rsidR="00470A02" w:rsidRPr="00F42CB2" w:rsidRDefault="00470A02" w:rsidP="006D716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F42CB2">
        <w:rPr>
          <w:rFonts w:ascii="Times New Roman" w:hAnsi="Times New Roman" w:cs="Times New Roman"/>
          <w:sz w:val="25"/>
          <w:szCs w:val="25"/>
        </w:rPr>
        <w:t xml:space="preserve">В соответствии с частью 2 статьи 2 Закона Республики Карелия </w:t>
      </w:r>
      <w:r w:rsidR="00F42CB2" w:rsidRPr="00F42CB2">
        <w:rPr>
          <w:rFonts w:ascii="Times New Roman" w:hAnsi="Times New Roman" w:cs="Times New Roman"/>
          <w:sz w:val="25"/>
          <w:szCs w:val="25"/>
        </w:rPr>
        <w:br/>
      </w:r>
      <w:r w:rsidRPr="00F42CB2">
        <w:rPr>
          <w:rFonts w:ascii="Times New Roman" w:hAnsi="Times New Roman" w:cs="Times New Roman"/>
          <w:sz w:val="25"/>
          <w:szCs w:val="25"/>
        </w:rPr>
        <w:t>от 30 июля 2010 года № 1420-ЗРК «О гарантиях равенства политических партий, представленных в Законодательном Собрании Республики Карелия, при освещении их деятельности региональными телеканалом и радиоканалом», на основании заключенного между Администрацией Главы Республики Карелия</w:t>
      </w:r>
      <w:r w:rsidR="00F42CB2" w:rsidRPr="00F42CB2">
        <w:rPr>
          <w:rFonts w:ascii="Times New Roman" w:hAnsi="Times New Roman" w:cs="Times New Roman"/>
          <w:sz w:val="25"/>
          <w:szCs w:val="25"/>
        </w:rPr>
        <w:t xml:space="preserve"> как органом, </w:t>
      </w:r>
      <w:r w:rsidRPr="00F42CB2">
        <w:rPr>
          <w:rFonts w:ascii="Times New Roman" w:hAnsi="Times New Roman" w:cs="Times New Roman"/>
          <w:sz w:val="25"/>
          <w:szCs w:val="25"/>
        </w:rPr>
        <w:t xml:space="preserve">уполномоченным постановлением Правительства Республики Карелия </w:t>
      </w:r>
      <w:r w:rsidR="006D7167">
        <w:rPr>
          <w:rFonts w:ascii="Times New Roman" w:hAnsi="Times New Roman" w:cs="Times New Roman"/>
          <w:sz w:val="25"/>
          <w:szCs w:val="25"/>
        </w:rPr>
        <w:br/>
      </w:r>
      <w:r w:rsidRPr="00F42CB2">
        <w:rPr>
          <w:rFonts w:ascii="Times New Roman" w:hAnsi="Times New Roman" w:cs="Times New Roman"/>
          <w:sz w:val="25"/>
          <w:szCs w:val="25"/>
        </w:rPr>
        <w:t xml:space="preserve">от 15 мая 2017 года № 147-П на осуществление функций государственного заказчика по заключению государственного контракта о равном освещении деятельности политических партий, представленных в Законодательном Собрании Республики Карелия, телеканалом, зарегистрированным территориальным органом федерального органа исполнительной власти, уполномоченного на осуществление функций по регистрации средств массовой информации по Республике </w:t>
      </w:r>
      <w:r w:rsidR="006D7167">
        <w:rPr>
          <w:rFonts w:ascii="Times New Roman" w:hAnsi="Times New Roman" w:cs="Times New Roman"/>
          <w:sz w:val="25"/>
          <w:szCs w:val="25"/>
        </w:rPr>
        <w:br/>
      </w:r>
      <w:r w:rsidRPr="00F42CB2">
        <w:rPr>
          <w:rFonts w:ascii="Times New Roman" w:hAnsi="Times New Roman" w:cs="Times New Roman"/>
          <w:sz w:val="25"/>
          <w:szCs w:val="25"/>
        </w:rPr>
        <w:t xml:space="preserve">Карелия, и Обществом с ограниченной ответственностью </w:t>
      </w:r>
      <w:r w:rsidR="006D7167">
        <w:rPr>
          <w:rFonts w:ascii="Times New Roman" w:hAnsi="Times New Roman" w:cs="Times New Roman"/>
          <w:sz w:val="25"/>
          <w:szCs w:val="25"/>
        </w:rPr>
        <w:br/>
      </w:r>
      <w:r w:rsidRPr="00F42CB2">
        <w:rPr>
          <w:rFonts w:ascii="Times New Roman" w:hAnsi="Times New Roman" w:cs="Times New Roman"/>
          <w:sz w:val="25"/>
          <w:szCs w:val="25"/>
        </w:rPr>
        <w:t xml:space="preserve">«ТВ-6 </w:t>
      </w:r>
      <w:proofErr w:type="spellStart"/>
      <w:r w:rsidRPr="00F42CB2">
        <w:rPr>
          <w:rFonts w:ascii="Times New Roman" w:hAnsi="Times New Roman" w:cs="Times New Roman"/>
          <w:sz w:val="25"/>
          <w:szCs w:val="25"/>
        </w:rPr>
        <w:t>Москва-Петронет</w:t>
      </w:r>
      <w:proofErr w:type="spellEnd"/>
      <w:r w:rsidRPr="00F42CB2">
        <w:rPr>
          <w:rFonts w:ascii="Times New Roman" w:hAnsi="Times New Roman" w:cs="Times New Roman"/>
          <w:sz w:val="25"/>
          <w:szCs w:val="25"/>
        </w:rPr>
        <w:t xml:space="preserve">» государственного контракта от 28 ноября 2017 года </w:t>
      </w:r>
      <w:r w:rsidR="006D7167">
        <w:rPr>
          <w:rFonts w:ascii="Times New Roman" w:hAnsi="Times New Roman" w:cs="Times New Roman"/>
          <w:sz w:val="25"/>
          <w:szCs w:val="25"/>
        </w:rPr>
        <w:br/>
      </w:r>
      <w:r w:rsidRPr="00F42CB2">
        <w:rPr>
          <w:rFonts w:ascii="Times New Roman" w:hAnsi="Times New Roman" w:cs="Times New Roman"/>
          <w:sz w:val="25"/>
          <w:szCs w:val="25"/>
        </w:rPr>
        <w:t xml:space="preserve">№ 0106200001917000767-0132379-01 на оказание информационных услуг </w:t>
      </w:r>
      <w:r w:rsidR="006D7167">
        <w:rPr>
          <w:rFonts w:ascii="Times New Roman" w:hAnsi="Times New Roman" w:cs="Times New Roman"/>
          <w:sz w:val="25"/>
          <w:szCs w:val="25"/>
        </w:rPr>
        <w:br/>
      </w:r>
      <w:bookmarkStart w:id="0" w:name="_GoBack"/>
      <w:bookmarkEnd w:id="0"/>
      <w:r w:rsidRPr="00F42CB2">
        <w:rPr>
          <w:rFonts w:ascii="Times New Roman" w:hAnsi="Times New Roman" w:cs="Times New Roman"/>
          <w:sz w:val="25"/>
          <w:szCs w:val="25"/>
        </w:rPr>
        <w:t>по освещению на региональном телеканале деятельности политических партий, представленных в Законодательном Собрании Республики Карелия, по результатам аукциона в электронной форме от 17 ноября 2017 года:</w:t>
      </w:r>
    </w:p>
    <w:p w:rsidR="00470A02" w:rsidRPr="00F42CB2" w:rsidRDefault="00470A02" w:rsidP="00470A0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F42CB2">
        <w:rPr>
          <w:rFonts w:ascii="Times New Roman" w:hAnsi="Times New Roman" w:cs="Times New Roman"/>
          <w:sz w:val="25"/>
          <w:szCs w:val="25"/>
        </w:rPr>
        <w:t>1.</w:t>
      </w:r>
      <w:r w:rsidR="00F42CB2" w:rsidRPr="00F42CB2">
        <w:rPr>
          <w:rFonts w:ascii="Times New Roman" w:hAnsi="Times New Roman" w:cs="Times New Roman"/>
          <w:sz w:val="25"/>
          <w:szCs w:val="25"/>
        </w:rPr>
        <w:t xml:space="preserve"> </w:t>
      </w:r>
      <w:r w:rsidRPr="00F42CB2">
        <w:rPr>
          <w:rFonts w:ascii="Times New Roman" w:hAnsi="Times New Roman" w:cs="Times New Roman"/>
          <w:sz w:val="25"/>
          <w:szCs w:val="25"/>
        </w:rPr>
        <w:t xml:space="preserve">Определить региональным телеканалом, освещающим деятельность политических партий, представленных в Законодательном Собрании Республики Карелия, телеканал «ТНТ </w:t>
      </w:r>
      <w:r w:rsidR="00F42CB2">
        <w:rPr>
          <w:rFonts w:ascii="Times New Roman" w:hAnsi="Times New Roman" w:cs="Times New Roman"/>
          <w:sz w:val="25"/>
          <w:szCs w:val="25"/>
        </w:rPr>
        <w:t>–</w:t>
      </w:r>
      <w:r w:rsidRPr="00F42CB2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F42CB2">
        <w:rPr>
          <w:rFonts w:ascii="Times New Roman" w:hAnsi="Times New Roman" w:cs="Times New Roman"/>
          <w:sz w:val="25"/>
          <w:szCs w:val="25"/>
        </w:rPr>
        <w:t>Онего</w:t>
      </w:r>
      <w:proofErr w:type="spellEnd"/>
      <w:r w:rsidRPr="00F42CB2">
        <w:rPr>
          <w:rFonts w:ascii="Times New Roman" w:hAnsi="Times New Roman" w:cs="Times New Roman"/>
          <w:sz w:val="25"/>
          <w:szCs w:val="25"/>
        </w:rPr>
        <w:t xml:space="preserve">» (Общество с ограниченной ответственностью «ТВ-6 </w:t>
      </w:r>
      <w:proofErr w:type="spellStart"/>
      <w:r w:rsidRPr="00F42CB2">
        <w:rPr>
          <w:rFonts w:ascii="Times New Roman" w:hAnsi="Times New Roman" w:cs="Times New Roman"/>
          <w:sz w:val="25"/>
          <w:szCs w:val="25"/>
        </w:rPr>
        <w:t>Москва-Петронет</w:t>
      </w:r>
      <w:proofErr w:type="spellEnd"/>
      <w:r w:rsidRPr="00F42CB2">
        <w:rPr>
          <w:rFonts w:ascii="Times New Roman" w:hAnsi="Times New Roman" w:cs="Times New Roman"/>
          <w:sz w:val="25"/>
          <w:szCs w:val="25"/>
        </w:rPr>
        <w:t xml:space="preserve">», лицензия на осуществление телевизионного вещания </w:t>
      </w:r>
      <w:r w:rsidR="00F42CB2">
        <w:rPr>
          <w:rFonts w:ascii="Times New Roman" w:hAnsi="Times New Roman" w:cs="Times New Roman"/>
          <w:sz w:val="25"/>
          <w:szCs w:val="25"/>
        </w:rPr>
        <w:br/>
      </w:r>
      <w:r w:rsidRPr="00F42CB2">
        <w:rPr>
          <w:rFonts w:ascii="Times New Roman" w:hAnsi="Times New Roman" w:cs="Times New Roman"/>
          <w:sz w:val="25"/>
          <w:szCs w:val="25"/>
        </w:rPr>
        <w:t xml:space="preserve">от 25 июля 2012 года № ТВ 21438, территория вещания </w:t>
      </w:r>
      <w:r w:rsidR="00F42CB2" w:rsidRPr="00F42CB2">
        <w:rPr>
          <w:rFonts w:ascii="Times New Roman" w:hAnsi="Times New Roman" w:cs="Times New Roman"/>
          <w:sz w:val="25"/>
          <w:szCs w:val="25"/>
        </w:rPr>
        <w:t>–</w:t>
      </w:r>
      <w:r w:rsidRPr="00F42CB2">
        <w:rPr>
          <w:rFonts w:ascii="Times New Roman" w:hAnsi="Times New Roman" w:cs="Times New Roman"/>
          <w:sz w:val="25"/>
          <w:szCs w:val="25"/>
        </w:rPr>
        <w:t xml:space="preserve"> город Петрозаводск Республики Карелия, время вещания </w:t>
      </w:r>
      <w:r w:rsidR="00F42CB2" w:rsidRPr="00F42CB2">
        <w:rPr>
          <w:rFonts w:ascii="Times New Roman" w:hAnsi="Times New Roman" w:cs="Times New Roman"/>
          <w:sz w:val="25"/>
          <w:szCs w:val="25"/>
        </w:rPr>
        <w:t>–</w:t>
      </w:r>
      <w:r w:rsidRPr="00F42CB2">
        <w:rPr>
          <w:rFonts w:ascii="Times New Roman" w:hAnsi="Times New Roman" w:cs="Times New Roman"/>
          <w:sz w:val="25"/>
          <w:szCs w:val="25"/>
        </w:rPr>
        <w:t xml:space="preserve"> ежедневно, круглосуточно).</w:t>
      </w:r>
    </w:p>
    <w:p w:rsidR="00ED0DB6" w:rsidRPr="00F42CB2" w:rsidRDefault="00470A02" w:rsidP="00F42CB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F42CB2">
        <w:rPr>
          <w:rFonts w:ascii="Times New Roman" w:hAnsi="Times New Roman" w:cs="Times New Roman"/>
          <w:sz w:val="25"/>
          <w:szCs w:val="25"/>
        </w:rPr>
        <w:t>2.</w:t>
      </w:r>
      <w:r w:rsidR="00F42CB2">
        <w:rPr>
          <w:rFonts w:ascii="Times New Roman" w:hAnsi="Times New Roman" w:cs="Times New Roman"/>
          <w:sz w:val="25"/>
          <w:szCs w:val="25"/>
        </w:rPr>
        <w:t xml:space="preserve"> </w:t>
      </w:r>
      <w:r w:rsidRPr="00F42CB2">
        <w:rPr>
          <w:rFonts w:ascii="Times New Roman" w:hAnsi="Times New Roman" w:cs="Times New Roman"/>
          <w:sz w:val="25"/>
          <w:szCs w:val="25"/>
        </w:rPr>
        <w:t>Установить, что настоящий Указ действует до 31 декабря 2017 года.</w:t>
      </w:r>
    </w:p>
    <w:p w:rsidR="00196580" w:rsidRDefault="00196580" w:rsidP="00934B8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66C9D" w:rsidRPr="00F42CB2" w:rsidRDefault="00C61FB2" w:rsidP="00934B8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F42CB2">
        <w:rPr>
          <w:rFonts w:ascii="Times New Roman" w:hAnsi="Times New Roman" w:cs="Times New Roman"/>
          <w:sz w:val="25"/>
          <w:szCs w:val="25"/>
        </w:rPr>
        <w:br/>
      </w:r>
      <w:r w:rsidR="00866C9D" w:rsidRPr="00F42CB2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F42CB2">
        <w:rPr>
          <w:rFonts w:ascii="Times New Roman" w:hAnsi="Times New Roman" w:cs="Times New Roman"/>
          <w:sz w:val="25"/>
          <w:szCs w:val="25"/>
        </w:rPr>
        <w:t>Глава</w:t>
      </w:r>
      <w:r w:rsidR="00934B87" w:rsidRPr="00F42CB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34B87" w:rsidRPr="00F42CB2" w:rsidRDefault="00934B87" w:rsidP="00934B8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F42CB2">
        <w:rPr>
          <w:rFonts w:ascii="Times New Roman" w:hAnsi="Times New Roman" w:cs="Times New Roman"/>
          <w:sz w:val="25"/>
          <w:szCs w:val="25"/>
        </w:rPr>
        <w:t xml:space="preserve">Республики Карелия       </w:t>
      </w:r>
      <w:r w:rsidR="00866C9D" w:rsidRPr="00F42CB2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F42CB2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="00196580">
        <w:rPr>
          <w:rFonts w:ascii="Times New Roman" w:hAnsi="Times New Roman" w:cs="Times New Roman"/>
          <w:sz w:val="25"/>
          <w:szCs w:val="25"/>
        </w:rPr>
        <w:t xml:space="preserve">       </w:t>
      </w:r>
      <w:r w:rsidRPr="00F42CB2">
        <w:rPr>
          <w:rFonts w:ascii="Times New Roman" w:hAnsi="Times New Roman" w:cs="Times New Roman"/>
          <w:sz w:val="25"/>
          <w:szCs w:val="25"/>
        </w:rPr>
        <w:t xml:space="preserve">                       А.О. </w:t>
      </w:r>
      <w:proofErr w:type="spellStart"/>
      <w:r w:rsidRPr="00F42CB2">
        <w:rPr>
          <w:rFonts w:ascii="Times New Roman" w:hAnsi="Times New Roman" w:cs="Times New Roman"/>
          <w:sz w:val="25"/>
          <w:szCs w:val="25"/>
        </w:rPr>
        <w:t>Парфенчиков</w:t>
      </w:r>
      <w:proofErr w:type="spellEnd"/>
    </w:p>
    <w:p w:rsidR="00E42113" w:rsidRPr="00F42CB2" w:rsidRDefault="00E42113" w:rsidP="00E42113">
      <w:pPr>
        <w:rPr>
          <w:sz w:val="25"/>
          <w:szCs w:val="25"/>
        </w:rPr>
      </w:pPr>
    </w:p>
    <w:p w:rsidR="00E42113" w:rsidRPr="00F42CB2" w:rsidRDefault="00E42113" w:rsidP="00E42113">
      <w:pPr>
        <w:rPr>
          <w:sz w:val="25"/>
          <w:szCs w:val="25"/>
        </w:rPr>
      </w:pPr>
      <w:r w:rsidRPr="00F42CB2">
        <w:rPr>
          <w:sz w:val="25"/>
          <w:szCs w:val="25"/>
        </w:rPr>
        <w:t>г. Петрозаводск</w:t>
      </w:r>
    </w:p>
    <w:p w:rsidR="00E42113" w:rsidRPr="00F42CB2" w:rsidRDefault="00196580" w:rsidP="00E43503">
      <w:pPr>
        <w:rPr>
          <w:sz w:val="25"/>
          <w:szCs w:val="25"/>
        </w:rPr>
      </w:pPr>
      <w:r>
        <w:rPr>
          <w:sz w:val="25"/>
          <w:szCs w:val="25"/>
        </w:rPr>
        <w:t>28</w:t>
      </w:r>
      <w:r w:rsidR="00AC0214" w:rsidRPr="00F42CB2">
        <w:rPr>
          <w:sz w:val="25"/>
          <w:szCs w:val="25"/>
        </w:rPr>
        <w:t xml:space="preserve">  </w:t>
      </w:r>
      <w:r w:rsidR="00DD2A30" w:rsidRPr="00F42CB2">
        <w:rPr>
          <w:sz w:val="25"/>
          <w:szCs w:val="25"/>
        </w:rPr>
        <w:t>ноября</w:t>
      </w:r>
      <w:r w:rsidR="00C46640" w:rsidRPr="00F42CB2">
        <w:rPr>
          <w:sz w:val="25"/>
          <w:szCs w:val="25"/>
        </w:rPr>
        <w:t xml:space="preserve"> </w:t>
      </w:r>
      <w:r w:rsidR="00910136" w:rsidRPr="00F42CB2">
        <w:rPr>
          <w:sz w:val="25"/>
          <w:szCs w:val="25"/>
        </w:rPr>
        <w:t>2017 года</w:t>
      </w:r>
    </w:p>
    <w:p w:rsidR="00910136" w:rsidRPr="00F42CB2" w:rsidRDefault="00BC7BEC" w:rsidP="00BC7BEC">
      <w:pPr>
        <w:rPr>
          <w:sz w:val="25"/>
          <w:szCs w:val="25"/>
        </w:rPr>
      </w:pPr>
      <w:r w:rsidRPr="00F42CB2">
        <w:rPr>
          <w:sz w:val="25"/>
          <w:szCs w:val="25"/>
        </w:rPr>
        <w:t>№</w:t>
      </w:r>
      <w:r w:rsidR="00196580">
        <w:rPr>
          <w:sz w:val="25"/>
          <w:szCs w:val="25"/>
        </w:rPr>
        <w:t xml:space="preserve"> 200</w:t>
      </w:r>
    </w:p>
    <w:sectPr w:rsidR="00910136" w:rsidRPr="00F42CB2" w:rsidSect="00F42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6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EC" w:rsidRDefault="00BC7BEC">
      <w:r>
        <w:separator/>
      </w:r>
    </w:p>
  </w:endnote>
  <w:endnote w:type="continuationSeparator" w:id="0">
    <w:p w:rsidR="00BC7BEC" w:rsidRDefault="00BC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C" w:rsidRDefault="00BC7B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C" w:rsidRDefault="00BC7B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C" w:rsidRDefault="00BC7B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EC" w:rsidRDefault="00BC7BEC">
      <w:r>
        <w:separator/>
      </w:r>
    </w:p>
  </w:footnote>
  <w:footnote w:type="continuationSeparator" w:id="0">
    <w:p w:rsidR="00BC7BEC" w:rsidRDefault="00BC7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C" w:rsidRDefault="00E67A6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7B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7BEC" w:rsidRDefault="00BC7B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BC7BEC" w:rsidRDefault="00E67A6F">
        <w:pPr>
          <w:pStyle w:val="a5"/>
          <w:jc w:val="center"/>
        </w:pPr>
        <w:r>
          <w:fldChar w:fldCharType="begin"/>
        </w:r>
        <w:r w:rsidR="00F42CB2">
          <w:instrText>PAGE   \* MERGEFORMAT</w:instrText>
        </w:r>
        <w:r>
          <w:fldChar w:fldCharType="separate"/>
        </w:r>
        <w:r w:rsidR="00F42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BEC" w:rsidRDefault="00BC7B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C" w:rsidRDefault="00BC7B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96580"/>
    <w:rsid w:val="001A1C7F"/>
    <w:rsid w:val="001A35C5"/>
    <w:rsid w:val="001B519E"/>
    <w:rsid w:val="001B7CE3"/>
    <w:rsid w:val="001D428C"/>
    <w:rsid w:val="00202441"/>
    <w:rsid w:val="00234B76"/>
    <w:rsid w:val="00241AAC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0A02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D7167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17A1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C7BEC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E5730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67A6F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108A"/>
    <w:rsid w:val="00ED2F29"/>
    <w:rsid w:val="00EF4E04"/>
    <w:rsid w:val="00EF4ECC"/>
    <w:rsid w:val="00F10A57"/>
    <w:rsid w:val="00F130B3"/>
    <w:rsid w:val="00F42CB2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link w:val="a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e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aa">
    <w:name w:val="Основной текст с отступом Знак"/>
    <w:basedOn w:val="a0"/>
    <w:link w:val="a9"/>
    <w:rsid w:val="00CE573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7</cp:revision>
  <cp:lastPrinted>2017-11-28T14:28:00Z</cp:lastPrinted>
  <dcterms:created xsi:type="dcterms:W3CDTF">2017-11-28T14:22:00Z</dcterms:created>
  <dcterms:modified xsi:type="dcterms:W3CDTF">2017-11-29T11:29:00Z</dcterms:modified>
</cp:coreProperties>
</file>