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D731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D731A" w:rsidRDefault="008A2B07" w:rsidP="00CD731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D731A">
        <w:t>15 ноября 2017 года № 63</w:t>
      </w:r>
      <w:r w:rsidR="00CD731A">
        <w:t>6</w:t>
      </w:r>
      <w:r w:rsidR="00CD731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16C50" w:rsidRDefault="00F16C50" w:rsidP="00F16C50">
      <w:pPr>
        <w:ind w:firstLine="709"/>
        <w:jc w:val="both"/>
        <w:rPr>
          <w:szCs w:val="28"/>
        </w:rPr>
      </w:pPr>
    </w:p>
    <w:p w:rsidR="00F16C50" w:rsidRPr="00685129" w:rsidRDefault="00F16C50" w:rsidP="00F16C50">
      <w:pPr>
        <w:ind w:firstLine="709"/>
        <w:jc w:val="both"/>
        <w:rPr>
          <w:szCs w:val="28"/>
        </w:rPr>
      </w:pPr>
      <w:proofErr w:type="gramStart"/>
      <w:r w:rsidRPr="00685129">
        <w:rPr>
          <w:szCs w:val="28"/>
        </w:rPr>
        <w:t>Рассмотрев предложение Государственного комитета Республики Карелия по управлению государств</w:t>
      </w:r>
      <w:r>
        <w:rPr>
          <w:szCs w:val="28"/>
        </w:rPr>
        <w:t>енным имуществом и организации з</w:t>
      </w:r>
      <w:r w:rsidRPr="00685129">
        <w:rPr>
          <w:szCs w:val="28"/>
        </w:rPr>
        <w:t>акупок, учит</w:t>
      </w:r>
      <w:r>
        <w:rPr>
          <w:szCs w:val="28"/>
        </w:rPr>
        <w:t>ы</w:t>
      </w:r>
      <w:r w:rsidRPr="00685129">
        <w:rPr>
          <w:szCs w:val="28"/>
        </w:rPr>
        <w:t xml:space="preserve">вая </w:t>
      </w:r>
      <w:r>
        <w:rPr>
          <w:szCs w:val="28"/>
        </w:rPr>
        <w:t xml:space="preserve">решение Совета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</w:t>
      </w:r>
      <w:r w:rsidRPr="00685129">
        <w:rPr>
          <w:szCs w:val="28"/>
        </w:rPr>
        <w:t xml:space="preserve">от </w:t>
      </w:r>
      <w:r>
        <w:rPr>
          <w:szCs w:val="28"/>
        </w:rPr>
        <w:t>12 сентября</w:t>
      </w:r>
      <w:r w:rsidRPr="00685129">
        <w:rPr>
          <w:szCs w:val="28"/>
        </w:rPr>
        <w:t xml:space="preserve"> 201</w:t>
      </w:r>
      <w:r>
        <w:rPr>
          <w:szCs w:val="28"/>
        </w:rPr>
        <w:t>7</w:t>
      </w:r>
      <w:r w:rsidRPr="00685129">
        <w:rPr>
          <w:szCs w:val="28"/>
        </w:rPr>
        <w:t xml:space="preserve"> года №</w:t>
      </w:r>
      <w:r>
        <w:rPr>
          <w:szCs w:val="28"/>
        </w:rPr>
        <w:t xml:space="preserve"> </w:t>
      </w:r>
      <w:r>
        <w:rPr>
          <w:szCs w:val="28"/>
          <w:lang w:val="en-US"/>
        </w:rPr>
        <w:t>XXXXI</w:t>
      </w:r>
      <w:r w:rsidRPr="00152D72">
        <w:rPr>
          <w:szCs w:val="28"/>
        </w:rPr>
        <w:t>-</w:t>
      </w:r>
      <w:r>
        <w:rPr>
          <w:szCs w:val="28"/>
          <w:lang w:val="en-US"/>
        </w:rPr>
        <w:t>III</w:t>
      </w:r>
      <w:r w:rsidRPr="00152D72">
        <w:rPr>
          <w:szCs w:val="28"/>
        </w:rPr>
        <w:t>-</w:t>
      </w:r>
      <w:r>
        <w:rPr>
          <w:szCs w:val="28"/>
        </w:rPr>
        <w:t>369</w:t>
      </w:r>
      <w:r w:rsidRPr="00685129">
        <w:rPr>
          <w:szCs w:val="28"/>
        </w:rPr>
        <w:t xml:space="preserve"> «</w:t>
      </w:r>
      <w:r>
        <w:rPr>
          <w:szCs w:val="28"/>
        </w:rPr>
        <w:t xml:space="preserve">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 w:rsidRPr="00152D72">
        <w:rPr>
          <w:szCs w:val="28"/>
        </w:rPr>
        <w:t>Калевальс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муниципального района»</w:t>
      </w:r>
      <w:r w:rsidRPr="00685129">
        <w:rPr>
          <w:szCs w:val="28"/>
        </w:rPr>
        <w:t>, в соответствии с Законом Республики Карелия от 2</w:t>
      </w:r>
      <w:r>
        <w:rPr>
          <w:szCs w:val="28"/>
        </w:rPr>
        <w:t xml:space="preserve"> октября </w:t>
      </w:r>
      <w:r w:rsidR="00A37B1F">
        <w:rPr>
          <w:szCs w:val="28"/>
        </w:rPr>
        <w:t xml:space="preserve">                  </w:t>
      </w:r>
      <w:r>
        <w:rPr>
          <w:szCs w:val="28"/>
        </w:rPr>
        <w:t xml:space="preserve">1995 года № </w:t>
      </w:r>
      <w:r w:rsidRPr="00685129">
        <w:rPr>
          <w:szCs w:val="28"/>
        </w:rPr>
        <w:t>78-ЗРК «О порядке передачи объектов государственной</w:t>
      </w:r>
      <w:r>
        <w:rPr>
          <w:szCs w:val="28"/>
        </w:rPr>
        <w:t xml:space="preserve"> </w:t>
      </w:r>
      <w:r w:rsidRPr="00685129">
        <w:rPr>
          <w:szCs w:val="28"/>
        </w:rPr>
        <w:t>собственности</w:t>
      </w:r>
      <w:proofErr w:type="gramEnd"/>
      <w:r w:rsidRPr="00685129"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Pr="00152D72">
        <w:rPr>
          <w:szCs w:val="28"/>
        </w:rPr>
        <w:t>Калевальс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муниципального района</w:t>
      </w:r>
      <w:r w:rsidRPr="00685129">
        <w:rPr>
          <w:szCs w:val="28"/>
        </w:rPr>
        <w:t xml:space="preserve"> от </w:t>
      </w:r>
      <w:r>
        <w:rPr>
          <w:szCs w:val="28"/>
        </w:rPr>
        <w:t>Бюджетного учреждения «Национальная библиотека Республики Карелия»</w:t>
      </w:r>
      <w:r w:rsidRPr="00685129">
        <w:rPr>
          <w:szCs w:val="28"/>
        </w:rPr>
        <w:t xml:space="preserve"> государственное имущество </w:t>
      </w:r>
      <w:r>
        <w:rPr>
          <w:szCs w:val="28"/>
        </w:rPr>
        <w:t xml:space="preserve">Республики Карелия </w:t>
      </w:r>
      <w:r w:rsidRPr="00685129">
        <w:rPr>
          <w:szCs w:val="28"/>
        </w:rPr>
        <w:t>согласно приложению к настоящему</w:t>
      </w:r>
      <w:r>
        <w:rPr>
          <w:szCs w:val="28"/>
        </w:rPr>
        <w:t xml:space="preserve"> </w:t>
      </w:r>
      <w:r w:rsidRPr="00685129">
        <w:rPr>
          <w:szCs w:val="28"/>
        </w:rPr>
        <w:t>распоряжению.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F16C50" w:rsidRDefault="00F16C50" w:rsidP="00F16C50">
      <w:pPr>
        <w:ind w:firstLine="851"/>
        <w:jc w:val="both"/>
        <w:rPr>
          <w:szCs w:val="28"/>
        </w:rPr>
      </w:pPr>
    </w:p>
    <w:p w:rsidR="00F16C50" w:rsidRDefault="00F16C50" w:rsidP="00F16C50">
      <w:pPr>
        <w:ind w:firstLine="851"/>
        <w:jc w:val="both"/>
        <w:rPr>
          <w:szCs w:val="28"/>
        </w:rPr>
      </w:pPr>
    </w:p>
    <w:p w:rsidR="00F16C50" w:rsidRDefault="00F16C50" w:rsidP="00F16C50">
      <w:pPr>
        <w:ind w:firstLine="851"/>
        <w:jc w:val="both"/>
        <w:rPr>
          <w:szCs w:val="28"/>
        </w:rPr>
      </w:pPr>
    </w:p>
    <w:p w:rsidR="00F16C50" w:rsidRPr="00061079" w:rsidRDefault="00F16C50" w:rsidP="00F16C50">
      <w:pPr>
        <w:ind w:firstLine="851"/>
        <w:jc w:val="both"/>
        <w:rPr>
          <w:szCs w:val="28"/>
        </w:rPr>
      </w:pPr>
    </w:p>
    <w:p w:rsidR="00F16C50" w:rsidRDefault="00F16C50" w:rsidP="00F16C50"/>
    <w:p w:rsidR="00F16C50" w:rsidRPr="005C3AF8" w:rsidRDefault="00F16C50" w:rsidP="00F16C50"/>
    <w:p w:rsidR="00F16C50" w:rsidRDefault="00F16C50" w:rsidP="00F16C50"/>
    <w:p w:rsidR="00F16C50" w:rsidRDefault="00F16C50" w:rsidP="00F16C50">
      <w:pPr>
        <w:sectPr w:rsidR="00F16C50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F16C50" w:rsidRPr="00F16C50" w:rsidTr="00F16C50">
        <w:tc>
          <w:tcPr>
            <w:tcW w:w="4753" w:type="dxa"/>
            <w:shd w:val="clear" w:color="auto" w:fill="auto"/>
          </w:tcPr>
          <w:p w:rsidR="00F16C50" w:rsidRPr="00F16C50" w:rsidRDefault="00F16C50" w:rsidP="000D35A3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  <w:shd w:val="clear" w:color="auto" w:fill="auto"/>
          </w:tcPr>
          <w:p w:rsidR="00F16C50" w:rsidRPr="00F16C50" w:rsidRDefault="00F16C50" w:rsidP="000D35A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F16C50">
              <w:rPr>
                <w:szCs w:val="28"/>
              </w:rPr>
              <w:t>Приложение к распоряжению</w:t>
            </w:r>
          </w:p>
          <w:p w:rsidR="00F16C50" w:rsidRPr="00F16C50" w:rsidRDefault="00F16C50" w:rsidP="000D35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16C50">
              <w:rPr>
                <w:szCs w:val="28"/>
              </w:rPr>
              <w:t>Правительства Республики Карелия</w:t>
            </w:r>
          </w:p>
          <w:p w:rsidR="00F16C50" w:rsidRPr="00F16C50" w:rsidRDefault="00F16C50" w:rsidP="00F16C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16C50">
              <w:rPr>
                <w:szCs w:val="28"/>
              </w:rPr>
              <w:t xml:space="preserve">от </w:t>
            </w:r>
            <w:r w:rsidR="00CD731A">
              <w:rPr>
                <w:szCs w:val="28"/>
              </w:rPr>
              <w:t xml:space="preserve"> 15 ноября 2017 года № 636р-П</w:t>
            </w:r>
          </w:p>
        </w:tc>
      </w:tr>
    </w:tbl>
    <w:p w:rsidR="00F16C50" w:rsidRPr="00F16C50" w:rsidRDefault="00F16C50" w:rsidP="00F16C50">
      <w:pPr>
        <w:rPr>
          <w:szCs w:val="28"/>
        </w:rPr>
      </w:pPr>
    </w:p>
    <w:p w:rsidR="00F16C50" w:rsidRPr="00F16C50" w:rsidRDefault="00F16C50" w:rsidP="00F16C50">
      <w:pPr>
        <w:jc w:val="center"/>
        <w:rPr>
          <w:szCs w:val="28"/>
        </w:rPr>
      </w:pPr>
      <w:r w:rsidRPr="00F16C50">
        <w:rPr>
          <w:szCs w:val="28"/>
        </w:rPr>
        <w:t xml:space="preserve">ПЕРЕЧЕНЬ </w:t>
      </w:r>
    </w:p>
    <w:p w:rsidR="00F16C50" w:rsidRPr="00F16C50" w:rsidRDefault="00F16C50" w:rsidP="00F16C50">
      <w:pPr>
        <w:jc w:val="center"/>
        <w:rPr>
          <w:szCs w:val="28"/>
        </w:rPr>
      </w:pPr>
      <w:r w:rsidRPr="00F16C50"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Pr="00F16C50">
        <w:rPr>
          <w:szCs w:val="28"/>
        </w:rPr>
        <w:t>Калевальского</w:t>
      </w:r>
      <w:proofErr w:type="spellEnd"/>
      <w:r w:rsidRPr="00F16C50">
        <w:rPr>
          <w:szCs w:val="28"/>
        </w:rPr>
        <w:t xml:space="preserve"> муниципального района</w:t>
      </w:r>
    </w:p>
    <w:p w:rsidR="00F16C50" w:rsidRPr="00FE3C97" w:rsidRDefault="00F16C50" w:rsidP="00F16C50">
      <w:pPr>
        <w:rPr>
          <w:sz w:val="27"/>
          <w:szCs w:val="27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559"/>
        <w:gridCol w:w="1843"/>
      </w:tblGrid>
      <w:tr w:rsidR="00F16C50" w:rsidRPr="00FE3C97" w:rsidTr="00F16C50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 xml:space="preserve">№ </w:t>
            </w:r>
            <w:proofErr w:type="gramStart"/>
            <w:r w:rsidRPr="00FE3C97">
              <w:rPr>
                <w:sz w:val="27"/>
                <w:szCs w:val="27"/>
              </w:rPr>
              <w:t>п</w:t>
            </w:r>
            <w:proofErr w:type="gramEnd"/>
            <w:r w:rsidRPr="00FE3C97">
              <w:rPr>
                <w:sz w:val="27"/>
                <w:szCs w:val="27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Наименование</w:t>
            </w:r>
          </w:p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Общая</w:t>
            </w:r>
          </w:p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стоимость,</w:t>
            </w:r>
          </w:p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рублей</w:t>
            </w:r>
          </w:p>
        </w:tc>
      </w:tr>
      <w:tr w:rsidR="00F16C50" w:rsidRPr="00FE3C97" w:rsidTr="00F16C50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11400,42</w:t>
            </w:r>
          </w:p>
        </w:tc>
      </w:tr>
      <w:tr w:rsidR="00F16C50" w:rsidRPr="00FE3C97" w:rsidTr="00F16C50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</w:t>
            </w:r>
            <w:bookmarkStart w:id="0" w:name="_GoBack"/>
            <w:bookmarkEnd w:id="0"/>
            <w:r w:rsidRPr="00FE3C97">
              <w:rPr>
                <w:sz w:val="27"/>
                <w:szCs w:val="27"/>
              </w:rPr>
              <w:t>циклопедия. Том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11400,42</w:t>
            </w:r>
          </w:p>
        </w:tc>
      </w:tr>
      <w:tr w:rsidR="00F16C50" w:rsidRPr="00FE3C97" w:rsidTr="00F16C50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11400,42</w:t>
            </w:r>
          </w:p>
        </w:tc>
      </w:tr>
      <w:tr w:rsidR="00F16C50" w:rsidRPr="00FE3C97" w:rsidTr="00F16C50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11400,00</w:t>
            </w:r>
          </w:p>
        </w:tc>
      </w:tr>
      <w:tr w:rsidR="00F16C50" w:rsidRPr="00FE3C97" w:rsidTr="00F16C50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11400,00</w:t>
            </w:r>
          </w:p>
        </w:tc>
      </w:tr>
      <w:tr w:rsidR="00F16C50" w:rsidRPr="00FE3C97" w:rsidTr="00F16C50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11400,00</w:t>
            </w:r>
          </w:p>
        </w:tc>
      </w:tr>
      <w:tr w:rsidR="00F16C50" w:rsidRPr="00FE3C97" w:rsidTr="00F16C50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F16C50" w:rsidRPr="00FE3C97" w:rsidTr="00F16C50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F16C50" w:rsidRPr="00FE3C97" w:rsidTr="00F16C50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F16C50" w:rsidRPr="00FE3C97" w:rsidTr="00F16C50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3600,00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0,0</w:t>
            </w:r>
            <w:r>
              <w:rPr>
                <w:sz w:val="27"/>
                <w:szCs w:val="27"/>
              </w:rPr>
              <w:t>5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0,0</w:t>
            </w:r>
            <w:r>
              <w:rPr>
                <w:sz w:val="27"/>
                <w:szCs w:val="27"/>
              </w:rPr>
              <w:t>5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3915,00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3915,00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3915,00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  <w:r w:rsidRPr="00FE3C97">
              <w:rPr>
                <w:sz w:val="27"/>
                <w:szCs w:val="27"/>
              </w:rPr>
              <w:t>0,00</w:t>
            </w:r>
          </w:p>
        </w:tc>
      </w:tr>
      <w:tr w:rsidR="00F16C50" w:rsidRPr="00FE3C97" w:rsidTr="00F16C5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F16C50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3900,00</w:t>
            </w:r>
          </w:p>
        </w:tc>
      </w:tr>
      <w:tr w:rsidR="00F16C50" w:rsidRPr="00FE3C97" w:rsidTr="00F16C50">
        <w:trPr>
          <w:cantSplit/>
          <w:trHeight w:val="4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rPr>
                <w:sz w:val="27"/>
                <w:szCs w:val="27"/>
              </w:rPr>
            </w:pPr>
            <w:r w:rsidRPr="00FE3C97">
              <w:rPr>
                <w:sz w:val="27"/>
                <w:szCs w:val="27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50" w:rsidRPr="00FE3C97" w:rsidRDefault="00F16C50" w:rsidP="000D3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113 676,36</w:t>
            </w:r>
          </w:p>
        </w:tc>
      </w:tr>
    </w:tbl>
    <w:p w:rsidR="00F16C50" w:rsidRPr="00FE3C97" w:rsidRDefault="00F16C50" w:rsidP="00F16C50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F16C50" w:rsidRDefault="00F16C50" w:rsidP="00AC0878">
      <w:pPr>
        <w:pStyle w:val="ConsPlusNormal"/>
        <w:ind w:firstLine="0"/>
        <w:rPr>
          <w:sz w:val="28"/>
          <w:szCs w:val="28"/>
        </w:rPr>
      </w:pP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C5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7B1F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1A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16C50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BCD2-FFB8-4EE6-8A5D-E50E4F8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2017-11-16T09:42:00Z</cp:lastPrinted>
  <dcterms:created xsi:type="dcterms:W3CDTF">2017-11-03T12:46:00Z</dcterms:created>
  <dcterms:modified xsi:type="dcterms:W3CDTF">2017-11-16T09:42:00Z</dcterms:modified>
</cp:coreProperties>
</file>