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B7A9D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B7A9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B7A9D">
        <w:t>15 ноября 2017 года № 639р-П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8D14D3" w:rsidRDefault="008D14D3" w:rsidP="008D14D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достижения значений показателей, установленных в пункте 1 Указа Президента Российской Федерации от 7 мая 2012 года № 601 </w:t>
      </w:r>
      <w:r>
        <w:rPr>
          <w:sz w:val="28"/>
          <w:szCs w:val="28"/>
        </w:rPr>
        <w:br/>
        <w:t>«Об основных направлениях совершенствования системы государственного управления»:</w:t>
      </w:r>
    </w:p>
    <w:p w:rsidR="008D14D3" w:rsidRDefault="008D14D3" w:rsidP="008D14D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Определить ответственным за качество и доступность государственных (муниципальных) услуг в Республике Карелия </w:t>
      </w:r>
      <w:r>
        <w:rPr>
          <w:sz w:val="28"/>
          <w:szCs w:val="28"/>
        </w:rPr>
        <w:br/>
        <w:t xml:space="preserve">Родионова Дмитрия Андреевича – исполняющего обязанности заместителя </w:t>
      </w:r>
      <w:r>
        <w:rPr>
          <w:sz w:val="28"/>
          <w:szCs w:val="28"/>
        </w:rPr>
        <w:br/>
        <w:t>Премьер-министра Правительства Республики Карелия по вопросам экономики.</w:t>
      </w:r>
      <w:proofErr w:type="gramEnd"/>
    </w:p>
    <w:p w:rsidR="008D14D3" w:rsidRDefault="008D14D3" w:rsidP="008D14D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распоряжение Правительства Республики Карелия от 7 декабря 2016 года № 930р-П (Собрание законодательства Республики Карелия, 2016, № 12, ст. 2685).</w:t>
      </w:r>
    </w:p>
    <w:p w:rsidR="008D14D3" w:rsidRDefault="008D14D3" w:rsidP="008D14D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13F1" w:rsidRDefault="008507AF" w:rsidP="008D14D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C1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B7A9D"/>
    <w:rsid w:val="008C4C8D"/>
    <w:rsid w:val="008C6352"/>
    <w:rsid w:val="008D14D3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2B3F-1C52-4501-AE99-18887A69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2017-11-07T06:16:00Z</cp:lastPrinted>
  <dcterms:created xsi:type="dcterms:W3CDTF">2017-11-07T06:16:00Z</dcterms:created>
  <dcterms:modified xsi:type="dcterms:W3CDTF">2017-11-16T09:07:00Z</dcterms:modified>
</cp:coreProperties>
</file>