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910FEF1" wp14:editId="4C11643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50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85098">
        <w:t>29 ноября 2017 года № 66</w:t>
      </w:r>
      <w:r w:rsidR="00385098">
        <w:t>7</w:t>
      </w:r>
      <w:r w:rsidR="0038509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7D5B7E" w:rsidP="007D5B7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распоряжения Правительства Республики Карелия от 16 августа 2016 года № 641р-П:</w:t>
      </w:r>
    </w:p>
    <w:p w:rsidR="007D5B7E" w:rsidRDefault="007D5B7E" w:rsidP="007D5B7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график передачи органами исполнительной власти Республики Карелия функций по ведению бухгалтерского учета и составлению бухгалтерской отчетности государственному казенному учреждению Республики Карелия «Центр бухгалтерского и аналитического сопровождения» согласно приложению к настоящему распоряжению.</w:t>
      </w:r>
    </w:p>
    <w:p w:rsidR="008E2391" w:rsidRDefault="008E2391" w:rsidP="007D5B7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Правительства Республики Карелия от 17 февраля 2017 года № 94р-П.</w:t>
      </w:r>
    </w:p>
    <w:p w:rsidR="008E2391" w:rsidRDefault="008E2391" w:rsidP="007D5B7E">
      <w:pPr>
        <w:pStyle w:val="ConsPlusNormal"/>
        <w:ind w:firstLine="0"/>
        <w:jc w:val="both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7321B0" w:rsidRDefault="00A75952" w:rsidP="00AC0878">
      <w:pPr>
        <w:pStyle w:val="ConsPlusNormal"/>
        <w:ind w:firstLine="0"/>
        <w:rPr>
          <w:sz w:val="28"/>
          <w:szCs w:val="28"/>
        </w:rPr>
        <w:sectPr w:rsidR="007321B0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21B0" w:rsidTr="0095402C">
        <w:tc>
          <w:tcPr>
            <w:tcW w:w="4785" w:type="dxa"/>
          </w:tcPr>
          <w:p w:rsidR="007321B0" w:rsidRDefault="007321B0" w:rsidP="0095402C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21B0" w:rsidRDefault="007321B0" w:rsidP="007321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Правительства Республики Карелия от </w:t>
            </w:r>
            <w:bookmarkStart w:id="0" w:name="_GoBack"/>
            <w:r w:rsidR="00385098" w:rsidRPr="00385098">
              <w:rPr>
                <w:sz w:val="28"/>
                <w:szCs w:val="28"/>
              </w:rPr>
              <w:t>29 ноября 2017 года № 667</w:t>
            </w:r>
            <w:r w:rsidR="00385098" w:rsidRPr="00385098">
              <w:rPr>
                <w:sz w:val="28"/>
                <w:szCs w:val="28"/>
              </w:rPr>
              <w:t>р-П</w:t>
            </w:r>
            <w:bookmarkEnd w:id="0"/>
          </w:p>
        </w:tc>
      </w:tr>
    </w:tbl>
    <w:p w:rsidR="007321B0" w:rsidRDefault="007321B0" w:rsidP="007321B0">
      <w:pPr>
        <w:pStyle w:val="ConsPlusNormal"/>
        <w:ind w:firstLine="0"/>
        <w:rPr>
          <w:sz w:val="28"/>
          <w:szCs w:val="28"/>
        </w:rPr>
      </w:pPr>
    </w:p>
    <w:p w:rsidR="007321B0" w:rsidRDefault="007321B0" w:rsidP="007321B0">
      <w:pPr>
        <w:pStyle w:val="ConsPlusNormal"/>
        <w:ind w:firstLine="0"/>
        <w:rPr>
          <w:sz w:val="28"/>
          <w:szCs w:val="28"/>
        </w:rPr>
      </w:pPr>
    </w:p>
    <w:p w:rsidR="007321B0" w:rsidRDefault="007321B0" w:rsidP="007321B0">
      <w:pPr>
        <w:pStyle w:val="ConsPlusNormal"/>
        <w:ind w:firstLine="0"/>
        <w:rPr>
          <w:sz w:val="28"/>
          <w:szCs w:val="28"/>
        </w:rPr>
      </w:pPr>
    </w:p>
    <w:p w:rsidR="00BB011E" w:rsidRDefault="00BB011E" w:rsidP="007321B0">
      <w:pPr>
        <w:pStyle w:val="ConsPlusNormal"/>
        <w:ind w:firstLine="0"/>
        <w:rPr>
          <w:sz w:val="28"/>
          <w:szCs w:val="28"/>
        </w:rPr>
      </w:pPr>
    </w:p>
    <w:p w:rsidR="007321B0" w:rsidRDefault="007321B0" w:rsidP="007321B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F5A81">
        <w:rPr>
          <w:sz w:val="28"/>
          <w:szCs w:val="28"/>
        </w:rPr>
        <w:t xml:space="preserve">рафик </w:t>
      </w:r>
    </w:p>
    <w:p w:rsidR="007321B0" w:rsidRDefault="007321B0" w:rsidP="007321B0">
      <w:pPr>
        <w:pStyle w:val="ConsPlusNormal"/>
        <w:spacing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передачи органами исполнительной власти Республики Карелия                           функций по ведению бухгалтерского учета и составлению бухгалтерской отчетности государственному казенному учреждению Республики                  Карелия «Центр бухгалтерского и аналитического сопровождения»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8"/>
      </w:tblGrid>
      <w:tr w:rsidR="007321B0" w:rsidTr="0095402C">
        <w:tc>
          <w:tcPr>
            <w:tcW w:w="675" w:type="dxa"/>
          </w:tcPr>
          <w:p w:rsidR="007321B0" w:rsidRDefault="007321B0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7321B0" w:rsidRDefault="007321B0" w:rsidP="00CF3003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 </w:t>
            </w:r>
            <w:r w:rsidR="00CF3003">
              <w:rPr>
                <w:sz w:val="28"/>
                <w:szCs w:val="28"/>
              </w:rPr>
              <w:t>исполнительной</w:t>
            </w:r>
            <w:r>
              <w:rPr>
                <w:sz w:val="28"/>
                <w:szCs w:val="28"/>
              </w:rPr>
              <w:t xml:space="preserve"> власти Республики Карелия </w:t>
            </w:r>
          </w:p>
        </w:tc>
        <w:tc>
          <w:tcPr>
            <w:tcW w:w="2658" w:type="dxa"/>
          </w:tcPr>
          <w:p w:rsidR="007321B0" w:rsidRDefault="007321B0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7321B0" w:rsidTr="0095402C">
        <w:tc>
          <w:tcPr>
            <w:tcW w:w="675" w:type="dxa"/>
          </w:tcPr>
          <w:p w:rsidR="007321B0" w:rsidRDefault="007321B0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321B0" w:rsidRDefault="00CF3003" w:rsidP="00CF3003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труда и занятости </w:t>
            </w:r>
            <w:r w:rsidR="007321B0">
              <w:rPr>
                <w:sz w:val="28"/>
                <w:szCs w:val="28"/>
              </w:rPr>
              <w:t xml:space="preserve">Республики Карелия </w:t>
            </w:r>
          </w:p>
        </w:tc>
        <w:tc>
          <w:tcPr>
            <w:tcW w:w="2658" w:type="dxa"/>
          </w:tcPr>
          <w:p w:rsidR="007321B0" w:rsidRDefault="00CF3003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7321B0">
              <w:rPr>
                <w:sz w:val="28"/>
                <w:szCs w:val="28"/>
              </w:rPr>
              <w:t xml:space="preserve"> 2017 года</w:t>
            </w:r>
          </w:p>
        </w:tc>
      </w:tr>
      <w:tr w:rsidR="007321B0" w:rsidTr="0095402C">
        <w:tc>
          <w:tcPr>
            <w:tcW w:w="675" w:type="dxa"/>
          </w:tcPr>
          <w:p w:rsidR="007321B0" w:rsidRDefault="007321B0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321B0" w:rsidRDefault="00CF3003" w:rsidP="00CF3003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государственным закупкам</w:t>
            </w:r>
            <w:r w:rsidR="007321B0">
              <w:rPr>
                <w:sz w:val="28"/>
                <w:szCs w:val="28"/>
              </w:rPr>
              <w:t xml:space="preserve"> Республики Карелия </w:t>
            </w:r>
          </w:p>
        </w:tc>
        <w:tc>
          <w:tcPr>
            <w:tcW w:w="2658" w:type="dxa"/>
          </w:tcPr>
          <w:p w:rsidR="007321B0" w:rsidRDefault="00CF3003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7321B0">
              <w:rPr>
                <w:sz w:val="28"/>
                <w:szCs w:val="28"/>
              </w:rPr>
              <w:t xml:space="preserve"> 2017 года</w:t>
            </w:r>
          </w:p>
        </w:tc>
      </w:tr>
      <w:tr w:rsidR="007321B0" w:rsidTr="0095402C">
        <w:tc>
          <w:tcPr>
            <w:tcW w:w="675" w:type="dxa"/>
          </w:tcPr>
          <w:p w:rsidR="007321B0" w:rsidRDefault="007321B0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321B0" w:rsidRDefault="00CF3003" w:rsidP="00CF3003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и рыбного хозяйства</w:t>
            </w:r>
            <w:r w:rsidR="007321B0">
              <w:rPr>
                <w:sz w:val="28"/>
                <w:szCs w:val="28"/>
              </w:rPr>
              <w:t xml:space="preserve"> Республики Карелия </w:t>
            </w:r>
          </w:p>
        </w:tc>
        <w:tc>
          <w:tcPr>
            <w:tcW w:w="2658" w:type="dxa"/>
          </w:tcPr>
          <w:p w:rsidR="007321B0" w:rsidRDefault="00CF3003" w:rsidP="00CF300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7321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7321B0">
              <w:rPr>
                <w:sz w:val="28"/>
                <w:szCs w:val="28"/>
              </w:rPr>
              <w:t xml:space="preserve"> года</w:t>
            </w:r>
          </w:p>
        </w:tc>
      </w:tr>
      <w:tr w:rsidR="007321B0" w:rsidTr="0095402C">
        <w:tc>
          <w:tcPr>
            <w:tcW w:w="675" w:type="dxa"/>
          </w:tcPr>
          <w:p w:rsidR="007321B0" w:rsidRDefault="007321B0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321B0" w:rsidRDefault="007321B0" w:rsidP="00CF3003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CF3003">
              <w:rPr>
                <w:sz w:val="28"/>
                <w:szCs w:val="28"/>
              </w:rPr>
              <w:t xml:space="preserve">имущественных и земельных </w:t>
            </w:r>
            <w:r w:rsidR="00E518A9">
              <w:rPr>
                <w:sz w:val="28"/>
                <w:szCs w:val="28"/>
              </w:rPr>
              <w:t>отношений</w:t>
            </w:r>
            <w:r>
              <w:rPr>
                <w:sz w:val="28"/>
                <w:szCs w:val="28"/>
              </w:rPr>
              <w:t xml:space="preserve"> Республики Карелия </w:t>
            </w:r>
          </w:p>
        </w:tc>
        <w:tc>
          <w:tcPr>
            <w:tcW w:w="2658" w:type="dxa"/>
          </w:tcPr>
          <w:p w:rsidR="007321B0" w:rsidRDefault="00CF3003" w:rsidP="00CF300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7321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7321B0">
              <w:rPr>
                <w:sz w:val="28"/>
                <w:szCs w:val="28"/>
              </w:rPr>
              <w:t xml:space="preserve"> года</w:t>
            </w:r>
          </w:p>
        </w:tc>
      </w:tr>
      <w:tr w:rsidR="00CF3003" w:rsidTr="0095402C">
        <w:tc>
          <w:tcPr>
            <w:tcW w:w="675" w:type="dxa"/>
          </w:tcPr>
          <w:p w:rsidR="00CF3003" w:rsidRDefault="00CF3003" w:rsidP="0095402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F3003" w:rsidRDefault="00CF3003" w:rsidP="00CF3003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2658" w:type="dxa"/>
          </w:tcPr>
          <w:p w:rsidR="00CF3003" w:rsidRDefault="00CF3003" w:rsidP="00CF300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 года</w:t>
            </w:r>
          </w:p>
        </w:tc>
      </w:tr>
    </w:tbl>
    <w:p w:rsidR="008457CB" w:rsidRDefault="00BB011E" w:rsidP="00BB011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5098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21B0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5B7E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2391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B011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003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18A9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A5A2-8D95-4955-B11D-71201749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2017-11-29T09:07:00Z</cp:lastPrinted>
  <dcterms:created xsi:type="dcterms:W3CDTF">2017-11-22T08:26:00Z</dcterms:created>
  <dcterms:modified xsi:type="dcterms:W3CDTF">2017-11-29T09:07:00Z</dcterms:modified>
</cp:coreProperties>
</file>