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1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1718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1718A">
        <w:t>26 декабря 2017 года № 471</w:t>
      </w:r>
      <w:bookmarkStart w:id="0" w:name="_GoBack"/>
      <w:bookmarkEnd w:id="0"/>
      <w:r w:rsidR="00C1718A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034887" w:rsidRPr="007D487C" w:rsidRDefault="00034887" w:rsidP="00034887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 w:rsidRPr="007D487C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7D487C">
        <w:rPr>
          <w:b/>
          <w:bCs/>
          <w:szCs w:val="28"/>
        </w:rPr>
        <w:t xml:space="preserve"> в постановление Правительства </w:t>
      </w:r>
      <w:r w:rsidRPr="007D487C">
        <w:rPr>
          <w:b/>
          <w:bCs/>
          <w:szCs w:val="28"/>
        </w:rPr>
        <w:br/>
        <w:t xml:space="preserve">Республики Карелия от </w:t>
      </w:r>
      <w:r>
        <w:rPr>
          <w:b/>
          <w:bCs/>
          <w:szCs w:val="28"/>
        </w:rPr>
        <w:t>26 декабря 2005</w:t>
      </w:r>
      <w:r w:rsidRPr="007D487C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147</w:t>
      </w:r>
      <w:r w:rsidRPr="007D487C">
        <w:rPr>
          <w:b/>
          <w:bCs/>
          <w:szCs w:val="28"/>
        </w:rPr>
        <w:t>-П</w:t>
      </w:r>
    </w:p>
    <w:p w:rsidR="00034887" w:rsidRPr="007D487C" w:rsidRDefault="00034887" w:rsidP="00034887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</w:p>
    <w:p w:rsidR="00034887" w:rsidRPr="007D487C" w:rsidRDefault="00034887" w:rsidP="00034887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7D487C">
        <w:rPr>
          <w:bCs/>
          <w:szCs w:val="28"/>
        </w:rPr>
        <w:t xml:space="preserve">Правительство Республики Карелия </w:t>
      </w:r>
      <w:proofErr w:type="gramStart"/>
      <w:r w:rsidRPr="007D487C">
        <w:rPr>
          <w:b/>
          <w:bCs/>
          <w:szCs w:val="28"/>
        </w:rPr>
        <w:t>п</w:t>
      </w:r>
      <w:proofErr w:type="gramEnd"/>
      <w:r w:rsidRPr="007D487C">
        <w:rPr>
          <w:b/>
          <w:bCs/>
          <w:szCs w:val="28"/>
        </w:rPr>
        <w:t xml:space="preserve"> о с т а н о в л я е т:</w:t>
      </w:r>
    </w:p>
    <w:p w:rsidR="00034887" w:rsidRDefault="00034887" w:rsidP="00034887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8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90236">
        <w:rPr>
          <w:rFonts w:ascii="Times New Roman" w:hAnsi="Times New Roman" w:cs="Times New Roman"/>
          <w:sz w:val="28"/>
          <w:szCs w:val="28"/>
        </w:rPr>
        <w:t>П</w:t>
      </w:r>
      <w:r w:rsidRPr="00BB018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90236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Республики Карелия, 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0902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18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0183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B018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236">
        <w:rPr>
          <w:rFonts w:ascii="Times New Roman" w:hAnsi="Times New Roman" w:cs="Times New Roman"/>
          <w:sz w:val="28"/>
          <w:szCs w:val="28"/>
        </w:rPr>
        <w:t>26 декабря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183">
        <w:rPr>
          <w:rFonts w:ascii="Times New Roman" w:hAnsi="Times New Roman" w:cs="Times New Roman"/>
          <w:sz w:val="28"/>
          <w:szCs w:val="28"/>
        </w:rPr>
        <w:t>года №</w:t>
      </w:r>
      <w:r w:rsidRPr="007D487C">
        <w:rPr>
          <w:rFonts w:ascii="Times New Roman" w:hAnsi="Times New Roman" w:cs="Times New Roman"/>
          <w:sz w:val="28"/>
          <w:szCs w:val="28"/>
        </w:rPr>
        <w:t xml:space="preserve"> </w:t>
      </w:r>
      <w:r w:rsidR="000902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7D487C">
        <w:rPr>
          <w:rFonts w:ascii="Times New Roman" w:hAnsi="Times New Roman" w:cs="Times New Roman"/>
          <w:sz w:val="28"/>
          <w:szCs w:val="28"/>
        </w:rPr>
        <w:t xml:space="preserve">-П  </w:t>
      </w:r>
      <w:r w:rsidR="00090236">
        <w:rPr>
          <w:rFonts w:ascii="Times New Roman" w:hAnsi="Times New Roman" w:cs="Times New Roman"/>
          <w:sz w:val="28"/>
          <w:szCs w:val="28"/>
        </w:rPr>
        <w:t>«О П</w:t>
      </w:r>
      <w:r w:rsidR="00090236" w:rsidRPr="00BB0183">
        <w:rPr>
          <w:rFonts w:ascii="Times New Roman" w:hAnsi="Times New Roman" w:cs="Times New Roman"/>
          <w:sz w:val="28"/>
          <w:szCs w:val="28"/>
        </w:rPr>
        <w:t>оряд</w:t>
      </w:r>
      <w:r w:rsidR="00090236">
        <w:rPr>
          <w:rFonts w:ascii="Times New Roman" w:hAnsi="Times New Roman" w:cs="Times New Roman"/>
          <w:sz w:val="28"/>
          <w:szCs w:val="28"/>
        </w:rPr>
        <w:t>ке</w:t>
      </w:r>
      <w:r w:rsidR="00090236" w:rsidRPr="00BB0183">
        <w:rPr>
          <w:rFonts w:ascii="Times New Roman" w:hAnsi="Times New Roman" w:cs="Times New Roman"/>
          <w:sz w:val="28"/>
          <w:szCs w:val="28"/>
        </w:rPr>
        <w:t xml:space="preserve"> </w:t>
      </w:r>
      <w:r w:rsidR="00090236">
        <w:rPr>
          <w:rFonts w:ascii="Times New Roman" w:hAnsi="Times New Roman" w:cs="Times New Roman"/>
          <w:sz w:val="28"/>
          <w:szCs w:val="28"/>
        </w:rPr>
        <w:t>ведения реестра расходных обязательств Республики Карелия»</w:t>
      </w:r>
      <w:r w:rsidR="00090236" w:rsidRPr="007D487C">
        <w:rPr>
          <w:rFonts w:ascii="Times New Roman" w:hAnsi="Times New Roman" w:cs="Times New Roman"/>
          <w:sz w:val="28"/>
          <w:szCs w:val="28"/>
        </w:rPr>
        <w:t xml:space="preserve"> </w:t>
      </w:r>
      <w:r w:rsidRPr="007D487C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Карелия, </w:t>
      </w:r>
      <w:r w:rsidR="00090236">
        <w:rPr>
          <w:rFonts w:ascii="Times New Roman" w:hAnsi="Times New Roman" w:cs="Times New Roman"/>
          <w:sz w:val="28"/>
          <w:szCs w:val="28"/>
        </w:rPr>
        <w:t xml:space="preserve">2005, № 12, ст. 1384; 2006, № 6, ст. 717; № 12, ст. 1524; 2007, № 4,          ст. 500; № 12, ст. 1608; </w:t>
      </w:r>
      <w:proofErr w:type="gramStart"/>
      <w:r>
        <w:rPr>
          <w:rFonts w:ascii="Times New Roman" w:hAnsi="Times New Roman" w:cs="Times New Roman"/>
          <w:sz w:val="28"/>
          <w:szCs w:val="28"/>
        </w:rPr>
        <w:t>201</w:t>
      </w:r>
      <w:r w:rsidR="000902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0902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09023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1; 201</w:t>
      </w:r>
      <w:r w:rsidR="000902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09023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0902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02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274514" w:rsidRDefault="00274514" w:rsidP="00034887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6 изложить в следующей редакции:</w:t>
      </w:r>
    </w:p>
    <w:p w:rsidR="00274514" w:rsidRDefault="00274514" w:rsidP="00034887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Реестр расходных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 главного распорядителя средств бюджета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Карелия, реестр расходных обязательств Территориального фонда обязательного медицинского страхования Республики Карелия заполняются по формам, установленным Министерством финансов Российской Федерации.».</w:t>
      </w:r>
    </w:p>
    <w:p w:rsidR="00274514" w:rsidRDefault="00274514" w:rsidP="00034887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пункте 9 слова «Консолидированный бюджет Республики Карелия» заменить словами «Бюджет Республики Карелия».   </w:t>
      </w:r>
    </w:p>
    <w:p w:rsidR="00034887" w:rsidRDefault="00034887" w:rsidP="00034887">
      <w:pPr>
        <w:ind w:left="284" w:right="282" w:firstLine="567"/>
        <w:jc w:val="both"/>
        <w:rPr>
          <w:b/>
          <w:szCs w:val="28"/>
        </w:rPr>
      </w:pPr>
    </w:p>
    <w:p w:rsidR="00034887" w:rsidRPr="00F039A6" w:rsidRDefault="00034887" w:rsidP="00F039A6">
      <w:pPr>
        <w:ind w:left="284" w:right="395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23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4887"/>
    <w:rsid w:val="0003591E"/>
    <w:rsid w:val="00067D81"/>
    <w:rsid w:val="0007217A"/>
    <w:rsid w:val="000729CC"/>
    <w:rsid w:val="00090236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74514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1718A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0556-EFCD-468E-BB62-8FB11F74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2017-12-29T06:49:00Z</cp:lastPrinted>
  <dcterms:created xsi:type="dcterms:W3CDTF">2017-12-22T11:11:00Z</dcterms:created>
  <dcterms:modified xsi:type="dcterms:W3CDTF">2017-12-29T06:49:00Z</dcterms:modified>
</cp:coreProperties>
</file>