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8A0CA6" w:rsidRDefault="008A0CA6" w:rsidP="008A0C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Межведомственной комиссии по координации деятельности субъектов профилактики правонарушений в Республике Карелия (далее – Комиссия), утвержденный Указом Главы Республики Карелия  от 3 февраля 2006  года № 6 «О  Межведомственной комиссии по координации деятельности субъектов профилактики правонарушений в Республике Карелия» (Собрание законодательства Республики Карелия, 2006, № 2, ст. 139; № 4, ст. 436; 2007, № 2, ст. 185; № 6, ст. 782; 2008, № 2, ст. 148; № 3, ст. 276; 2009, № 1, ст. 51; № 6, ст. 643;  2010, № 4, ст. 362;            № 7, ст. 831; № 11, ст. 1425; 2011, № 4, ст. 484; № 10, ст. 1616; 2012, № 8, ст. 1437; 2013, № 7, ст. 1219; № 11, ст. 2077; 2014, № 2, ст. 188; № 8,                     ст. 1409; № 11, ст. 2014; 2015, № 2, ст. 211; № 5, ст. 906; 2016, № 3,                     ст. 479; № 7, ст. 1511; № 11, ст. 2366), с изменениями, внесенными распоряжениями Главы Республики Карелия от 22 февраля 2017 года </w:t>
      </w:r>
      <w:r>
        <w:rPr>
          <w:sz w:val="28"/>
          <w:szCs w:val="28"/>
        </w:rPr>
        <w:br/>
        <w:t>№ 90-р, следующие изменения:</w:t>
      </w:r>
    </w:p>
    <w:p w:rsidR="008A0CA6" w:rsidRPr="008A0CA6" w:rsidRDefault="008A0CA6" w:rsidP="008A0CA6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A0CA6">
        <w:rPr>
          <w:sz w:val="28"/>
          <w:szCs w:val="28"/>
        </w:rPr>
        <w:t>включить в состав Комиссии следующих лиц:</w:t>
      </w:r>
    </w:p>
    <w:p w:rsidR="008A0CA6" w:rsidRDefault="008A0CA6" w:rsidP="008A0C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Поляков</w:t>
      </w:r>
      <w:r w:rsidR="009B53BF">
        <w:rPr>
          <w:sz w:val="28"/>
          <w:szCs w:val="28"/>
        </w:rPr>
        <w:t xml:space="preserve"> О.Е. – </w:t>
      </w:r>
      <w:r>
        <w:rPr>
          <w:sz w:val="28"/>
          <w:szCs w:val="28"/>
        </w:rPr>
        <w:t>Председател</w:t>
      </w:r>
      <w:r w:rsidR="009B53BF">
        <w:rPr>
          <w:sz w:val="28"/>
          <w:szCs w:val="28"/>
        </w:rPr>
        <w:t>ь</w:t>
      </w:r>
      <w:r>
        <w:rPr>
          <w:sz w:val="28"/>
          <w:szCs w:val="28"/>
        </w:rPr>
        <w:t xml:space="preserve"> Государственного комитета Республики Карелия по обеспечению жизнедеятельности и безопасности населения, заместитель председателя Комиссии;</w:t>
      </w:r>
    </w:p>
    <w:p w:rsidR="008A0CA6" w:rsidRDefault="008A0CA6" w:rsidP="008A0C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Киселев С.В. – Министр национальной и региональной политики Республики Карелия;</w:t>
      </w:r>
    </w:p>
    <w:p w:rsidR="008A0CA6" w:rsidRDefault="008A0CA6" w:rsidP="008A0C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Кононенко А.В. – начальник </w:t>
      </w:r>
      <w:r w:rsidR="0052252B">
        <w:rPr>
          <w:sz w:val="28"/>
          <w:szCs w:val="28"/>
        </w:rPr>
        <w:t>у</w:t>
      </w:r>
      <w:r>
        <w:rPr>
          <w:sz w:val="28"/>
          <w:szCs w:val="28"/>
        </w:rPr>
        <w:t>правления Администрации Главы Республики Карелия;</w:t>
      </w:r>
    </w:p>
    <w:p w:rsidR="008A0CA6" w:rsidRDefault="008A0CA6" w:rsidP="008A0C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Мазырко</w:t>
      </w:r>
      <w:proofErr w:type="spellEnd"/>
      <w:r>
        <w:rPr>
          <w:sz w:val="28"/>
          <w:szCs w:val="28"/>
        </w:rPr>
        <w:t xml:space="preserve"> С.С. – заместитель Министра здравоохранения Республики Карелия;</w:t>
      </w:r>
    </w:p>
    <w:p w:rsidR="008A0CA6" w:rsidRDefault="008A0CA6" w:rsidP="008A0C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Юнилайнен</w:t>
      </w:r>
      <w:proofErr w:type="spellEnd"/>
      <w:r>
        <w:rPr>
          <w:sz w:val="28"/>
          <w:szCs w:val="28"/>
        </w:rPr>
        <w:t xml:space="preserve"> О.В. – председатель Региональной общественной организации «Карельский Союз защиты детей» (по согласованию);</w:t>
      </w:r>
    </w:p>
    <w:p w:rsidR="008A0CA6" w:rsidRDefault="008A0CA6" w:rsidP="008A0C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указать новые должности следующих лиц:</w:t>
      </w:r>
    </w:p>
    <w:p w:rsidR="008A0CA6" w:rsidRDefault="008A0CA6" w:rsidP="008A0C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Пшеницын А.Н. – заместитель Главы Республики Карелия по взаимодействию с правоохранительными органами;</w:t>
      </w:r>
    </w:p>
    <w:p w:rsidR="009B53BF" w:rsidRDefault="008A0CA6" w:rsidP="008A0C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Соколова О.А. – Министр социальной защиты Республики Карелия;   </w:t>
      </w:r>
    </w:p>
    <w:p w:rsidR="009B53BF" w:rsidRDefault="009B53BF" w:rsidP="008A0C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0CA6" w:rsidRDefault="008A0CA6" w:rsidP="008A0C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0CA6" w:rsidRDefault="008A0CA6" w:rsidP="008A0CA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исключить из состава Комиссии Зубкова В.В., </w:t>
      </w:r>
      <w:proofErr w:type="spellStart"/>
      <w:r>
        <w:rPr>
          <w:sz w:val="28"/>
          <w:szCs w:val="28"/>
        </w:rPr>
        <w:t>Копошилову</w:t>
      </w:r>
      <w:proofErr w:type="spellEnd"/>
      <w:r>
        <w:rPr>
          <w:sz w:val="28"/>
          <w:szCs w:val="28"/>
        </w:rPr>
        <w:t xml:space="preserve"> О.С., </w:t>
      </w:r>
      <w:proofErr w:type="spellStart"/>
      <w:r>
        <w:rPr>
          <w:sz w:val="28"/>
          <w:szCs w:val="28"/>
        </w:rPr>
        <w:t>Красножона</w:t>
      </w:r>
      <w:proofErr w:type="spellEnd"/>
      <w:r>
        <w:rPr>
          <w:sz w:val="28"/>
          <w:szCs w:val="28"/>
        </w:rPr>
        <w:t xml:space="preserve"> В.Г., Нуриева Ю.Г., Федотова Н.Н.     </w:t>
      </w:r>
    </w:p>
    <w:p w:rsidR="008A0CA6" w:rsidRDefault="008A0CA6" w:rsidP="008A0CA6">
      <w:pPr>
        <w:ind w:right="-143"/>
        <w:rPr>
          <w:sz w:val="28"/>
          <w:szCs w:val="28"/>
        </w:rPr>
      </w:pPr>
    </w:p>
    <w:p w:rsidR="0052252B" w:rsidRDefault="0052252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473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47651" w:rsidRDefault="00C47651" w:rsidP="000F1E51">
      <w:pPr>
        <w:rPr>
          <w:sz w:val="28"/>
          <w:szCs w:val="28"/>
        </w:rPr>
      </w:pPr>
    </w:p>
    <w:p w:rsidR="00045FD6" w:rsidRDefault="00045FD6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B2650D" w:rsidP="000F1E51">
      <w:pPr>
        <w:rPr>
          <w:sz w:val="28"/>
          <w:szCs w:val="28"/>
        </w:rPr>
      </w:pPr>
      <w:r>
        <w:rPr>
          <w:sz w:val="28"/>
          <w:szCs w:val="28"/>
        </w:rPr>
        <w:t>5 декабря</w:t>
      </w:r>
      <w:r w:rsidR="00E96DF2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B2650D">
        <w:rPr>
          <w:sz w:val="28"/>
          <w:szCs w:val="28"/>
        </w:rPr>
        <w:t>658-р</w:t>
      </w:r>
      <w:bookmarkStart w:id="0" w:name="_GoBack"/>
      <w:bookmarkEnd w:id="0"/>
    </w:p>
    <w:p w:rsidR="00C47651" w:rsidRDefault="00C47651" w:rsidP="000F1E51">
      <w:pPr>
        <w:rPr>
          <w:sz w:val="28"/>
          <w:szCs w:val="28"/>
        </w:rPr>
      </w:pPr>
    </w:p>
    <w:p w:rsidR="00C47651" w:rsidRDefault="00C47651" w:rsidP="00C47651">
      <w:pPr>
        <w:ind w:firstLine="567"/>
        <w:jc w:val="center"/>
        <w:rPr>
          <w:b/>
          <w:sz w:val="28"/>
          <w:szCs w:val="28"/>
        </w:rPr>
      </w:pPr>
    </w:p>
    <w:p w:rsidR="00C47651" w:rsidRDefault="00C47651" w:rsidP="00C47651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7651" w:rsidRDefault="00C47651" w:rsidP="00C47651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47651" w:rsidRDefault="00C47651" w:rsidP="000F1E51">
      <w:pPr>
        <w:rPr>
          <w:sz w:val="28"/>
          <w:szCs w:val="28"/>
        </w:rPr>
      </w:pPr>
    </w:p>
    <w:sectPr w:rsidR="00C47651" w:rsidSect="00E967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6C2500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B53BF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9B53BF" w:rsidP="00042F1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6C2500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B53B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7407701"/>
      <w:docPartObj>
        <w:docPartGallery w:val="Page Numbers (Top of Page)"/>
        <w:docPartUnique/>
      </w:docPartObj>
    </w:sdtPr>
    <w:sdtContent>
      <w:p w:rsidR="008A0CA6" w:rsidRDefault="006C2500">
        <w:pPr>
          <w:pStyle w:val="a3"/>
          <w:jc w:val="center"/>
        </w:pPr>
        <w:r>
          <w:fldChar w:fldCharType="begin"/>
        </w:r>
        <w:r w:rsidR="008A0CA6">
          <w:instrText>PAGE   \* MERGEFORMAT</w:instrText>
        </w:r>
        <w:r>
          <w:fldChar w:fldCharType="separate"/>
        </w:r>
        <w:r w:rsidR="009B53BF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45FD6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2252B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C2500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0CA6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B53BF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2650D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7C1"/>
    <w:rsid w:val="00E96DF2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uiPriority w:val="99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Сподобина</cp:lastModifiedBy>
  <cp:revision>6</cp:revision>
  <cp:lastPrinted>2017-12-07T06:54:00Z</cp:lastPrinted>
  <dcterms:created xsi:type="dcterms:W3CDTF">2017-11-21T12:40:00Z</dcterms:created>
  <dcterms:modified xsi:type="dcterms:W3CDTF">2017-12-07T06:58:00Z</dcterms:modified>
</cp:coreProperties>
</file>