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48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48C4">
        <w:t>6 декабря 2017 года № 68</w:t>
      </w:r>
      <w:r w:rsidR="001248C4">
        <w:t>3</w:t>
      </w:r>
      <w:r w:rsidR="001248C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48C4" w:rsidRDefault="001248C4" w:rsidP="00F77CE2">
      <w:pPr>
        <w:pStyle w:val="ConsPlusNormal"/>
        <w:ind w:firstLine="709"/>
        <w:jc w:val="both"/>
        <w:rPr>
          <w:sz w:val="28"/>
          <w:szCs w:val="28"/>
        </w:rPr>
      </w:pPr>
    </w:p>
    <w:p w:rsidR="00F77CE2" w:rsidRDefault="00F77CE2" w:rsidP="00F77C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</w:t>
      </w:r>
      <w:bookmarkStart w:id="0" w:name="_GoBack"/>
      <w:bookmarkEnd w:id="0"/>
      <w:r>
        <w:rPr>
          <w:sz w:val="28"/>
          <w:szCs w:val="28"/>
        </w:rPr>
        <w:t xml:space="preserve">равительства Республики Карелия                         от 1 ноября 2010 года № 471р-П (Собрание законодательства Республики Карелия, 2010, № 11, ст. 1489; 2011, № 3, ст. 348; № 7, ст. 1133; № 8, ст. 1288; 2012, № 5, ст. 977; 2013, № 1, ст. 163; № 4, ст. 646; № 7, ст. 1338; № 12,                ст. 2399; 2014, № 4, ст. 630; № 6, ст. 1079; № 7, ст. 1364; № 9, ст. 1692; 2015, № 2, ст. 297; № 10, ст. 1996; № 12, ст. 2525; 2016, № 2, ст. 360; № 5, ст. 1070; № 6, ст. 1300; № 7, ст. 1605; № </w:t>
      </w:r>
      <w:proofErr w:type="gramStart"/>
      <w:r>
        <w:rPr>
          <w:sz w:val="28"/>
          <w:szCs w:val="28"/>
        </w:rPr>
        <w:t xml:space="preserve">12, ст. 2717), с изменениями, внесенными распоряжениями Правительства Республики Карелия  от 14 февраля </w:t>
      </w:r>
      <w:r>
        <w:rPr>
          <w:sz w:val="28"/>
          <w:szCs w:val="28"/>
        </w:rPr>
        <w:br/>
        <w:t xml:space="preserve">2017 года № 80р-П, от 6 сентября 2017 года № 493р-П, изменение, дополнив строкой следующего содержания: </w:t>
      </w:r>
      <w:proofErr w:type="gramEnd"/>
    </w:p>
    <w:p w:rsidR="00F77CE2" w:rsidRDefault="00F77CE2" w:rsidP="00F77CE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Ласанен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Терву</w:t>
      </w:r>
      <w:proofErr w:type="spellEnd"/>
      <w:r>
        <w:rPr>
          <w:sz w:val="28"/>
          <w:szCs w:val="28"/>
        </w:rPr>
        <w:t xml:space="preserve"> </w:t>
      </w:r>
      <w:r w:rsidR="00E85A0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район </w:t>
      </w:r>
      <w:r w:rsidR="00E85A01">
        <w:rPr>
          <w:sz w:val="28"/>
          <w:szCs w:val="28"/>
        </w:rPr>
        <w:t xml:space="preserve">   </w:t>
      </w:r>
      <w:r>
        <w:rPr>
          <w:sz w:val="28"/>
          <w:szCs w:val="28"/>
        </w:rPr>
        <w:t>86 ОП РЗ 86К-382».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48C4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A01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7CE2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20CE-48FE-40BD-8B84-9A1E2DA2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2017-12-01T08:30:00Z</cp:lastPrinted>
  <dcterms:created xsi:type="dcterms:W3CDTF">2017-12-01T06:59:00Z</dcterms:created>
  <dcterms:modified xsi:type="dcterms:W3CDTF">2017-12-06T13:07:00Z</dcterms:modified>
</cp:coreProperties>
</file>