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765644" w:rsidRPr="003A5CA3" w:rsidRDefault="00290338" w:rsidP="003A5CA3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3A5CA3" w:rsidRDefault="00BF170E" w:rsidP="003A5CA3">
      <w:pPr>
        <w:tabs>
          <w:tab w:val="left" w:pos="3918"/>
        </w:tabs>
        <w:ind w:left="-142" w:right="140"/>
        <w:rPr>
          <w:szCs w:val="24"/>
        </w:rPr>
      </w:pPr>
      <w:r>
        <w:rPr>
          <w:sz w:val="28"/>
          <w:szCs w:val="28"/>
        </w:rPr>
        <w:tab/>
      </w:r>
      <w:r w:rsidR="00830ED2">
        <w:rPr>
          <w:sz w:val="28"/>
          <w:szCs w:val="28"/>
        </w:rPr>
        <w:tab/>
      </w:r>
    </w:p>
    <w:p w:rsidR="003A5CA3" w:rsidRPr="003A5CA3" w:rsidRDefault="003A5CA3" w:rsidP="003A5CA3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Указом Главы Республики Карелия от </w:t>
      </w:r>
      <w:r w:rsidR="00B471F9">
        <w:rPr>
          <w:rFonts w:ascii="Times New Roman" w:hAnsi="Times New Roman"/>
          <w:b w:val="0"/>
          <w:sz w:val="28"/>
        </w:rPr>
        <w:t xml:space="preserve"> 21 </w:t>
      </w:r>
      <w:r>
        <w:rPr>
          <w:rFonts w:ascii="Times New Roman" w:hAnsi="Times New Roman"/>
          <w:b w:val="0"/>
          <w:sz w:val="28"/>
        </w:rPr>
        <w:t xml:space="preserve"> декабря 2017 года №</w:t>
      </w:r>
      <w:r w:rsidR="00B471F9">
        <w:rPr>
          <w:rFonts w:ascii="Times New Roman" w:hAnsi="Times New Roman"/>
          <w:b w:val="0"/>
          <w:sz w:val="28"/>
        </w:rPr>
        <w:t xml:space="preserve"> 216</w:t>
      </w:r>
      <w:r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Pr="003A5CA3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</w:rPr>
        <w:t xml:space="preserve">стипендиях Главы Республики Карелия карельским спортсменам – кандидатам в спортивные </w:t>
      </w:r>
      <w:r>
        <w:rPr>
          <w:rFonts w:ascii="Times New Roman" w:hAnsi="Times New Roman" w:cs="Times New Roman"/>
          <w:b w:val="0"/>
          <w:sz w:val="28"/>
        </w:rPr>
        <w:t>сборные команды Российской Федерации  по видам спорта, включенным в программу Олимпийских игр</w:t>
      </w:r>
      <w:r>
        <w:rPr>
          <w:rFonts w:ascii="Times New Roman" w:hAnsi="Times New Roman"/>
          <w:b w:val="0"/>
          <w:sz w:val="28"/>
        </w:rPr>
        <w:t>»:</w:t>
      </w:r>
    </w:p>
    <w:p w:rsidR="003A5CA3" w:rsidRDefault="003A5CA3" w:rsidP="003A5CA3">
      <w:pPr>
        <w:pStyle w:val="ConsNormal"/>
        <w:widowControl/>
        <w:tabs>
          <w:tab w:val="left" w:pos="720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 в 2017 году стипендии Главы Республики Карелия в размере 125 000 (сто двадцать пять тысяч) рублей каждая следующим карельским спортсменам – кандидатам в спортивные сборные команды Российской Федерации по видам спорта, включенным в программу Олимпийских игр:</w:t>
      </w:r>
    </w:p>
    <w:p w:rsidR="003A5CA3" w:rsidRDefault="003A5CA3" w:rsidP="003A5CA3">
      <w:pPr>
        <w:pStyle w:val="af3"/>
        <w:spacing w:after="0"/>
        <w:ind w:left="0" w:firstLine="709"/>
        <w:rPr>
          <w:sz w:val="28"/>
        </w:rPr>
      </w:pPr>
      <w:r>
        <w:rPr>
          <w:sz w:val="28"/>
        </w:rPr>
        <w:t>Баранову Даниилу Андреевичу – гребной спорт;</w:t>
      </w:r>
    </w:p>
    <w:p w:rsidR="003A5CA3" w:rsidRDefault="003A5CA3" w:rsidP="003A5CA3">
      <w:pPr>
        <w:pStyle w:val="af3"/>
        <w:spacing w:after="0"/>
        <w:ind w:left="0" w:firstLine="709"/>
        <w:rPr>
          <w:sz w:val="28"/>
        </w:rPr>
      </w:pPr>
      <w:proofErr w:type="spellStart"/>
      <w:r>
        <w:rPr>
          <w:sz w:val="28"/>
        </w:rPr>
        <w:t>Бардаченко</w:t>
      </w:r>
      <w:proofErr w:type="spellEnd"/>
      <w:r>
        <w:rPr>
          <w:sz w:val="28"/>
        </w:rPr>
        <w:t xml:space="preserve"> Олесе Владимировне – тхэквондо;</w:t>
      </w:r>
    </w:p>
    <w:p w:rsidR="003A5CA3" w:rsidRDefault="003A5CA3" w:rsidP="003A5CA3">
      <w:pPr>
        <w:pStyle w:val="af3"/>
        <w:spacing w:after="0"/>
        <w:ind w:left="0" w:firstLine="709"/>
        <w:rPr>
          <w:sz w:val="28"/>
        </w:rPr>
      </w:pPr>
      <w:r>
        <w:rPr>
          <w:sz w:val="28"/>
        </w:rPr>
        <w:t>Большаковой Александре Анатольевне – гребной спорт;</w:t>
      </w:r>
    </w:p>
    <w:p w:rsidR="003A5CA3" w:rsidRDefault="003A5CA3" w:rsidP="003A5CA3">
      <w:pPr>
        <w:pStyle w:val="af3"/>
        <w:spacing w:after="0"/>
        <w:ind w:left="0" w:firstLine="709"/>
        <w:rPr>
          <w:sz w:val="28"/>
        </w:rPr>
      </w:pPr>
      <w:proofErr w:type="spellStart"/>
      <w:r>
        <w:rPr>
          <w:sz w:val="28"/>
        </w:rPr>
        <w:t>Дербеневой</w:t>
      </w:r>
      <w:proofErr w:type="spellEnd"/>
      <w:r>
        <w:rPr>
          <w:sz w:val="28"/>
        </w:rPr>
        <w:t xml:space="preserve"> Екатерине Васильевне – тхэквондо;</w:t>
      </w:r>
    </w:p>
    <w:p w:rsidR="003A5CA3" w:rsidRDefault="003A5CA3" w:rsidP="003A5CA3">
      <w:pPr>
        <w:pStyle w:val="af3"/>
        <w:spacing w:after="0"/>
        <w:ind w:left="0" w:firstLine="709"/>
        <w:rPr>
          <w:sz w:val="28"/>
        </w:rPr>
      </w:pPr>
      <w:proofErr w:type="spellStart"/>
      <w:r>
        <w:rPr>
          <w:sz w:val="28"/>
        </w:rPr>
        <w:t>Коткову</w:t>
      </w:r>
      <w:proofErr w:type="spellEnd"/>
      <w:r>
        <w:rPr>
          <w:sz w:val="28"/>
        </w:rPr>
        <w:t xml:space="preserve"> Антону Сергеевичу – тхэквондо;</w:t>
      </w:r>
    </w:p>
    <w:p w:rsidR="003A5CA3" w:rsidRDefault="003A5CA3" w:rsidP="003A5CA3">
      <w:pPr>
        <w:pStyle w:val="af3"/>
        <w:spacing w:after="0"/>
        <w:ind w:left="0" w:firstLine="709"/>
        <w:rPr>
          <w:sz w:val="28"/>
        </w:rPr>
      </w:pPr>
      <w:r>
        <w:rPr>
          <w:sz w:val="28"/>
        </w:rPr>
        <w:t>Котляровой Надежде Леонидовне – легкая атлетика;</w:t>
      </w:r>
    </w:p>
    <w:p w:rsidR="003A5CA3" w:rsidRDefault="003A5CA3" w:rsidP="003A5CA3">
      <w:pPr>
        <w:pStyle w:val="ConsNormal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Ларину Владиславу Владимировичу – тхэквондо;</w:t>
      </w:r>
    </w:p>
    <w:p w:rsidR="003A5CA3" w:rsidRDefault="003A5CA3" w:rsidP="003A5CA3">
      <w:pPr>
        <w:pStyle w:val="ConsNormal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Трусовой Марианне Павловне – гребной спорт.</w:t>
      </w:r>
    </w:p>
    <w:p w:rsidR="003A5CA3" w:rsidRDefault="003A5CA3" w:rsidP="003A5CA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B471F9" w:rsidP="000F1E5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96DF2">
        <w:rPr>
          <w:sz w:val="28"/>
          <w:szCs w:val="28"/>
        </w:rPr>
        <w:t xml:space="preserve"> 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B471F9">
        <w:rPr>
          <w:sz w:val="28"/>
          <w:szCs w:val="28"/>
        </w:rPr>
        <w:t>696-р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Pr="003A5CA3" w:rsidRDefault="00C47651" w:rsidP="003A5CA3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47651" w:rsidRPr="003A5CA3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471F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471F9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471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A5CA3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471F9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customStyle="1" w:styleId="ConsNormal">
    <w:name w:val="ConsNormal"/>
    <w:rsid w:val="003A5C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3A5C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2017-12-22T08:56:00Z</cp:lastPrinted>
  <dcterms:created xsi:type="dcterms:W3CDTF">2017-12-21T06:14:00Z</dcterms:created>
  <dcterms:modified xsi:type="dcterms:W3CDTF">2017-12-22T08:56:00Z</dcterms:modified>
</cp:coreProperties>
</file>