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2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F6658">
        <w:t xml:space="preserve">         </w:t>
      </w:r>
      <w:r w:rsidR="00307849">
        <w:t xml:space="preserve">от </w:t>
      </w:r>
      <w:r w:rsidR="00ED6C2A">
        <w:t xml:space="preserve"> </w:t>
      </w:r>
      <w:r w:rsidR="000F6658">
        <w:t>9 февраля 2018 года № 40-П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D21F46" w:rsidRDefault="00D21F46" w:rsidP="00D21F46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color w:val="000000"/>
          <w:szCs w:val="28"/>
        </w:rPr>
        <w:t>п</w:t>
      </w:r>
      <w:proofErr w:type="gramEnd"/>
      <w:r>
        <w:rPr>
          <w:b/>
          <w:bCs/>
          <w:color w:val="000000"/>
          <w:szCs w:val="28"/>
        </w:rPr>
        <w:t xml:space="preserve"> о с т а н о в л я е т</w:t>
      </w:r>
      <w:r w:rsidRPr="00D21F46">
        <w:rPr>
          <w:bCs/>
          <w:color w:val="000000"/>
          <w:szCs w:val="28"/>
        </w:rPr>
        <w:t>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Внести в постановление Правительства Республики Карелия от 23 апреля 2014 года № 129-П «О Региональной адресной программе по переселению граждан из аварийного жилищного фонда на 2014</w:t>
      </w:r>
      <w:r w:rsidR="004E0D19">
        <w:rPr>
          <w:bCs/>
          <w:color w:val="000000"/>
          <w:szCs w:val="28"/>
        </w:rPr>
        <w:t xml:space="preserve"> – </w:t>
      </w:r>
      <w:r>
        <w:rPr>
          <w:bCs/>
          <w:color w:val="000000"/>
          <w:szCs w:val="28"/>
        </w:rPr>
        <w:t>2017 годы» (Собрание законодательства Республики Карелия, 2014, № 4, ст. 627; № 5, ст. 807; № 10, ст. 1824; 2015, № 4, ст. 668;  № 6, ст. 1163; № 8, ст. 1533;</w:t>
      </w:r>
      <w:proofErr w:type="gramEnd"/>
      <w:r>
        <w:rPr>
          <w:bCs/>
          <w:color w:val="000000"/>
          <w:szCs w:val="28"/>
        </w:rPr>
        <w:t xml:space="preserve"> № </w:t>
      </w:r>
      <w:proofErr w:type="gramStart"/>
      <w:r>
        <w:rPr>
          <w:bCs/>
          <w:color w:val="000000"/>
          <w:szCs w:val="28"/>
        </w:rPr>
        <w:t xml:space="preserve">12, ст. 2361; 2016, № 4, ст. 831; № 8, ст. 1767; № 11, ст. 2393; № 12, ст. 2656; 2017, № 4, ст. 683; Официальный интернет-портал правовой информации (www.pravo.gov.ru), </w:t>
      </w:r>
      <w:r>
        <w:rPr>
          <w:bCs/>
          <w:color w:val="000000"/>
          <w:szCs w:val="28"/>
        </w:rPr>
        <w:br/>
        <w:t>25 сентября 2017 года, № 1000201709250001) следующие изменения:</w:t>
      </w:r>
      <w:proofErr w:type="gramEnd"/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1) в наименовании цифры «2017» заменить цифрами «2018»;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в абзаце втором цифры «2017» заменить цифрами «2018»;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3) в Региональной адресной </w:t>
      </w:r>
      <w:r w:rsidRPr="00D21F46">
        <w:rPr>
          <w:bCs/>
          <w:szCs w:val="28"/>
        </w:rPr>
        <w:t>программ</w:t>
      </w:r>
      <w:r>
        <w:rPr>
          <w:bCs/>
          <w:color w:val="000000"/>
          <w:szCs w:val="28"/>
        </w:rPr>
        <w:t>е по переселению граждан из аварийного жилищного фонда на 2014 – 2017 годы, утвержденной указанным постановлением (далее – Программа):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а) в наименовании цифры «2017» заменить цифрами «2018»;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б) в паспорте Программы: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наименовании цифры «2017» заменить цифрами «2018»;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в позиции «Наименование Программы» цифры «2017» заменить цифрами «2018»;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в позиции «Срок реализации Программы» цифры «2017» заменить цифрами «2018»;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позицию «Объемы и источники финансирования Программы» изложить в следующей редакции: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233"/>
        <w:gridCol w:w="6642"/>
        <w:gridCol w:w="434"/>
      </w:tblGrid>
      <w:tr w:rsidR="00D21F46" w:rsidRPr="00D21F46" w:rsidTr="00D21F46"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1F46" w:rsidRP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lastRenderedPageBreak/>
              <w:t>«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6" w:rsidRP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19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Cs w:val="28"/>
                <w:lang w:eastAsia="en-US"/>
              </w:rPr>
            </w:pPr>
            <w:r w:rsidRPr="00D21F46">
              <w:rPr>
                <w:bCs/>
                <w:szCs w:val="28"/>
              </w:rPr>
              <w:t xml:space="preserve">общий объем финансирования Программы составляет   </w:t>
            </w:r>
            <w:r w:rsidR="004E0D19" w:rsidRPr="00D21F46">
              <w:rPr>
                <w:bCs/>
                <w:szCs w:val="28"/>
              </w:rPr>
              <w:t>5 827 203 787,64 руб., из них: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t>4 711 299 343,14 руб. – средства Фонда;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t>933 379 048,88 руб. – средства бюджета Республики Карелия на долевое финансирование;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t>182 525 395,62 руб. – средства бюджетов                  муниципальных образований на долевое финансирование.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t>С разбивкой по этапам: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t xml:space="preserve">общий объем финансирования 2014 года составляет 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21F46">
              <w:rPr>
                <w:szCs w:val="28"/>
              </w:rPr>
              <w:t>1 373 658 375,21 руб., из них: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788 320 887,98 руб. – средства Фонда;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476 950 750,08 руб. – средства бюджета Республики Карелия на долевое финансирование;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108 386 737,15 руб. – средства местных бюджетов на долевое финансирование;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2015 года составляет 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1 545 875 099,66 </w:t>
            </w: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руб., из них: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1 345 429 081,00 </w:t>
            </w: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руб. – средства Фонда;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132 906 479,29 </w:t>
            </w: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руб. – средства бюджета Республики Карелия на долевое финансирование;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67 539 539,37 </w:t>
            </w: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руб. – средства местных бюджетов на долевое финансирование;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2016 года составляет 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1 850 063 977,21 руб., из них: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1 787 119 374,16 руб. – средства Фонда;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56 345 483,95 руб. – средства бюджета Республики Карелия на долевое финансирование;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1F46">
              <w:rPr>
                <w:szCs w:val="28"/>
              </w:rPr>
              <w:t>6 599 119,10 руб. – средства местных бюджетов на долевое финансирование;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2018 года составляет 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1 057 606 335,56 руб., из них:</w:t>
            </w:r>
          </w:p>
          <w:p w:rsidR="00D21F46" w:rsidRPr="00D21F46" w:rsidRDefault="00D21F46" w:rsidP="004E0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790 430 000,00 руб. – средства Фонда;</w:t>
            </w:r>
          </w:p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1F46">
              <w:rPr>
                <w:szCs w:val="28"/>
              </w:rPr>
              <w:t>267 176 335,56 руб. – средства бюджета Республики Карелия на долевое финансирование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P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D21F46" w:rsidRDefault="00D21F46" w:rsidP="00D21F46">
      <w:pPr>
        <w:autoSpaceDE w:val="0"/>
        <w:autoSpaceDN w:val="0"/>
        <w:adjustRightInd w:val="0"/>
        <w:spacing w:line="360" w:lineRule="auto"/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позицию «Ожидаемые конечные результаты реализации Программы» изложить в следующей редакции: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233"/>
        <w:gridCol w:w="6643"/>
        <w:gridCol w:w="434"/>
      </w:tblGrid>
      <w:tr w:rsidR="00D21F46" w:rsidTr="00D21F46">
        <w:trPr>
          <w:trHeight w:val="1799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6" w:rsidRP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pacing w:val="-4"/>
                <w:szCs w:val="28"/>
                <w:lang w:eastAsia="en-US"/>
              </w:rPr>
            </w:pPr>
            <w:r w:rsidRPr="00D21F46">
              <w:rPr>
                <w:bCs/>
                <w:spacing w:val="-4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6" w:rsidRPr="00D21F46" w:rsidRDefault="00D21F46" w:rsidP="004E0D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21F46">
              <w:rPr>
                <w:bCs/>
                <w:szCs w:val="28"/>
              </w:rPr>
              <w:t xml:space="preserve">переселение 8 378 человек, проживающих </w:t>
            </w:r>
            <w:r>
              <w:rPr>
                <w:bCs/>
                <w:szCs w:val="28"/>
              </w:rPr>
              <w:br/>
            </w:r>
            <w:r w:rsidRPr="00D21F46">
              <w:rPr>
                <w:bCs/>
                <w:szCs w:val="28"/>
              </w:rPr>
              <w:t>в 731 многоквартирном доме, признанн</w:t>
            </w:r>
            <w:r w:rsidR="004E0D19">
              <w:rPr>
                <w:bCs/>
                <w:szCs w:val="28"/>
              </w:rPr>
              <w:t>ом</w:t>
            </w:r>
            <w:r w:rsidRPr="00D21F4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D21F46">
              <w:rPr>
                <w:bCs/>
                <w:szCs w:val="28"/>
              </w:rPr>
              <w:t>до 1 января 2012 года аварийн</w:t>
            </w:r>
            <w:r w:rsidR="004E0D19">
              <w:rPr>
                <w:bCs/>
                <w:szCs w:val="28"/>
              </w:rPr>
              <w:t>ым</w:t>
            </w:r>
            <w:r w:rsidRPr="00D21F46">
              <w:rPr>
                <w:bCs/>
                <w:szCs w:val="28"/>
              </w:rPr>
              <w:t xml:space="preserve"> в результате физического износа в про</w:t>
            </w:r>
            <w:r w:rsidR="004E0D19">
              <w:rPr>
                <w:bCs/>
                <w:szCs w:val="28"/>
              </w:rPr>
              <w:t>цессе эксплуатации и подлежащим</w:t>
            </w:r>
            <w:r w:rsidRPr="00D21F46">
              <w:rPr>
                <w:bCs/>
                <w:szCs w:val="28"/>
              </w:rPr>
              <w:t xml:space="preserve"> сносу или реконструкции, расселяемая площадь жилых помещений в котор</w:t>
            </w:r>
            <w:r w:rsidR="004E0D19">
              <w:rPr>
                <w:bCs/>
                <w:szCs w:val="28"/>
              </w:rPr>
              <w:t>ом</w:t>
            </w:r>
            <w:r w:rsidRPr="00D21F46">
              <w:rPr>
                <w:bCs/>
                <w:szCs w:val="28"/>
              </w:rPr>
              <w:t xml:space="preserve"> составляет 140 340,45 кв. метр</w:t>
            </w:r>
            <w:r w:rsidR="004E0D19">
              <w:rPr>
                <w:bCs/>
                <w:szCs w:val="28"/>
              </w:rPr>
              <w:t>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szCs w:val="28"/>
              </w:rPr>
              <w:t>»;</w:t>
            </w:r>
          </w:p>
        </w:tc>
      </w:tr>
    </w:tbl>
    <w:p w:rsidR="00D21F46" w:rsidRDefault="00D21F46" w:rsidP="00D21F46">
      <w:p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</w:p>
    <w:p w:rsidR="00D21F46" w:rsidRDefault="00D21F46" w:rsidP="00D21F46">
      <w:pPr>
        <w:ind w:firstLine="567"/>
        <w:jc w:val="both"/>
        <w:rPr>
          <w:szCs w:val="28"/>
        </w:rPr>
      </w:pPr>
      <w:r>
        <w:rPr>
          <w:szCs w:val="28"/>
        </w:rPr>
        <w:t xml:space="preserve"> в разделе 1:</w:t>
      </w:r>
    </w:p>
    <w:p w:rsidR="00D21F46" w:rsidRDefault="00D21F46" w:rsidP="00D21F46">
      <w:pPr>
        <w:ind w:firstLine="567"/>
        <w:jc w:val="both"/>
        <w:rPr>
          <w:szCs w:val="28"/>
        </w:rPr>
      </w:pPr>
      <w:r>
        <w:rPr>
          <w:szCs w:val="28"/>
        </w:rPr>
        <w:t xml:space="preserve"> в абзаце пятом цифры </w:t>
      </w:r>
      <w:r>
        <w:rPr>
          <w:bCs/>
        </w:rPr>
        <w:t>«</w:t>
      </w:r>
      <w:r>
        <w:rPr>
          <w:szCs w:val="28"/>
        </w:rPr>
        <w:t xml:space="preserve">140 037,80» заменить цифрами </w:t>
      </w:r>
      <w:r>
        <w:rPr>
          <w:bCs/>
        </w:rPr>
        <w:t>«</w:t>
      </w:r>
      <w:r>
        <w:rPr>
          <w:szCs w:val="28"/>
        </w:rPr>
        <w:t>140 340,45»;</w:t>
      </w:r>
    </w:p>
    <w:p w:rsidR="00D21F46" w:rsidRDefault="00D21F46" w:rsidP="00D21F46">
      <w:pPr>
        <w:ind w:firstLine="567"/>
        <w:jc w:val="both"/>
        <w:rPr>
          <w:szCs w:val="28"/>
        </w:rPr>
      </w:pPr>
      <w:r>
        <w:rPr>
          <w:szCs w:val="28"/>
        </w:rPr>
        <w:t xml:space="preserve"> в абзаце шестом слова </w:t>
      </w:r>
      <w:r>
        <w:rPr>
          <w:bCs/>
        </w:rPr>
        <w:t>«в 2017 году</w:t>
      </w:r>
      <w:r>
        <w:rPr>
          <w:szCs w:val="28"/>
        </w:rPr>
        <w:t xml:space="preserve">» заменить словами </w:t>
      </w:r>
      <w:r>
        <w:rPr>
          <w:bCs/>
        </w:rPr>
        <w:t xml:space="preserve">«в 2017 году, </w:t>
      </w:r>
      <w:r>
        <w:rPr>
          <w:bCs/>
        </w:rPr>
        <w:br/>
        <w:t>в 2018 году</w:t>
      </w:r>
      <w:r>
        <w:rPr>
          <w:szCs w:val="28"/>
        </w:rPr>
        <w:t>»;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раздел 4 изложить в следующей редакции: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>
        <w:rPr>
          <w:bCs/>
          <w:szCs w:val="28"/>
        </w:rPr>
        <w:t>«</w:t>
      </w:r>
      <w:r>
        <w:rPr>
          <w:szCs w:val="28"/>
          <w:lang w:eastAsia="en-US"/>
        </w:rPr>
        <w:t>4. Ресурсное обеспечение Программы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rFonts w:eastAsia="Calibri"/>
          <w:bCs/>
          <w:color w:val="000000"/>
          <w:szCs w:val="28"/>
        </w:rPr>
      </w:pPr>
      <w:r>
        <w:rPr>
          <w:bCs/>
          <w:color w:val="000000"/>
          <w:szCs w:val="28"/>
        </w:rPr>
        <w:t>Средства, направляемые на переселение граждан из аварийного жилищного фонда, имеют целевое назначение и не могут быть использованы Республикой Карелия, органами местного самоуправления, уполномоченным органом на иные цели. Программа может быть реализована при условии финансирования в полном объеме бюджетами всех уровней.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законодательством Российской Федерации привлечение финансовых средств на реализацию программных мероприятий возможно </w:t>
      </w:r>
      <w:r>
        <w:rPr>
          <w:bCs/>
          <w:color w:val="000000"/>
          <w:szCs w:val="28"/>
        </w:rPr>
        <w:br/>
        <w:t xml:space="preserve">в рамках исполнения Федерального </w:t>
      </w:r>
      <w:r w:rsidRPr="00D21F46">
        <w:rPr>
          <w:bCs/>
          <w:szCs w:val="28"/>
        </w:rPr>
        <w:t>закона</w:t>
      </w:r>
      <w:r>
        <w:rPr>
          <w:bCs/>
          <w:color w:val="000000"/>
          <w:szCs w:val="28"/>
        </w:rPr>
        <w:t>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Объем долевого финансирования переселения граждан из аварийного жилищного фонда в рамках Программы за счет средств Фонда определяется в соответствии со </w:t>
      </w:r>
      <w:r w:rsidRPr="00D21F46">
        <w:rPr>
          <w:bCs/>
          <w:szCs w:val="28"/>
        </w:rPr>
        <w:t>статьей 17</w:t>
      </w:r>
      <w:r>
        <w:rPr>
          <w:bCs/>
          <w:color w:val="000000"/>
          <w:szCs w:val="28"/>
        </w:rPr>
        <w:t xml:space="preserve"> Федерального закона. Объем долевого финансирования субсидий за счет средств бюджета Республики Карелия определяется в соответствии со </w:t>
      </w:r>
      <w:r w:rsidRPr="00D21F46">
        <w:rPr>
          <w:bCs/>
          <w:szCs w:val="28"/>
        </w:rPr>
        <w:t>статьей 18</w:t>
      </w:r>
      <w:r>
        <w:rPr>
          <w:bCs/>
          <w:color w:val="000000"/>
          <w:szCs w:val="28"/>
        </w:rPr>
        <w:t xml:space="preserve"> Федерального закона и с учетом возможностей консолидированного бюджета Республики Карелия. В 2014 году объем долевого финансирования переселения граждан из аварийного жилищного фонда за счет средств бюджета Республики Карелия определен исходя из стоимости 1 кв. метра жилого помещения, составляющей </w:t>
      </w:r>
      <w:r>
        <w:rPr>
          <w:bCs/>
          <w:color w:val="000000"/>
          <w:szCs w:val="28"/>
        </w:rPr>
        <w:br/>
        <w:t xml:space="preserve">36 430 рублей в соответствии с </w:t>
      </w:r>
      <w:r w:rsidRPr="00D21F46">
        <w:rPr>
          <w:bCs/>
          <w:szCs w:val="28"/>
        </w:rPr>
        <w:t>приказом</w:t>
      </w:r>
      <w:r>
        <w:rPr>
          <w:bCs/>
          <w:color w:val="000000"/>
          <w:szCs w:val="28"/>
        </w:rPr>
        <w:t xml:space="preserve"> Министерства строительства и жилищно-коммунального хозяйства Российской Федерации от 27 февраля </w:t>
      </w:r>
      <w:r>
        <w:rPr>
          <w:bCs/>
          <w:color w:val="000000"/>
          <w:szCs w:val="28"/>
        </w:rPr>
        <w:br/>
        <w:t>2014 года № 67/пр.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Средства Фонда и бюджета Республики Карелия распределены между муниципальными образованиями Республики Карелия пропорционально площади расселяемых помещений аварийных домов с целью выполнения </w:t>
      </w:r>
      <w:r>
        <w:rPr>
          <w:bCs/>
          <w:color w:val="000000"/>
          <w:szCs w:val="28"/>
        </w:rPr>
        <w:br/>
        <w:t>до 31 декабря 2018 года обязательств Республики Карелия по обеспечению переселения граждан из многоквартирных домов,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</w:t>
      </w:r>
      <w:proofErr w:type="gramEnd"/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lastRenderedPageBreak/>
        <w:t xml:space="preserve">(далее </w:t>
      </w:r>
      <w:r w:rsidR="004E0D19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аварийные многоквартирные дома), </w:t>
      </w:r>
      <w:proofErr w:type="gramStart"/>
      <w:r>
        <w:rPr>
          <w:bCs/>
          <w:color w:val="000000"/>
          <w:szCs w:val="28"/>
        </w:rPr>
        <w:t>расположенных</w:t>
      </w:r>
      <w:proofErr w:type="gramEnd"/>
      <w:r>
        <w:rPr>
          <w:bCs/>
          <w:color w:val="000000"/>
          <w:szCs w:val="28"/>
        </w:rPr>
        <w:t xml:space="preserve"> на территории Республики Карелия.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Объем финансирования Программы в 2014 году определен как произведение площадей расселяемых жилых помещений в аварийных многоквартирных домах, подлежащих переселению в этап 2014 года и расположенных на территории муниципальных образований Республики Карелия, и стоимости 1 кв. метра жилого помещения, составляющей </w:t>
      </w:r>
      <w:r>
        <w:rPr>
          <w:bCs/>
          <w:color w:val="000000"/>
          <w:szCs w:val="28"/>
        </w:rPr>
        <w:br/>
        <w:t>36 430 рублей.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Объем финансирования Программы в 2015, 2016 и 2017 годах определен как произведение площадей расселяемых жилых помещений в аварийных многоквартирных домах, подлежащих переселению в этапы 2015 и 2016 годов соответственно и расположенных на территории муниципальных образований Республики Карелия, и стоимости 1 кв. метра жилого помещения, составляющей 40 065 рублей в соответствии с приказом Министерства строительства и жилищно-коммунального хозяйства Российской Федерации </w:t>
      </w:r>
      <w:r>
        <w:rPr>
          <w:bCs/>
          <w:color w:val="000000"/>
          <w:szCs w:val="28"/>
        </w:rPr>
        <w:br/>
        <w:t>от</w:t>
      </w:r>
      <w:proofErr w:type="gramEnd"/>
      <w:r>
        <w:rPr>
          <w:bCs/>
          <w:color w:val="000000"/>
          <w:szCs w:val="28"/>
        </w:rPr>
        <w:t xml:space="preserve"> 10 января 2014 года № 7/пр.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</w:rPr>
      </w:pPr>
      <w:proofErr w:type="gramStart"/>
      <w:r>
        <w:rPr>
          <w:bCs/>
        </w:rPr>
        <w:t xml:space="preserve">Объем финансирования Программы в 2018 году определен как произведение площадей расселяемых жилых помещений в аварийных многоквартирных домах, подлежащих переселению в этап 2018 года соответственно и расположенных на территории муниципальных образований Республики Карелия, и стоимости 1 кв. метра жилого помещения, составляющей 40 145 рублей в соответствии с приказом Министерства строительства и жилищно-коммунального хозяйства Российской Федерации </w:t>
      </w:r>
      <w:r>
        <w:rPr>
          <w:bCs/>
        </w:rPr>
        <w:br/>
        <w:t>от 20 декабря 2017 года № 1691</w:t>
      </w:r>
      <w:proofErr w:type="gramEnd"/>
      <w:r>
        <w:rPr>
          <w:bCs/>
        </w:rPr>
        <w:t>/пр.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Размер </w:t>
      </w:r>
      <w:proofErr w:type="spellStart"/>
      <w:r>
        <w:rPr>
          <w:bCs/>
          <w:color w:val="000000"/>
          <w:szCs w:val="28"/>
        </w:rPr>
        <w:t>софинансирования</w:t>
      </w:r>
      <w:proofErr w:type="spellEnd"/>
      <w:r>
        <w:rPr>
          <w:bCs/>
          <w:color w:val="000000"/>
          <w:szCs w:val="28"/>
        </w:rPr>
        <w:t xml:space="preserve"> за счет средств консолидированного бюджета Республики Карелия в этап каждого года </w:t>
      </w:r>
      <w:r>
        <w:rPr>
          <w:noProof/>
          <w:color w:val="000000"/>
          <w:szCs w:val="28"/>
        </w:rPr>
        <w:drawing>
          <wp:inline distT="0" distB="0" distL="0" distR="0">
            <wp:extent cx="765810" cy="255270"/>
            <wp:effectExtent l="0" t="0" r="0" b="0"/>
            <wp:docPr id="5" name="Рисунок 5" descr="base_24456_529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6_52993_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Cs w:val="28"/>
        </w:rPr>
        <w:t xml:space="preserve"> определяется по формуле: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center"/>
        <w:rPr>
          <w:bCs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668905" cy="584835"/>
            <wp:effectExtent l="0" t="0" r="0" b="0"/>
            <wp:docPr id="4" name="Рисунок 4" descr="base_24456_529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52993_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53085" cy="255270"/>
            <wp:effectExtent l="0" t="0" r="0" b="0"/>
            <wp:docPr id="3" name="Рисунок 3" descr="base_24456_52993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6_52993_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Cs w:val="28"/>
        </w:rPr>
        <w:t xml:space="preserve"> – лимит средств Фонда, предусмотренный для Республики Карелия на реализацию i-го этапа;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170180" cy="255270"/>
            <wp:effectExtent l="0" t="0" r="0" b="0"/>
            <wp:docPr id="1" name="Рисунок 1" descr="base_24456_52993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56_52993_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Cs w:val="28"/>
        </w:rPr>
        <w:t xml:space="preserve"> – объе</w:t>
      </w:r>
      <w:r w:rsidR="00D576C6">
        <w:rPr>
          <w:bCs/>
          <w:color w:val="000000"/>
          <w:szCs w:val="28"/>
        </w:rPr>
        <w:t>м финансирования Программы в i-</w:t>
      </w:r>
      <w:r>
        <w:rPr>
          <w:bCs/>
          <w:color w:val="000000"/>
          <w:szCs w:val="28"/>
        </w:rPr>
        <w:t>м году;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i </w:t>
      </w:r>
      <w:r w:rsidR="004E0D19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этапы 2014, 2015, 2016, 2018 годов.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Под этапом Программы по переселению граждан понимается часть Программы, финансируемая с использованием финансовой поддержки за счет средств Фонда, решение о предоставлении которой принимается на основании поданной Республикой Карелия </w:t>
      </w:r>
      <w:proofErr w:type="gramStart"/>
      <w:r>
        <w:rPr>
          <w:bCs/>
          <w:color w:val="000000"/>
          <w:szCs w:val="28"/>
        </w:rPr>
        <w:t>заявки</w:t>
      </w:r>
      <w:proofErr w:type="gramEnd"/>
      <w:r>
        <w:rPr>
          <w:bCs/>
          <w:color w:val="000000"/>
          <w:szCs w:val="28"/>
        </w:rPr>
        <w:t xml:space="preserve"> в одном календарном году и </w:t>
      </w:r>
      <w:proofErr w:type="gramStart"/>
      <w:r>
        <w:rPr>
          <w:bCs/>
          <w:color w:val="000000"/>
          <w:szCs w:val="28"/>
        </w:rPr>
        <w:t>которая</w:t>
      </w:r>
      <w:proofErr w:type="gramEnd"/>
      <w:r>
        <w:rPr>
          <w:bCs/>
          <w:color w:val="000000"/>
          <w:szCs w:val="28"/>
        </w:rPr>
        <w:t xml:space="preserve"> должна быть реализована не позднее срока, установленного </w:t>
      </w:r>
      <w:r w:rsidRPr="00D21F46">
        <w:rPr>
          <w:bCs/>
          <w:szCs w:val="28"/>
        </w:rPr>
        <w:t>частью 11 статьи 16</w:t>
      </w:r>
      <w:r>
        <w:rPr>
          <w:bCs/>
          <w:color w:val="000000"/>
          <w:szCs w:val="28"/>
        </w:rPr>
        <w:t xml:space="preserve"> Федерального закона: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этап 2014 года – до 31 декабря 2015 года;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этап 2015 года – до 31 декабря 2016 года;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этап 2016 года – до 1 сентября 2017 года;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</w:rPr>
        <w:t>этап 2018 года – до 31 декабря 2018 года.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Программа реализуется в качестве мероприятий по переселению граждан из аварийного жилищного фонда, в том числе с учетом необходимости развития малоэтажного жилищного строительства.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Размер </w:t>
      </w:r>
      <w:proofErr w:type="spellStart"/>
      <w:r>
        <w:rPr>
          <w:bCs/>
          <w:color w:val="000000"/>
          <w:szCs w:val="28"/>
        </w:rPr>
        <w:t>софинансирования</w:t>
      </w:r>
      <w:proofErr w:type="spellEnd"/>
      <w:r>
        <w:rPr>
          <w:bCs/>
          <w:color w:val="000000"/>
          <w:szCs w:val="28"/>
        </w:rPr>
        <w:t xml:space="preserve"> за счет средств бюджетов муниципальных образований от доли консолидированного бюджета Республики Карелия определен в размере не менее: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 процентов – по бюджетам муниципальных районов, городских и сельских поселений, являющихся получателями дотаций в году, в котором осуществляется утверждение Программы;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10 процентов – по бюджетам муниципальных районов, городских и сельских поселений, не являющихся получателями дотаций в году, в котором осуществляется утверждение Программы;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50 процентов – по бюджетам городских округов, а также по бюджетам муниципальных районов, если отношение уровня расчетной бюджетной обеспеченности соответствующего муниципального района к среднему уровню расчетной бюджетной обеспеченности по городским округам и муниципальным районам более 1,5 в году, в котором осуществляется утверждение Программы.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Размер </w:t>
      </w:r>
      <w:proofErr w:type="spellStart"/>
      <w:r>
        <w:rPr>
          <w:bCs/>
          <w:color w:val="000000"/>
          <w:szCs w:val="28"/>
        </w:rPr>
        <w:t>софинансирования</w:t>
      </w:r>
      <w:proofErr w:type="spellEnd"/>
      <w:r>
        <w:rPr>
          <w:bCs/>
          <w:color w:val="000000"/>
          <w:szCs w:val="28"/>
        </w:rPr>
        <w:t xml:space="preserve"> для Петрозаводского городского округа по этапу 2014 года установлен в размере, уменьшенном на 28 398 913,00 рубля. Учтен объем финансовых вложений в объекты незавершенные строительством (</w:t>
      </w:r>
      <w:r w:rsidR="004E0D19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 xml:space="preserve"> многоквартирных дома по ул. </w:t>
      </w:r>
      <w:proofErr w:type="spellStart"/>
      <w:r>
        <w:rPr>
          <w:bCs/>
          <w:color w:val="000000"/>
          <w:szCs w:val="28"/>
        </w:rPr>
        <w:t>Муезерск</w:t>
      </w:r>
      <w:r w:rsidR="004E0D19">
        <w:rPr>
          <w:bCs/>
          <w:color w:val="000000"/>
          <w:szCs w:val="28"/>
        </w:rPr>
        <w:t>ой</w:t>
      </w:r>
      <w:proofErr w:type="spellEnd"/>
      <w:r>
        <w:rPr>
          <w:bCs/>
          <w:color w:val="000000"/>
          <w:szCs w:val="28"/>
        </w:rPr>
        <w:t xml:space="preserve"> в г. Петрозаводске). Объекты будут достроены с целью переселения граждан, проживающих в ав</w:t>
      </w:r>
      <w:r w:rsidR="004E0D19">
        <w:rPr>
          <w:bCs/>
          <w:color w:val="000000"/>
          <w:szCs w:val="28"/>
        </w:rPr>
        <w:t xml:space="preserve">арийных многоквартирных домах, </w:t>
      </w:r>
      <w:r>
        <w:rPr>
          <w:bCs/>
          <w:color w:val="000000"/>
          <w:szCs w:val="28"/>
        </w:rPr>
        <w:t>включенных в этап 2014 года по Петрозаводскому городскому округу.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рамках Программы предусматривается предоставление субсидий местным бюджетам из бюджета Республики Карелия в случае, если муниципальным образованием принято решение о способе переселения граждан ином, чем строительство многоквартирных домов или домов, указанных в </w:t>
      </w:r>
      <w:r w:rsidRPr="00D21F46">
        <w:rPr>
          <w:bCs/>
          <w:szCs w:val="28"/>
        </w:rPr>
        <w:t>пункте 2 части 2 статьи 49</w:t>
      </w:r>
      <w:r>
        <w:rPr>
          <w:bCs/>
          <w:color w:val="000000"/>
          <w:szCs w:val="28"/>
        </w:rPr>
        <w:t xml:space="preserve"> Градостроительного кодекса: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обеспечение мероприятий по переселению граждан из аварийного жилищного фонда за счет средств, поступивших из Фонда,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на обеспечение мероприятий по переселению граждан из аварийного жилищного фонда за счет средств бюджета Республики Карелия (далее </w:t>
      </w:r>
      <w:proofErr w:type="gramStart"/>
      <w:r>
        <w:rPr>
          <w:bCs/>
          <w:color w:val="000000"/>
          <w:szCs w:val="28"/>
        </w:rPr>
        <w:t>–с</w:t>
      </w:r>
      <w:proofErr w:type="gramEnd"/>
      <w:r>
        <w:rPr>
          <w:bCs/>
          <w:color w:val="000000"/>
          <w:szCs w:val="28"/>
        </w:rPr>
        <w:t>убсидии).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В соответствии с частью 2.1 статьи 20 Федерального закона средства бюджета Республики Карелия, полученные за счет средств Фонда и предусмотренные в бюджете Республики Карелия на переселение граждан из аварийного жилищного фонда, могут направляться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</w:t>
      </w:r>
      <w:proofErr w:type="gramEnd"/>
      <w:r>
        <w:rPr>
          <w:bCs/>
          <w:color w:val="000000"/>
          <w:szCs w:val="28"/>
        </w:rPr>
        <w:t xml:space="preserve"> и (или) юридических лиц) или в жилых домах, указанных в пункте 2 части 2 статьи 49 </w:t>
      </w:r>
      <w:r>
        <w:rPr>
          <w:bCs/>
          <w:color w:val="000000"/>
          <w:szCs w:val="28"/>
        </w:rPr>
        <w:lastRenderedPageBreak/>
        <w:t xml:space="preserve">Градостроительного кодекса Российской Федерации, либо на строительство указанных домов на основании соответствующего гражданско-правового договора, государственного контракта, заключенного Республикой Карелия, </w:t>
      </w:r>
      <w:r>
        <w:rPr>
          <w:bCs/>
          <w:color w:val="000000"/>
          <w:szCs w:val="28"/>
        </w:rPr>
        <w:br/>
        <w:t>в соответствии с Программой.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</w:rPr>
        <w:t xml:space="preserve">Обоснование объема средств на реализацию Программы с указанием способов переселения граждан из аварийного жилищного фонда в 2014 году, </w:t>
      </w:r>
      <w:r>
        <w:rPr>
          <w:bCs/>
        </w:rPr>
        <w:br/>
        <w:t xml:space="preserve">в 2015 году, в 2016 году, в 2017 году, в 2018 году представлены </w:t>
      </w:r>
      <w:r>
        <w:rPr>
          <w:bCs/>
        </w:rPr>
        <w:br/>
        <w:t xml:space="preserve">в </w:t>
      </w:r>
      <w:r w:rsidRPr="00D21F46">
        <w:rPr>
          <w:bCs/>
        </w:rPr>
        <w:t>приложении 2</w:t>
      </w:r>
      <w:r>
        <w:rPr>
          <w:bCs/>
        </w:rPr>
        <w:t>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Нанимателям жилых помещений по договорам социального найма </w:t>
      </w:r>
      <w:r>
        <w:rPr>
          <w:bCs/>
          <w:color w:val="000000"/>
          <w:szCs w:val="28"/>
        </w:rPr>
        <w:br/>
        <w:t>в соответствии со стать</w:t>
      </w:r>
      <w:r w:rsidR="00AF4266">
        <w:rPr>
          <w:bCs/>
          <w:color w:val="000000"/>
          <w:szCs w:val="28"/>
        </w:rPr>
        <w:t>ей</w:t>
      </w:r>
      <w:r>
        <w:rPr>
          <w:bCs/>
          <w:color w:val="000000"/>
          <w:szCs w:val="28"/>
        </w:rPr>
        <w:t xml:space="preserve"> 86, частью 3 статьи 88 и </w:t>
      </w:r>
      <w:r w:rsidR="00AF4266">
        <w:rPr>
          <w:bCs/>
          <w:color w:val="000000"/>
          <w:szCs w:val="28"/>
        </w:rPr>
        <w:t xml:space="preserve">статьей </w:t>
      </w:r>
      <w:r>
        <w:rPr>
          <w:bCs/>
          <w:color w:val="000000"/>
          <w:szCs w:val="28"/>
        </w:rPr>
        <w:t>89 Жилищно</w:t>
      </w:r>
      <w:r w:rsidR="004E0D19">
        <w:rPr>
          <w:bCs/>
          <w:color w:val="000000"/>
          <w:szCs w:val="28"/>
        </w:rPr>
        <w:t>го кодекса Российской Федерации</w:t>
      </w:r>
      <w:r>
        <w:rPr>
          <w:bCs/>
          <w:color w:val="000000"/>
          <w:szCs w:val="28"/>
        </w:rPr>
        <w:t xml:space="preserve"> предоставляются жилые помещения, благоустроенные применительно к условиям населенного пункта, в котором расположен </w:t>
      </w:r>
      <w:bookmarkStart w:id="0" w:name="_GoBack"/>
      <w:bookmarkEnd w:id="0"/>
      <w:r>
        <w:rPr>
          <w:bCs/>
          <w:color w:val="000000"/>
          <w:szCs w:val="28"/>
        </w:rPr>
        <w:t>аварийный дом, отвечающие установленным жилищным законодательством требованиям и находящиеся в черте населенного пункта, в котором расположен аварийный многоквартирный дом</w:t>
      </w:r>
      <w:r w:rsidR="00AF4266">
        <w:rPr>
          <w:bCs/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>или в границах другого населенного пункта</w:t>
      </w:r>
      <w:proofErr w:type="gramEnd"/>
      <w:r>
        <w:rPr>
          <w:bCs/>
          <w:color w:val="000000"/>
          <w:szCs w:val="28"/>
        </w:rPr>
        <w:t xml:space="preserve"> Республики Карелия</w:t>
      </w:r>
      <w:r w:rsidR="00AF4266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с письменного согласия граждан в соответствии с </w:t>
      </w:r>
      <w:r w:rsidRPr="00D21F46">
        <w:rPr>
          <w:bCs/>
          <w:szCs w:val="28"/>
        </w:rPr>
        <w:t>частью 1 статьи 89</w:t>
      </w:r>
      <w:r>
        <w:rPr>
          <w:bCs/>
          <w:color w:val="000000"/>
          <w:szCs w:val="28"/>
        </w:rPr>
        <w:t xml:space="preserve"> Жилищного кодекса Российской Федерации.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Изъятие жилых помещений в аварийных многоквартирных домах </w:t>
      </w:r>
      <w:r>
        <w:rPr>
          <w:bCs/>
          <w:color w:val="000000"/>
          <w:szCs w:val="28"/>
        </w:rPr>
        <w:br/>
        <w:t xml:space="preserve">(за исключением жилых помещений, принадлежащих на праве собственности муниципальному образованию) осуществляется в порядке, предусмотренном </w:t>
      </w:r>
      <w:r w:rsidRPr="00D21F46">
        <w:rPr>
          <w:bCs/>
          <w:szCs w:val="28"/>
        </w:rPr>
        <w:t>частями 1</w:t>
      </w:r>
      <w:r>
        <w:rPr>
          <w:bCs/>
          <w:color w:val="000000"/>
          <w:szCs w:val="28"/>
        </w:rPr>
        <w:t xml:space="preserve"> – 2, 4 – </w:t>
      </w:r>
      <w:r w:rsidRPr="00D21F46">
        <w:rPr>
          <w:bCs/>
          <w:szCs w:val="28"/>
        </w:rPr>
        <w:t>9 статьи 32</w:t>
      </w:r>
      <w:r>
        <w:rPr>
          <w:bCs/>
          <w:color w:val="000000"/>
          <w:szCs w:val="28"/>
        </w:rPr>
        <w:t xml:space="preserve"> Жилищного кодекса Российской Федерации.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случае переселения нанимателей из коммунальной квартиры аварийного многоквартирного дома при расчете общей площади изымаемого жилого помещения рекомендуется учитывать долю в площади помещений вспомогательного использования, предназначенных для удовлетворения гражданами бытовых и иных нужд, связанных с их проживанием в квартире, пропорционально площади непосредственного проживания.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рамках Программы предоставляются субсидии местным бюджетам из бюджета Республики Карелия на обеспечение мероприятий по переселению граждан из аварийного жилищного фонда (далее – субсидии). Субсидии муниципальным образованиям Республики Карелия состоят из средств Фонда и средств бюджета Республики Карелия.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Субсидии предоставляются при следующих условиях: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выполнения муниципальным образованием условий </w:t>
      </w:r>
      <w:r w:rsidRPr="00D21F46">
        <w:rPr>
          <w:bCs/>
          <w:szCs w:val="28"/>
        </w:rPr>
        <w:t>статьи 14</w:t>
      </w:r>
      <w:r>
        <w:rPr>
          <w:bCs/>
          <w:color w:val="000000"/>
          <w:szCs w:val="28"/>
        </w:rPr>
        <w:t xml:space="preserve"> Федерального закона;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заключения соглашения между государственным заказчиком и администрацией муниципального образования;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обеспечения </w:t>
      </w:r>
      <w:proofErr w:type="spellStart"/>
      <w:r>
        <w:rPr>
          <w:bCs/>
          <w:color w:val="000000"/>
          <w:szCs w:val="28"/>
        </w:rPr>
        <w:t>софинансирования</w:t>
      </w:r>
      <w:proofErr w:type="spellEnd"/>
      <w:r>
        <w:rPr>
          <w:bCs/>
          <w:color w:val="000000"/>
          <w:szCs w:val="28"/>
        </w:rPr>
        <w:t xml:space="preserve"> мероприятий Программы, выполняемых за счет субсидий, из бюджетов муниципальных образований (в размерах, определенных соглашением).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Распределение субсидий утверждается на текущий финансовый год постановлением Правительства Республики Карелия.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D21F46" w:rsidRDefault="00D21F46" w:rsidP="00D21F4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Объем ресурсного обеспечения Программы</w:t>
      </w:r>
    </w:p>
    <w:p w:rsidR="00D21F46" w:rsidRDefault="00D21F46" w:rsidP="00D21F4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1276"/>
        <w:gridCol w:w="1843"/>
        <w:gridCol w:w="1843"/>
        <w:gridCol w:w="1843"/>
        <w:gridCol w:w="1980"/>
        <w:gridCol w:w="149"/>
      </w:tblGrid>
      <w:tr w:rsidR="00D21F46" w:rsidTr="00D21F46">
        <w:trPr>
          <w:gridAfter w:val="1"/>
          <w:wAfter w:w="149" w:type="dxa"/>
          <w:trHeight w:val="15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Рассе-ляемая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площадь</w:t>
            </w:r>
          </w:p>
          <w:p w:rsid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бюджетов муниципальных образований</w:t>
            </w:r>
          </w:p>
        </w:tc>
      </w:tr>
      <w:tr w:rsidR="00D21F46" w:rsidTr="00D21F46">
        <w:trPr>
          <w:gridAfter w:val="1"/>
          <w:wAfter w:w="149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37 246,23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1 373 658 375,21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788 320 887,98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476 950 750,08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108 386 737,15</w:t>
            </w:r>
          </w:p>
        </w:tc>
      </w:tr>
      <w:tr w:rsidR="00D21F46" w:rsidTr="00D21F46">
        <w:trPr>
          <w:gridAfter w:val="1"/>
          <w:wAfter w:w="149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35 636,70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1 545 875 099,66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1 345 429 081,00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132 906 479,29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67 539 539,37</w:t>
            </w:r>
          </w:p>
        </w:tc>
      </w:tr>
      <w:tr w:rsidR="00D21F46" w:rsidTr="00D21F46">
        <w:trPr>
          <w:gridAfter w:val="1"/>
          <w:wAfter w:w="149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43 216,18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1 850 063 977,21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1 787 119 374,16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56 345 483,95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6 599 119,10</w:t>
            </w:r>
          </w:p>
        </w:tc>
      </w:tr>
      <w:tr w:rsidR="00D21F46" w:rsidTr="00D21F4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24 241,34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1 057 606 335,56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790 430 000,00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267 176 335,56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6" w:rsidTr="00D21F4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140 340,45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5 827 203 787,64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4 711 299 343,14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933 379 048,88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182 525 395,62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F46" w:rsidRDefault="00D21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6" w:rsidRDefault="00D21F46" w:rsidP="00D21F4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D21F46" w:rsidRDefault="00D21F46" w:rsidP="005228D9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Объем финансирования Программы за счет средств Фонда, средств бюджета Республики Карелия и бюджетов муниципальных образований указан в </w:t>
      </w:r>
      <w:r w:rsidRPr="00D21F46">
        <w:rPr>
          <w:bCs/>
          <w:szCs w:val="28"/>
        </w:rPr>
        <w:t>приложении 1</w:t>
      </w:r>
      <w:r w:rsidR="004E0D19">
        <w:rPr>
          <w:bCs/>
          <w:color w:val="000000"/>
          <w:szCs w:val="28"/>
        </w:rPr>
        <w:t xml:space="preserve"> к</w:t>
      </w:r>
      <w:r>
        <w:rPr>
          <w:bCs/>
          <w:color w:val="000000"/>
          <w:szCs w:val="28"/>
        </w:rPr>
        <w:t xml:space="preserve"> Программе.</w:t>
      </w:r>
    </w:p>
    <w:p w:rsidR="00D21F46" w:rsidRDefault="00D21F46" w:rsidP="005228D9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Доля консолидированного бюджета Республики Карелия составляет:</w:t>
      </w:r>
    </w:p>
    <w:p w:rsidR="00D21F46" w:rsidRDefault="00D21F46" w:rsidP="005228D9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этапу 2014 года – 42,61%;</w:t>
      </w:r>
    </w:p>
    <w:p w:rsidR="00D21F46" w:rsidRDefault="00D21F46" w:rsidP="005228D9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этапу 2015 года – 12,97%;</w:t>
      </w:r>
    </w:p>
    <w:p w:rsidR="00D21F46" w:rsidRDefault="00D21F46" w:rsidP="005228D9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этапу 2016 года – 3,40%;</w:t>
      </w:r>
    </w:p>
    <w:p w:rsidR="00D21F46" w:rsidRDefault="00D21F46" w:rsidP="005228D9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</w:rPr>
        <w:t>по этапу 2018 года – 25,26%.»;</w:t>
      </w:r>
    </w:p>
    <w:p w:rsidR="00D21F46" w:rsidRDefault="00D21F46" w:rsidP="005228D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абзац пятый раздела 6 изложить в следующей редакции: </w:t>
      </w:r>
    </w:p>
    <w:p w:rsidR="00D21F46" w:rsidRDefault="00D21F46" w:rsidP="005228D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«В результате реализации Программы будет переселено 8 378 человек, ликвидирован 731 аварийный дом, площадь расселяемых жилых помещений в котор</w:t>
      </w:r>
      <w:r w:rsidR="004E0D19">
        <w:rPr>
          <w:bCs/>
        </w:rPr>
        <w:t>ом</w:t>
      </w:r>
      <w:r>
        <w:rPr>
          <w:bCs/>
        </w:rPr>
        <w:t xml:space="preserve"> составляет 140 340,45 кв. метр</w:t>
      </w:r>
      <w:r w:rsidR="004E0D19">
        <w:rPr>
          <w:bCs/>
        </w:rPr>
        <w:t>а</w:t>
      </w:r>
      <w:r>
        <w:rPr>
          <w:bCs/>
        </w:rPr>
        <w:t xml:space="preserve"> общей площади жилых помещений аварийного жилищного фонда</w:t>
      </w:r>
      <w:proofErr w:type="gramStart"/>
      <w:r>
        <w:rPr>
          <w:bCs/>
        </w:rPr>
        <w:t>.»;</w:t>
      </w:r>
      <w:proofErr w:type="gramEnd"/>
    </w:p>
    <w:p w:rsidR="00D21F46" w:rsidRDefault="00D21F46" w:rsidP="005228D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приложения 1 </w:t>
      </w:r>
      <w:r w:rsidR="005228D9">
        <w:rPr>
          <w:bCs/>
        </w:rPr>
        <w:t>–</w:t>
      </w:r>
      <w:r>
        <w:rPr>
          <w:bCs/>
        </w:rPr>
        <w:t xml:space="preserve"> 3 к Программе изложить в следующей редакции:</w:t>
      </w:r>
    </w:p>
    <w:p w:rsidR="00D21F46" w:rsidRDefault="00D21F46" w:rsidP="00D21F4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sectPr w:rsidR="00D21F46" w:rsidSect="007F1AFD"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2A0B4F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AF4266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4E79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665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0B4F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0D19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1264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4266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576C6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691C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6C3E-631E-4BF8-960B-2201BDBA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1869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2018-02-12T12:00:00Z</cp:lastPrinted>
  <dcterms:created xsi:type="dcterms:W3CDTF">2018-02-07T07:15:00Z</dcterms:created>
  <dcterms:modified xsi:type="dcterms:W3CDTF">2018-02-12T12:01:00Z</dcterms:modified>
</cp:coreProperties>
</file>