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6A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36A44">
      <w:pPr>
        <w:spacing w:before="240"/>
        <w:ind w:left="-142"/>
        <w:jc w:val="center"/>
      </w:pPr>
      <w:r>
        <w:t>от</w:t>
      </w:r>
      <w:r w:rsidR="00A36A44">
        <w:t xml:space="preserve"> 12 февраля 2018 года № 56-П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6D438B" w:rsidRDefault="006D438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433F57" w:rsidRDefault="00433F57" w:rsidP="00433F57">
      <w:pPr>
        <w:spacing w:line="192" w:lineRule="auto"/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433F57" w:rsidRDefault="00433F57" w:rsidP="00433F57">
      <w:pPr>
        <w:spacing w:line="192" w:lineRule="auto"/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собственности </w:t>
      </w:r>
      <w:proofErr w:type="spellStart"/>
      <w:r w:rsidR="003C1067">
        <w:rPr>
          <w:b/>
          <w:szCs w:val="28"/>
        </w:rPr>
        <w:t>Прионежского</w:t>
      </w:r>
      <w:proofErr w:type="spellEnd"/>
    </w:p>
    <w:p w:rsidR="00433F57" w:rsidRDefault="00433F57" w:rsidP="00433F57">
      <w:pPr>
        <w:spacing w:line="192" w:lineRule="auto"/>
        <w:ind w:right="282"/>
        <w:jc w:val="center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:rsidR="00433F57" w:rsidRDefault="00433F57" w:rsidP="00433F57">
      <w:pPr>
        <w:ind w:right="282" w:firstLine="709"/>
        <w:jc w:val="both"/>
        <w:rPr>
          <w:szCs w:val="28"/>
        </w:rPr>
      </w:pPr>
    </w:p>
    <w:p w:rsidR="00433F57" w:rsidRPr="00A36A44" w:rsidRDefault="00433F57" w:rsidP="00A36A44">
      <w:pPr>
        <w:ind w:right="282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 w:rsidR="00411309">
        <w:rPr>
          <w:szCs w:val="28"/>
        </w:rPr>
        <w:t xml:space="preserve">                  № 1212-ЗРК «</w:t>
      </w:r>
      <w:r>
        <w:rPr>
          <w:szCs w:val="28"/>
        </w:rPr>
        <w:t>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 w:rsidR="00411309">
        <w:rPr>
          <w:szCs w:val="28"/>
        </w:rPr>
        <w:t xml:space="preserve">                          </w:t>
      </w:r>
      <w:r>
        <w:rPr>
          <w:szCs w:val="28"/>
        </w:rPr>
        <w:t>от</w:t>
      </w:r>
      <w:r w:rsidR="00411309">
        <w:rPr>
          <w:szCs w:val="28"/>
        </w:rPr>
        <w:t xml:space="preserve"> 22 августа 2004 года № 122-ФЗ «</w:t>
      </w:r>
      <w:r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</w:t>
      </w:r>
      <w:r w:rsidR="00A36A44">
        <w:rPr>
          <w:szCs w:val="28"/>
        </w:rPr>
        <w:t>ринятием феде</w:t>
      </w:r>
      <w:r w:rsidR="00411309">
        <w:rPr>
          <w:szCs w:val="28"/>
        </w:rPr>
        <w:t>ральных законов  «</w:t>
      </w:r>
      <w:r>
        <w:rPr>
          <w:szCs w:val="28"/>
        </w:rPr>
        <w:t xml:space="preserve">О внесении изменений и </w:t>
      </w:r>
      <w:r w:rsidR="00411309">
        <w:rPr>
          <w:szCs w:val="28"/>
        </w:rPr>
        <w:t>дополнений в Федеральный закон «</w:t>
      </w:r>
      <w:r>
        <w:rPr>
          <w:szCs w:val="28"/>
        </w:rPr>
        <w:t>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411309">
        <w:rPr>
          <w:szCs w:val="28"/>
        </w:rPr>
        <w:t>» и «</w:t>
      </w:r>
      <w:r>
        <w:rPr>
          <w:szCs w:val="28"/>
        </w:rPr>
        <w:t>Об общих принципах орга</w:t>
      </w:r>
      <w:r w:rsidR="00A36A44">
        <w:rPr>
          <w:szCs w:val="28"/>
        </w:rPr>
        <w:t xml:space="preserve">низации местного самоуправления </w:t>
      </w:r>
      <w:r>
        <w:rPr>
          <w:szCs w:val="28"/>
        </w:rPr>
        <w:t>в Российской Федерации</w:t>
      </w:r>
      <w:r w:rsidR="00411309">
        <w:rPr>
          <w:szCs w:val="28"/>
        </w:rPr>
        <w:t>»</w:t>
      </w:r>
      <w:r>
        <w:rPr>
          <w:szCs w:val="28"/>
        </w:rPr>
        <w:t xml:space="preserve">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 w:rsidRPr="00411309">
        <w:rPr>
          <w:szCs w:val="28"/>
        </w:rPr>
        <w:t>:</w:t>
      </w:r>
    </w:p>
    <w:p w:rsidR="00433F57" w:rsidRDefault="00433F57" w:rsidP="00433F57">
      <w:pPr>
        <w:ind w:right="282"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411309">
        <w:rPr>
          <w:szCs w:val="28"/>
        </w:rPr>
        <w:t>е</w:t>
      </w:r>
      <w:r>
        <w:rPr>
          <w:szCs w:val="28"/>
        </w:rPr>
        <w:t>н</w:t>
      </w:r>
      <w:r w:rsidR="00411309">
        <w:rPr>
          <w:szCs w:val="28"/>
        </w:rPr>
        <w:t>ь</w:t>
      </w:r>
      <w:r>
        <w:rPr>
          <w:szCs w:val="28"/>
        </w:rPr>
        <w:t xml:space="preserve"> имущества, находящегося в муниципальной собственности </w:t>
      </w:r>
      <w:proofErr w:type="spellStart"/>
      <w:r w:rsidR="00963840"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 w:rsidR="00963840">
        <w:rPr>
          <w:szCs w:val="28"/>
        </w:rPr>
        <w:t>Ладвинского</w:t>
      </w:r>
      <w:proofErr w:type="spellEnd"/>
      <w:r>
        <w:rPr>
          <w:szCs w:val="28"/>
        </w:rPr>
        <w:t xml:space="preserve"> сельского поселения</w:t>
      </w:r>
      <w:r w:rsidR="00963840">
        <w:rPr>
          <w:szCs w:val="28"/>
        </w:rPr>
        <w:t>,</w:t>
      </w:r>
      <w:r>
        <w:rPr>
          <w:szCs w:val="28"/>
        </w:rPr>
        <w:t xml:space="preserve"> согласно приложени</w:t>
      </w:r>
      <w:r w:rsidR="00411309">
        <w:rPr>
          <w:szCs w:val="28"/>
        </w:rPr>
        <w:t>ю</w:t>
      </w:r>
      <w:r>
        <w:rPr>
          <w:szCs w:val="28"/>
        </w:rPr>
        <w:t>.</w:t>
      </w:r>
    </w:p>
    <w:p w:rsidR="00433F57" w:rsidRDefault="00433F57" w:rsidP="00433F57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 w:rsidR="00963840">
        <w:rPr>
          <w:szCs w:val="28"/>
        </w:rPr>
        <w:t>Ладвинского</w:t>
      </w:r>
      <w:proofErr w:type="spellEnd"/>
      <w:r>
        <w:rPr>
          <w:szCs w:val="28"/>
        </w:rPr>
        <w:t xml:space="preserve"> сельского поселения со дня вступления в силу настоящего постановления.  </w:t>
      </w:r>
    </w:p>
    <w:p w:rsidR="006D438B" w:rsidRDefault="006D438B" w:rsidP="00433F57">
      <w:pPr>
        <w:pStyle w:val="ConsPlusNormal"/>
        <w:ind w:right="282" w:firstLine="0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433F57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  <w:sectPr w:rsidR="00433F57" w:rsidSect="007F1AFD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433F57" w:rsidRDefault="00433F57" w:rsidP="00433F57"/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433F57" w:rsidTr="00433F57">
        <w:tc>
          <w:tcPr>
            <w:tcW w:w="4643" w:type="dxa"/>
          </w:tcPr>
          <w:p w:rsidR="00433F57" w:rsidRDefault="00433F57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433F57" w:rsidRDefault="00433F57" w:rsidP="00A21A2D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к постановлению Правительства Республики Карелия                от  </w:t>
            </w:r>
            <w:r w:rsidR="00A36A44">
              <w:t>12 февраля 2018 года № 56-П</w:t>
            </w:r>
            <w:bookmarkStart w:id="0" w:name="_GoBack"/>
            <w:bookmarkEnd w:id="0"/>
          </w:p>
        </w:tc>
      </w:tr>
    </w:tbl>
    <w:p w:rsidR="00B32A42" w:rsidRDefault="00B32A42" w:rsidP="00433F57">
      <w:pPr>
        <w:pStyle w:val="a3"/>
        <w:spacing w:before="0"/>
        <w:ind w:right="0"/>
        <w:jc w:val="center"/>
        <w:rPr>
          <w:szCs w:val="28"/>
        </w:rPr>
      </w:pPr>
    </w:p>
    <w:p w:rsidR="00433F57" w:rsidRDefault="00433F57" w:rsidP="00433F57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433F57" w:rsidRDefault="00433F57" w:rsidP="00433F57">
      <w:pPr>
        <w:pStyle w:val="a3"/>
        <w:spacing w:before="0"/>
        <w:ind w:right="0"/>
        <w:jc w:val="center"/>
        <w:rPr>
          <w:szCs w:val="28"/>
        </w:rPr>
      </w:pPr>
    </w:p>
    <w:p w:rsidR="00433F57" w:rsidRDefault="00433F57" w:rsidP="00433F57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433F57" w:rsidRDefault="00433F57" w:rsidP="00433F57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proofErr w:type="spellStart"/>
      <w:r w:rsidR="00963840">
        <w:rPr>
          <w:szCs w:val="28"/>
        </w:rPr>
        <w:t>Прионежского</w:t>
      </w:r>
      <w:proofErr w:type="spellEnd"/>
      <w:r w:rsidR="00963840">
        <w:rPr>
          <w:szCs w:val="28"/>
        </w:rPr>
        <w:t xml:space="preserve"> </w:t>
      </w:r>
      <w:r>
        <w:rPr>
          <w:szCs w:val="28"/>
        </w:rPr>
        <w:t xml:space="preserve">муниципального района, передаваемого в муниципальную собственность </w:t>
      </w:r>
      <w:proofErr w:type="spellStart"/>
      <w:r w:rsidR="00963840">
        <w:rPr>
          <w:szCs w:val="28"/>
        </w:rPr>
        <w:t>Ладвинского</w:t>
      </w:r>
      <w:proofErr w:type="spellEnd"/>
      <w:r w:rsidR="00A21A2D">
        <w:rPr>
          <w:szCs w:val="28"/>
        </w:rPr>
        <w:t xml:space="preserve"> сельского поселения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119"/>
        <w:gridCol w:w="3544"/>
      </w:tblGrid>
      <w:tr w:rsidR="00A21A2D" w:rsidTr="00B3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2D" w:rsidRDefault="00A21A2D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A21A2D" w:rsidRDefault="00A21A2D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2" w:rsidRDefault="00A21A2D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</w:t>
            </w:r>
          </w:p>
          <w:p w:rsidR="00A21A2D" w:rsidRDefault="00A21A2D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местонахождения</w:t>
            </w:r>
          </w:p>
          <w:p w:rsidR="00A21A2D" w:rsidRDefault="00A21A2D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2D" w:rsidRDefault="00A21A2D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A21A2D" w:rsidRDefault="00A21A2D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A21A2D" w:rsidRDefault="00A21A2D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A21A2D" w:rsidTr="00B3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2D" w:rsidRDefault="0096384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Помещение фельдшерско-акушерского пункта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2D" w:rsidRDefault="00A21A2D" w:rsidP="00A21A2D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П</w:t>
            </w:r>
            <w:r w:rsidR="00963840">
              <w:rPr>
                <w:szCs w:val="28"/>
              </w:rPr>
              <w:t>ухта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A21A2D" w:rsidRDefault="00A21A2D" w:rsidP="00963840">
            <w:pPr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r w:rsidR="00963840">
              <w:rPr>
                <w:szCs w:val="28"/>
              </w:rPr>
              <w:t>39, пом.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2D" w:rsidRDefault="00A21A2D" w:rsidP="00CF6C5D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3</w:t>
            </w:r>
            <w:r w:rsidR="00963840">
              <w:rPr>
                <w:szCs w:val="28"/>
              </w:rPr>
              <w:t>7,2</w:t>
            </w:r>
            <w:r>
              <w:rPr>
                <w:szCs w:val="28"/>
              </w:rPr>
              <w:t xml:space="preserve"> кв. м,</w:t>
            </w:r>
            <w:r w:rsidR="00B32A42">
              <w:rPr>
                <w:szCs w:val="28"/>
              </w:rPr>
              <w:t xml:space="preserve"> балансовая стоимость </w:t>
            </w:r>
            <w:r w:rsidR="00CF6C5D">
              <w:rPr>
                <w:szCs w:val="28"/>
              </w:rPr>
              <w:t xml:space="preserve">                  40 001</w:t>
            </w:r>
            <w:r w:rsidR="00B32A42">
              <w:rPr>
                <w:szCs w:val="28"/>
              </w:rPr>
              <w:t xml:space="preserve"> рубл</w:t>
            </w:r>
            <w:r w:rsidR="00CF6C5D">
              <w:rPr>
                <w:szCs w:val="28"/>
              </w:rPr>
              <w:t>ь, кадастровый номер 10:20:0000000:9903</w:t>
            </w:r>
            <w:r>
              <w:rPr>
                <w:szCs w:val="28"/>
              </w:rPr>
              <w:t xml:space="preserve"> </w:t>
            </w:r>
          </w:p>
        </w:tc>
      </w:tr>
    </w:tbl>
    <w:p w:rsidR="00433F57" w:rsidRDefault="00B32A42" w:rsidP="00433F57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_____________</w:t>
      </w:r>
    </w:p>
    <w:p w:rsidR="00433F57" w:rsidRDefault="00433F57" w:rsidP="00433F57">
      <w:pPr>
        <w:pStyle w:val="a3"/>
        <w:spacing w:before="0"/>
        <w:ind w:right="0"/>
        <w:jc w:val="center"/>
        <w:rPr>
          <w:sz w:val="24"/>
        </w:rPr>
      </w:pPr>
    </w:p>
    <w:p w:rsidR="00433F57" w:rsidRDefault="00433F57" w:rsidP="00433F57">
      <w:pPr>
        <w:pStyle w:val="a3"/>
        <w:spacing w:before="0"/>
        <w:ind w:right="0"/>
        <w:jc w:val="center"/>
        <w:rPr>
          <w:sz w:val="24"/>
        </w:rPr>
      </w:pPr>
    </w:p>
    <w:p w:rsidR="00433F57" w:rsidRDefault="00433F57" w:rsidP="00433F57">
      <w:pPr>
        <w:pStyle w:val="a3"/>
        <w:spacing w:before="0"/>
        <w:ind w:right="0"/>
        <w:jc w:val="center"/>
        <w:rPr>
          <w:sz w:val="24"/>
        </w:rPr>
      </w:pPr>
    </w:p>
    <w:p w:rsidR="00433F57" w:rsidRDefault="00433F57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F57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0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1067"/>
    <w:rsid w:val="003C4D42"/>
    <w:rsid w:val="003C6BBF"/>
    <w:rsid w:val="003E164F"/>
    <w:rsid w:val="003E6C5B"/>
    <w:rsid w:val="003E6EA6"/>
    <w:rsid w:val="00411309"/>
    <w:rsid w:val="00421968"/>
    <w:rsid w:val="00421A1A"/>
    <w:rsid w:val="00433F57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082A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63840"/>
    <w:rsid w:val="009D2DE2"/>
    <w:rsid w:val="009D7E23"/>
    <w:rsid w:val="009E192A"/>
    <w:rsid w:val="00A1479B"/>
    <w:rsid w:val="00A21A2D"/>
    <w:rsid w:val="00A2446E"/>
    <w:rsid w:val="00A26500"/>
    <w:rsid w:val="00A272A0"/>
    <w:rsid w:val="00A36A44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25C9"/>
    <w:rsid w:val="00B32A42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CF6C5D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2225-2732-4225-8E79-72F122C8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2018-01-29T08:21:00Z</cp:lastPrinted>
  <dcterms:created xsi:type="dcterms:W3CDTF">2018-01-29T08:21:00Z</dcterms:created>
  <dcterms:modified xsi:type="dcterms:W3CDTF">2018-02-15T07:39:00Z</dcterms:modified>
</cp:coreProperties>
</file>