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4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614D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614D7">
        <w:t>20 февраля 2018 года № 7</w:t>
      </w:r>
      <w:r w:rsidR="00F614D7">
        <w:t>0</w:t>
      </w:r>
      <w:bookmarkStart w:id="0" w:name="_GoBack"/>
      <w:bookmarkEnd w:id="0"/>
      <w:r w:rsidR="00F614D7">
        <w:t>-П</w:t>
      </w:r>
    </w:p>
    <w:p w:rsidR="001B02B1" w:rsidRDefault="001B02B1" w:rsidP="001B02B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02B1" w:rsidRPr="001B02B1" w:rsidRDefault="001B02B1" w:rsidP="001B02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02B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 w:rsidRPr="001B02B1">
        <w:rPr>
          <w:rFonts w:ascii="Times New Roman" w:hAnsi="Times New Roman" w:cs="Times New Roman"/>
          <w:sz w:val="28"/>
          <w:szCs w:val="28"/>
        </w:rPr>
        <w:br/>
        <w:t>Республики Карелия от 1 апреля 2013 года № 115-П</w:t>
      </w:r>
    </w:p>
    <w:p w:rsidR="001B02B1" w:rsidRPr="00DD4EBF" w:rsidRDefault="001B02B1" w:rsidP="001B02B1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B02B1" w:rsidRPr="00DD4EBF" w:rsidRDefault="001B02B1" w:rsidP="001B0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D4EBF">
        <w:rPr>
          <w:szCs w:val="28"/>
        </w:rPr>
        <w:t xml:space="preserve">Правительство Республики Карелия </w:t>
      </w:r>
      <w:proofErr w:type="gramStart"/>
      <w:r w:rsidRPr="001B02B1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1B02B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B02B1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B02B1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B02B1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1B02B1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B02B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B02B1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B02B1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B02B1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1B02B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B02B1">
        <w:rPr>
          <w:b/>
          <w:szCs w:val="28"/>
        </w:rPr>
        <w:t>т</w:t>
      </w:r>
      <w:r w:rsidRPr="00DD4EBF">
        <w:rPr>
          <w:szCs w:val="28"/>
        </w:rPr>
        <w:t>:</w:t>
      </w:r>
    </w:p>
    <w:p w:rsidR="001B02B1" w:rsidRPr="00DD4EBF" w:rsidRDefault="001B02B1" w:rsidP="001B0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DD4EBF">
        <w:rPr>
          <w:szCs w:val="28"/>
        </w:rPr>
        <w:t xml:space="preserve">Внести в </w:t>
      </w:r>
      <w:r>
        <w:rPr>
          <w:szCs w:val="28"/>
        </w:rPr>
        <w:t xml:space="preserve">постановление </w:t>
      </w:r>
      <w:r w:rsidRPr="00DD4EBF">
        <w:rPr>
          <w:szCs w:val="28"/>
        </w:rPr>
        <w:t>Правительства Республики Карелия от 1 апреля 2013 года № 115-П «Об утверждении Порядка осуществления регионального государственного жилищного надзора на территории Республики Карелия и Перечня должностных лиц Государственного комитета Республики Карелия по строительному, жилищному и дорожному надзору, уполномоченных на осуществление регионального государственного жилищного надзора на территории Республики Карелия» (Собрание законодательства Республики Карелия, 2013, № 4, ст. 605;</w:t>
      </w:r>
      <w:proofErr w:type="gramEnd"/>
      <w:r w:rsidRPr="00DD4EBF">
        <w:rPr>
          <w:szCs w:val="28"/>
        </w:rPr>
        <w:t xml:space="preserve"> № </w:t>
      </w:r>
      <w:proofErr w:type="gramStart"/>
      <w:r w:rsidRPr="00DD4EBF">
        <w:rPr>
          <w:szCs w:val="28"/>
        </w:rPr>
        <w:t xml:space="preserve">10, ст. 1858; 2014, № 4, ст. 617; № 11, ст. 2026; 2015, № 3, ст. 464; № 5, ст. 916; 2016, № 10, ст. 2148; Официальный интернет-портал правовой информации (www.pravo.gov.ru), 28 августа 2017 года, </w:t>
      </w:r>
      <w:r>
        <w:rPr>
          <w:szCs w:val="28"/>
        </w:rPr>
        <w:br/>
      </w:r>
      <w:r w:rsidRPr="00DD4EBF">
        <w:rPr>
          <w:szCs w:val="28"/>
        </w:rPr>
        <w:t>№ 1000201708280002</w:t>
      </w:r>
      <w:r w:rsidR="00EB6AC2">
        <w:rPr>
          <w:szCs w:val="28"/>
        </w:rPr>
        <w:t>;</w:t>
      </w:r>
      <w:r w:rsidRPr="00DD4EBF">
        <w:rPr>
          <w:szCs w:val="28"/>
        </w:rPr>
        <w:t xml:space="preserve"> 20 сентября 2017 года, №</w:t>
      </w:r>
      <w:r w:rsidRPr="00DD4EBF">
        <w:rPr>
          <w:szCs w:val="28"/>
          <w:lang w:val="en-US"/>
        </w:rPr>
        <w:t> </w:t>
      </w:r>
      <w:r w:rsidRPr="00DD4EBF">
        <w:rPr>
          <w:szCs w:val="28"/>
        </w:rPr>
        <w:t>1000201709200006; 6 декабря 2017 года</w:t>
      </w:r>
      <w:r>
        <w:rPr>
          <w:szCs w:val="28"/>
        </w:rPr>
        <w:t>,</w:t>
      </w:r>
      <w:r w:rsidRPr="00DD4EBF">
        <w:rPr>
          <w:szCs w:val="28"/>
        </w:rPr>
        <w:t xml:space="preserve"> № 1000201712060003) следующие изменения:</w:t>
      </w:r>
      <w:proofErr w:type="gramEnd"/>
    </w:p>
    <w:p w:rsidR="001B02B1" w:rsidRPr="00DD4EBF" w:rsidRDefault="001B02B1" w:rsidP="001B0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D4EBF">
        <w:rPr>
          <w:szCs w:val="28"/>
        </w:rPr>
        <w:t xml:space="preserve">1) в </w:t>
      </w:r>
      <w:r w:rsidRPr="001B02B1">
        <w:rPr>
          <w:szCs w:val="28"/>
        </w:rPr>
        <w:t>Порядке</w:t>
      </w:r>
      <w:r w:rsidRPr="00DD4EBF">
        <w:rPr>
          <w:szCs w:val="28"/>
        </w:rPr>
        <w:t xml:space="preserve"> осуществления регионального государственного жилищного надзора на территории Республики Карелия, утвержденном указанным постановлением:</w:t>
      </w:r>
    </w:p>
    <w:p w:rsidR="001B02B1" w:rsidRPr="00DD4EBF" w:rsidRDefault="001B02B1" w:rsidP="001B0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D4EBF">
        <w:rPr>
          <w:szCs w:val="28"/>
        </w:rPr>
        <w:t xml:space="preserve"> в пункте 2:</w:t>
      </w:r>
    </w:p>
    <w:p w:rsidR="001B02B1" w:rsidRPr="00DD4EBF" w:rsidRDefault="001B02B1" w:rsidP="001B0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D4EBF">
        <w:rPr>
          <w:szCs w:val="28"/>
        </w:rPr>
        <w:t xml:space="preserve"> после слов «норматива потребления коммунальных ресурсов (коммунальных услуг)</w:t>
      </w:r>
      <w:proofErr w:type="gramStart"/>
      <w:r w:rsidRPr="00DD4EBF">
        <w:rPr>
          <w:szCs w:val="28"/>
        </w:rPr>
        <w:t>,»</w:t>
      </w:r>
      <w:proofErr w:type="gramEnd"/>
      <w:r w:rsidRPr="00DD4EBF">
        <w:rPr>
          <w:szCs w:val="28"/>
        </w:rPr>
        <w:t xml:space="preserve"> дополнить словами «требований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домах,»; </w:t>
      </w:r>
    </w:p>
    <w:p w:rsidR="001B02B1" w:rsidRDefault="001B02B1" w:rsidP="001B0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D4EBF">
        <w:rPr>
          <w:szCs w:val="28"/>
        </w:rPr>
        <w:t>после слов «социального использования (да</w:t>
      </w:r>
      <w:r>
        <w:rPr>
          <w:szCs w:val="28"/>
        </w:rPr>
        <w:t xml:space="preserve">лее </w:t>
      </w:r>
      <w:r w:rsidR="00A11E1F">
        <w:rPr>
          <w:szCs w:val="28"/>
        </w:rPr>
        <w:t>–</w:t>
      </w:r>
      <w:r>
        <w:rPr>
          <w:szCs w:val="28"/>
        </w:rPr>
        <w:t xml:space="preserve"> обязательные требования)</w:t>
      </w:r>
      <w:r w:rsidRPr="00DD4EBF">
        <w:rPr>
          <w:szCs w:val="28"/>
        </w:rPr>
        <w:t>» дополнить словами «</w:t>
      </w:r>
      <w:r>
        <w:rPr>
          <w:szCs w:val="28"/>
        </w:rPr>
        <w:t xml:space="preserve">, нарушений </w:t>
      </w:r>
      <w:r w:rsidRPr="00DD4EBF">
        <w:rPr>
          <w:szCs w:val="28"/>
        </w:rPr>
        <w:t xml:space="preserve">органами местного самоуправления, </w:t>
      </w:r>
      <w:proofErr w:type="spellStart"/>
      <w:r w:rsidRPr="00DD4EBF">
        <w:rPr>
          <w:szCs w:val="28"/>
        </w:rPr>
        <w:t>ресурсоснабжающими</w:t>
      </w:r>
      <w:proofErr w:type="spellEnd"/>
      <w:r w:rsidRPr="00DD4EBF">
        <w:rPr>
          <w:szCs w:val="28"/>
        </w:rPr>
        <w:t xml:space="preserve"> организациями, лицами, осуществляющими деятельность </w:t>
      </w:r>
      <w:r w:rsidRPr="00DD4EBF">
        <w:rPr>
          <w:szCs w:val="28"/>
        </w:rPr>
        <w:lastRenderedPageBreak/>
        <w:t xml:space="preserve">по управлению многоквартирными домами, требований к порядку размещения информации в государственной информационной системе жилищно-коммунального хозяйства (далее </w:t>
      </w:r>
      <w:r w:rsidR="006F6A1D">
        <w:rPr>
          <w:szCs w:val="28"/>
        </w:rPr>
        <w:t>–</w:t>
      </w:r>
      <w:r w:rsidRPr="00DD4EBF">
        <w:rPr>
          <w:szCs w:val="28"/>
        </w:rPr>
        <w:t xml:space="preserve"> система)</w:t>
      </w:r>
      <w:proofErr w:type="gramStart"/>
      <w:r w:rsidRPr="00DD4EBF">
        <w:rPr>
          <w:szCs w:val="28"/>
        </w:rPr>
        <w:t>.»</w:t>
      </w:r>
      <w:proofErr w:type="gramEnd"/>
      <w:r w:rsidRPr="00DD4EBF">
        <w:rPr>
          <w:szCs w:val="28"/>
        </w:rPr>
        <w:t>;</w:t>
      </w:r>
    </w:p>
    <w:p w:rsidR="001B02B1" w:rsidRPr="00DD4EBF" w:rsidRDefault="001B02B1" w:rsidP="001B0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D4EBF">
        <w:rPr>
          <w:szCs w:val="28"/>
        </w:rPr>
        <w:t>в подпункте «а» пункта 7.1:</w:t>
      </w:r>
    </w:p>
    <w:p w:rsidR="001B02B1" w:rsidRPr="00DD4EBF" w:rsidRDefault="001B02B1" w:rsidP="001B0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D4EBF">
        <w:rPr>
          <w:szCs w:val="28"/>
        </w:rPr>
        <w:t>абзац одиннадцатый изложить в следующей редакции:</w:t>
      </w:r>
    </w:p>
    <w:p w:rsidR="001B02B1" w:rsidRPr="00DD4EBF" w:rsidRDefault="001B02B1" w:rsidP="001B0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D4EBF">
        <w:rPr>
          <w:szCs w:val="28"/>
        </w:rPr>
        <w:t>«установлению размера платы за содержание и ремонт жилого помещения, изменению размера платы за содержание жилого помещения</w:t>
      </w:r>
      <w:proofErr w:type="gramStart"/>
      <w:r w:rsidRPr="00DD4EBF">
        <w:rPr>
          <w:szCs w:val="28"/>
        </w:rPr>
        <w:t>;»</w:t>
      </w:r>
      <w:proofErr w:type="gramEnd"/>
      <w:r w:rsidRPr="00DD4EBF">
        <w:rPr>
          <w:szCs w:val="28"/>
        </w:rPr>
        <w:t>;</w:t>
      </w:r>
    </w:p>
    <w:p w:rsidR="001B02B1" w:rsidRPr="00DD4EBF" w:rsidRDefault="001B02B1" w:rsidP="001B0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D4EBF">
        <w:rPr>
          <w:szCs w:val="28"/>
        </w:rPr>
        <w:t>абзац четырнадцатый изложить в следующей редакции:</w:t>
      </w:r>
    </w:p>
    <w:p w:rsidR="001B02B1" w:rsidRPr="00DD4EBF" w:rsidRDefault="001B02B1" w:rsidP="001B0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D4EBF">
        <w:rPr>
          <w:szCs w:val="28"/>
        </w:rPr>
        <w:t>«предоставлению, приостановке и ограничению предоставления коммунальных услуг собственникам и пользователям помещений в многоквартирных домах и жилых домах</w:t>
      </w:r>
      <w:proofErr w:type="gramStart"/>
      <w:r w:rsidRPr="00DD4EBF">
        <w:rPr>
          <w:szCs w:val="28"/>
        </w:rPr>
        <w:t>;»</w:t>
      </w:r>
      <w:proofErr w:type="gramEnd"/>
      <w:r w:rsidRPr="00DD4EBF">
        <w:rPr>
          <w:szCs w:val="28"/>
        </w:rPr>
        <w:t>;</w:t>
      </w:r>
    </w:p>
    <w:p w:rsidR="001B02B1" w:rsidRPr="00DD4EBF" w:rsidRDefault="001B02B1" w:rsidP="001B0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D4EBF">
        <w:rPr>
          <w:szCs w:val="28"/>
        </w:rPr>
        <w:t>абзац девятнадцатый изложить в следующей редакции:</w:t>
      </w:r>
    </w:p>
    <w:p w:rsidR="001B02B1" w:rsidRPr="00DD4EBF" w:rsidRDefault="001B02B1" w:rsidP="001B0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D4EBF">
        <w:rPr>
          <w:szCs w:val="28"/>
        </w:rPr>
        <w:t>«деятельности региональных операторов по финансированию капитального ремонта общего имущества в многоквартирных домах</w:t>
      </w:r>
      <w:proofErr w:type="gramStart"/>
      <w:r w:rsidRPr="00DD4EBF">
        <w:rPr>
          <w:szCs w:val="28"/>
        </w:rPr>
        <w:t>;»</w:t>
      </w:r>
      <w:proofErr w:type="gramEnd"/>
      <w:r w:rsidRPr="00DD4EBF">
        <w:rPr>
          <w:szCs w:val="28"/>
        </w:rPr>
        <w:t>;</w:t>
      </w:r>
    </w:p>
    <w:p w:rsidR="001B02B1" w:rsidRDefault="001B02B1" w:rsidP="001B0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581B">
        <w:rPr>
          <w:szCs w:val="28"/>
        </w:rPr>
        <w:t>пункт 10 изложить</w:t>
      </w:r>
      <w:r>
        <w:rPr>
          <w:szCs w:val="28"/>
        </w:rPr>
        <w:t xml:space="preserve"> в следующей редакции:</w:t>
      </w:r>
    </w:p>
    <w:p w:rsidR="001B02B1" w:rsidRPr="001B02B1" w:rsidRDefault="001B02B1" w:rsidP="001B0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0BCF">
        <w:rPr>
          <w:szCs w:val="28"/>
        </w:rPr>
        <w:t xml:space="preserve">«10. </w:t>
      </w:r>
      <w:proofErr w:type="gramStart"/>
      <w:r w:rsidRPr="00A80BCF">
        <w:rPr>
          <w:szCs w:val="28"/>
        </w:rPr>
        <w:t>Основаниями для проведения внеплановой проверки</w:t>
      </w:r>
      <w:r w:rsidR="006F6A1D">
        <w:rPr>
          <w:szCs w:val="28"/>
        </w:rPr>
        <w:t>,</w:t>
      </w:r>
      <w:r w:rsidRPr="00A80BCF">
        <w:rPr>
          <w:szCs w:val="28"/>
        </w:rPr>
        <w:t xml:space="preserve"> наряду с основаниями, указанными в </w:t>
      </w:r>
      <w:r w:rsidR="00A11E1F">
        <w:rPr>
          <w:szCs w:val="28"/>
        </w:rPr>
        <w:t>части 2 статьи 10</w:t>
      </w:r>
      <w:r w:rsidRPr="00A80BCF">
        <w:rPr>
          <w:szCs w:val="28"/>
        </w:rPr>
        <w:t xml:space="preserve"> Федерального закона, являются поступления, в частности посредством системы, в Комитет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</w:t>
      </w:r>
      <w:r>
        <w:rPr>
          <w:szCs w:val="28"/>
        </w:rPr>
        <w:t xml:space="preserve"> Комитетом</w:t>
      </w:r>
      <w:r w:rsidRPr="00A80BCF">
        <w:rPr>
          <w:szCs w:val="28"/>
        </w:rPr>
        <w:t xml:space="preserve"> в системе информации о фактах нарушения требований правил предоставления, приостановки и ограничения предоставления коммунальных услуг</w:t>
      </w:r>
      <w:proofErr w:type="gramEnd"/>
      <w:r w:rsidRPr="00A80BCF">
        <w:rPr>
          <w:szCs w:val="28"/>
        </w:rPr>
        <w:t xml:space="preserve"> </w:t>
      </w:r>
      <w:proofErr w:type="gramStart"/>
      <w:r w:rsidRPr="00A80BCF">
        <w:rPr>
          <w:szCs w:val="28"/>
        </w:rPr>
        <w:t>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</w:t>
      </w:r>
      <w:proofErr w:type="gramEnd"/>
      <w:r w:rsidRPr="00A80BCF">
        <w:rPr>
          <w:szCs w:val="28"/>
        </w:rPr>
        <w:t xml:space="preserve"> </w:t>
      </w:r>
      <w:proofErr w:type="gramStart"/>
      <w:r w:rsidRPr="00A80BCF">
        <w:rPr>
          <w:szCs w:val="28"/>
        </w:rPr>
        <w:t xml:space="preserve">организационно-правовой формы или индивидуального предпринимателя, осуществляющих деятельность по управлению многоквартирным домом (далее </w:t>
      </w:r>
      <w:r>
        <w:rPr>
          <w:szCs w:val="28"/>
        </w:rPr>
        <w:t>–</w:t>
      </w:r>
      <w:r w:rsidRPr="00A80BCF">
        <w:rPr>
          <w:szCs w:val="28"/>
        </w:rPr>
        <w:t xml:space="preserve">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r w:rsidR="00A11E1F">
        <w:rPr>
          <w:szCs w:val="28"/>
        </w:rPr>
        <w:t>части 1 статьи 164</w:t>
      </w:r>
      <w:r w:rsidRPr="00A80BCF">
        <w:rPr>
          <w:szCs w:val="28"/>
        </w:rPr>
        <w:t xml:space="preserve"> </w:t>
      </w:r>
      <w:r>
        <w:rPr>
          <w:szCs w:val="28"/>
        </w:rPr>
        <w:t xml:space="preserve">Жилищного кодекса Российской </w:t>
      </w:r>
      <w:r w:rsidRPr="00A80BCF">
        <w:rPr>
          <w:szCs w:val="28"/>
        </w:rPr>
        <w:t>Федерации</w:t>
      </w:r>
      <w:proofErr w:type="gramEnd"/>
      <w:r w:rsidRPr="00A80BCF">
        <w:rPr>
          <w:szCs w:val="28"/>
        </w:rPr>
        <w:t xml:space="preserve"> </w:t>
      </w:r>
      <w:proofErr w:type="gramStart"/>
      <w:r w:rsidRPr="00A80BCF">
        <w:rPr>
          <w:szCs w:val="28"/>
        </w:rPr>
        <w:t xml:space="preserve">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r w:rsidR="00A11E1F">
        <w:rPr>
          <w:szCs w:val="28"/>
        </w:rPr>
        <w:t xml:space="preserve">частью 2 </w:t>
      </w:r>
      <w:r w:rsidR="00A11E1F">
        <w:rPr>
          <w:szCs w:val="28"/>
        </w:rPr>
        <w:lastRenderedPageBreak/>
        <w:t>статьи 162</w:t>
      </w:r>
      <w:r w:rsidRPr="00A80BCF">
        <w:rPr>
          <w:szCs w:val="28"/>
        </w:rPr>
        <w:t xml:space="preserve"> </w:t>
      </w:r>
      <w:r>
        <w:rPr>
          <w:szCs w:val="28"/>
        </w:rPr>
        <w:t>Жилищного кодекса Российской Федерации</w:t>
      </w:r>
      <w:proofErr w:type="gramEnd"/>
      <w:r w:rsidRPr="00A80BCF">
        <w:rPr>
          <w:szCs w:val="28"/>
        </w:rPr>
        <w:t xml:space="preserve">, </w:t>
      </w:r>
      <w:proofErr w:type="gramStart"/>
      <w:r w:rsidRPr="00A80BCF">
        <w:rPr>
          <w:szCs w:val="28"/>
        </w:rPr>
        <w:t>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</w:t>
      </w:r>
      <w:proofErr w:type="gramEnd"/>
      <w:r w:rsidRPr="00A80BCF">
        <w:rPr>
          <w:szCs w:val="28"/>
        </w:rPr>
        <w:t xml:space="preserve"> </w:t>
      </w:r>
      <w:proofErr w:type="gramStart"/>
      <w:r w:rsidRPr="00A80BCF">
        <w:rPr>
          <w:szCs w:val="28"/>
        </w:rPr>
        <w:t xml:space="preserve">размера платы за содержание жилого помещения, о фактах нарушения </w:t>
      </w:r>
      <w:proofErr w:type="spellStart"/>
      <w:r w:rsidRPr="00A80BCF">
        <w:rPr>
          <w:szCs w:val="28"/>
        </w:rPr>
        <w:t>наймодателями</w:t>
      </w:r>
      <w:proofErr w:type="spellEnd"/>
      <w:r w:rsidRPr="00A80BCF">
        <w:rPr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A80BCF">
        <w:rPr>
          <w:szCs w:val="28"/>
        </w:rPr>
        <w:t>наймодателям</w:t>
      </w:r>
      <w:proofErr w:type="spellEnd"/>
      <w:r w:rsidRPr="00A80BCF">
        <w:rPr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A80BCF">
        <w:rPr>
          <w:szCs w:val="28"/>
        </w:rPr>
        <w:t>ресурсоснабжающими</w:t>
      </w:r>
      <w:proofErr w:type="spellEnd"/>
      <w:r w:rsidRPr="00A80BCF">
        <w:rPr>
          <w:szCs w:val="28"/>
        </w:rPr>
        <w:t xml:space="preserve"> организациями, лицами, осуществляющими деятельность по управлению многоквартирными домами</w:t>
      </w:r>
      <w:proofErr w:type="gramEnd"/>
      <w:r w:rsidRPr="00A80BCF">
        <w:rPr>
          <w:szCs w:val="28"/>
        </w:rPr>
        <w:t>, гражданами требований к порядку размещения информации в системе</w:t>
      </w:r>
      <w:proofErr w:type="gramStart"/>
      <w:r w:rsidRPr="00A80BCF">
        <w:rPr>
          <w:szCs w:val="28"/>
        </w:rPr>
        <w:t>.</w:t>
      </w:r>
      <w:r>
        <w:rPr>
          <w:szCs w:val="28"/>
        </w:rPr>
        <w:t>»;</w:t>
      </w:r>
      <w:r w:rsidRPr="00A80BCF">
        <w:rPr>
          <w:szCs w:val="28"/>
        </w:rPr>
        <w:t xml:space="preserve"> </w:t>
      </w:r>
      <w:proofErr w:type="gramEnd"/>
    </w:p>
    <w:p w:rsidR="001B02B1" w:rsidRPr="0069581B" w:rsidRDefault="001B02B1" w:rsidP="001B0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581B">
        <w:rPr>
          <w:szCs w:val="28"/>
        </w:rPr>
        <w:t xml:space="preserve">2) </w:t>
      </w:r>
      <w:r w:rsidRPr="001B02B1">
        <w:rPr>
          <w:szCs w:val="28"/>
        </w:rPr>
        <w:t>Перечень</w:t>
      </w:r>
      <w:r w:rsidRPr="0069581B">
        <w:rPr>
          <w:szCs w:val="28"/>
        </w:rPr>
        <w:t xml:space="preserve"> должностных лиц Государственного комитета Республики Карелия по строительному, жилищному и дорожному надзору, уполномоченных на осуществление регионального государственного жилищного надзора на территории Республики Карелия, утвержденный указанным постановлением, изложить в следующей редакции:</w:t>
      </w:r>
    </w:p>
    <w:p w:rsidR="001B02B1" w:rsidRPr="0069581B" w:rsidRDefault="001B02B1" w:rsidP="001B02B1">
      <w:pPr>
        <w:autoSpaceDE w:val="0"/>
        <w:autoSpaceDN w:val="0"/>
        <w:adjustRightInd w:val="0"/>
        <w:spacing w:before="260"/>
        <w:ind w:firstLine="4962"/>
        <w:rPr>
          <w:szCs w:val="28"/>
        </w:rPr>
      </w:pPr>
      <w:r w:rsidRPr="0069581B">
        <w:rPr>
          <w:szCs w:val="28"/>
        </w:rPr>
        <w:t>«Приложение № 2</w:t>
      </w:r>
    </w:p>
    <w:p w:rsidR="001B02B1" w:rsidRPr="0069581B" w:rsidRDefault="001B02B1" w:rsidP="001B02B1">
      <w:pPr>
        <w:autoSpaceDE w:val="0"/>
        <w:autoSpaceDN w:val="0"/>
        <w:adjustRightInd w:val="0"/>
        <w:ind w:firstLine="4962"/>
        <w:rPr>
          <w:szCs w:val="28"/>
        </w:rPr>
      </w:pPr>
      <w:r w:rsidRPr="0069581B">
        <w:rPr>
          <w:szCs w:val="28"/>
        </w:rPr>
        <w:t>к постановлению</w:t>
      </w:r>
      <w:r w:rsidRPr="001B02B1">
        <w:rPr>
          <w:szCs w:val="28"/>
        </w:rPr>
        <w:t xml:space="preserve"> </w:t>
      </w:r>
      <w:r w:rsidRPr="0069581B">
        <w:rPr>
          <w:szCs w:val="28"/>
        </w:rPr>
        <w:t>Правительства</w:t>
      </w:r>
    </w:p>
    <w:p w:rsidR="001B02B1" w:rsidRPr="0069581B" w:rsidRDefault="001B02B1" w:rsidP="001B02B1">
      <w:pPr>
        <w:autoSpaceDE w:val="0"/>
        <w:autoSpaceDN w:val="0"/>
        <w:adjustRightInd w:val="0"/>
        <w:ind w:firstLine="4962"/>
        <w:rPr>
          <w:szCs w:val="28"/>
        </w:rPr>
      </w:pPr>
      <w:r w:rsidRPr="0069581B">
        <w:rPr>
          <w:szCs w:val="28"/>
        </w:rPr>
        <w:t>Республики Карелия</w:t>
      </w:r>
    </w:p>
    <w:p w:rsidR="001B02B1" w:rsidRPr="0069581B" w:rsidRDefault="001B02B1" w:rsidP="001B02B1">
      <w:pPr>
        <w:autoSpaceDE w:val="0"/>
        <w:autoSpaceDN w:val="0"/>
        <w:adjustRightInd w:val="0"/>
        <w:ind w:firstLine="4962"/>
        <w:rPr>
          <w:szCs w:val="28"/>
        </w:rPr>
      </w:pPr>
      <w:r w:rsidRPr="0069581B">
        <w:rPr>
          <w:szCs w:val="28"/>
        </w:rPr>
        <w:t>от 1 апреля 2013 года № 115-П</w:t>
      </w:r>
    </w:p>
    <w:p w:rsidR="001B02B1" w:rsidRPr="0069581B" w:rsidRDefault="001B02B1" w:rsidP="001B02B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B02B1" w:rsidRPr="0069581B" w:rsidRDefault="001B02B1" w:rsidP="001B02B1">
      <w:pPr>
        <w:autoSpaceDE w:val="0"/>
        <w:autoSpaceDN w:val="0"/>
        <w:adjustRightInd w:val="0"/>
        <w:jc w:val="center"/>
        <w:rPr>
          <w:szCs w:val="28"/>
        </w:rPr>
      </w:pPr>
      <w:r w:rsidRPr="0069581B">
        <w:rPr>
          <w:szCs w:val="28"/>
        </w:rPr>
        <w:t>Перечень</w:t>
      </w:r>
    </w:p>
    <w:p w:rsidR="001B02B1" w:rsidRPr="0069581B" w:rsidRDefault="001B02B1" w:rsidP="001B02B1">
      <w:pPr>
        <w:autoSpaceDE w:val="0"/>
        <w:autoSpaceDN w:val="0"/>
        <w:adjustRightInd w:val="0"/>
        <w:jc w:val="center"/>
        <w:rPr>
          <w:szCs w:val="28"/>
        </w:rPr>
      </w:pPr>
      <w:r w:rsidRPr="0069581B">
        <w:rPr>
          <w:szCs w:val="28"/>
        </w:rPr>
        <w:t xml:space="preserve">должностных лиц Государственного комитета Республики Карелия по строительному, жилищному и дорожному надзору, уполномоченных на осуществление регионального государственного жилищного надзора на территории Республики Карелия  </w:t>
      </w:r>
    </w:p>
    <w:p w:rsidR="001B02B1" w:rsidRPr="0069581B" w:rsidRDefault="001B02B1" w:rsidP="001B02B1">
      <w:pPr>
        <w:autoSpaceDE w:val="0"/>
        <w:autoSpaceDN w:val="0"/>
        <w:adjustRightInd w:val="0"/>
        <w:jc w:val="both"/>
        <w:rPr>
          <w:szCs w:val="28"/>
        </w:rPr>
      </w:pPr>
    </w:p>
    <w:p w:rsidR="001B02B1" w:rsidRPr="0069581B" w:rsidRDefault="001B02B1" w:rsidP="001B0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581B">
        <w:rPr>
          <w:szCs w:val="28"/>
        </w:rPr>
        <w:t xml:space="preserve">Председатель </w:t>
      </w:r>
      <w:r>
        <w:rPr>
          <w:szCs w:val="28"/>
        </w:rPr>
        <w:t>–</w:t>
      </w:r>
      <w:r w:rsidRPr="0069581B">
        <w:rPr>
          <w:szCs w:val="28"/>
        </w:rPr>
        <w:t xml:space="preserve"> Главный государственный жилищный инспектор Республики Карелия</w:t>
      </w:r>
    </w:p>
    <w:p w:rsidR="001B02B1" w:rsidRPr="0069581B" w:rsidRDefault="001B02B1" w:rsidP="001B02B1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  <w:r w:rsidRPr="0069581B">
        <w:rPr>
          <w:szCs w:val="28"/>
        </w:rPr>
        <w:t xml:space="preserve">Первый заместитель Председателя </w:t>
      </w:r>
      <w:r>
        <w:rPr>
          <w:szCs w:val="28"/>
        </w:rPr>
        <w:t>–</w:t>
      </w:r>
      <w:r w:rsidRPr="0069581B">
        <w:rPr>
          <w:szCs w:val="28"/>
        </w:rPr>
        <w:t xml:space="preserve"> первый заместитель Главного государственного жилищного инспектора Республики Карелия</w:t>
      </w:r>
    </w:p>
    <w:p w:rsidR="001B02B1" w:rsidRPr="0069581B" w:rsidRDefault="001B02B1" w:rsidP="001B02B1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  <w:r w:rsidRPr="0069581B">
        <w:rPr>
          <w:szCs w:val="28"/>
        </w:rPr>
        <w:t xml:space="preserve">Заместитель Председателя </w:t>
      </w:r>
      <w:r>
        <w:rPr>
          <w:szCs w:val="28"/>
        </w:rPr>
        <w:t>–</w:t>
      </w:r>
      <w:r w:rsidRPr="0069581B">
        <w:rPr>
          <w:szCs w:val="28"/>
        </w:rPr>
        <w:t xml:space="preserve"> заместитель Главного государственного жилищного инспектора Республики Карелия</w:t>
      </w:r>
    </w:p>
    <w:p w:rsidR="001B02B1" w:rsidRPr="0069581B" w:rsidRDefault="001B02B1" w:rsidP="001B02B1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  <w:r w:rsidRPr="0069581B">
        <w:rPr>
          <w:szCs w:val="28"/>
        </w:rPr>
        <w:lastRenderedPageBreak/>
        <w:t>Начальник управления государственного жилищного надзора и лицензирования</w:t>
      </w:r>
    </w:p>
    <w:p w:rsidR="001B02B1" w:rsidRPr="0069581B" w:rsidRDefault="001B02B1" w:rsidP="001B02B1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  <w:r w:rsidRPr="0069581B">
        <w:rPr>
          <w:szCs w:val="28"/>
        </w:rPr>
        <w:t>Заместитель начальника управления государственного жилищного надзора и лицензирования</w:t>
      </w:r>
    </w:p>
    <w:p w:rsidR="001B02B1" w:rsidRPr="0069581B" w:rsidRDefault="001B02B1" w:rsidP="001B02B1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  <w:r w:rsidRPr="0069581B">
        <w:rPr>
          <w:szCs w:val="28"/>
        </w:rPr>
        <w:t>Главный специалист управления государственного жилищного надзора и лицензирования</w:t>
      </w:r>
    </w:p>
    <w:p w:rsidR="001B02B1" w:rsidRPr="0069581B" w:rsidRDefault="001B02B1" w:rsidP="001B02B1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  <w:r w:rsidRPr="0069581B">
        <w:rPr>
          <w:szCs w:val="28"/>
        </w:rPr>
        <w:t>Ведущий специалист управления государственного жилищного надзора и лицензирования</w:t>
      </w:r>
    </w:p>
    <w:p w:rsidR="001B02B1" w:rsidRPr="0069581B" w:rsidRDefault="001B02B1" w:rsidP="001B02B1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  <w:r w:rsidRPr="0069581B">
        <w:rPr>
          <w:szCs w:val="28"/>
        </w:rPr>
        <w:t>Начальник отдела государственного жилищного надзора и лицензионного контроля</w:t>
      </w:r>
    </w:p>
    <w:p w:rsidR="001B02B1" w:rsidRPr="0069581B" w:rsidRDefault="001B02B1" w:rsidP="001B02B1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  <w:r w:rsidRPr="0069581B">
        <w:rPr>
          <w:szCs w:val="28"/>
        </w:rPr>
        <w:t>Главный специалист отдела государственного жилищного надзора и лицензионного контроля</w:t>
      </w:r>
    </w:p>
    <w:p w:rsidR="001B02B1" w:rsidRPr="0069581B" w:rsidRDefault="001B02B1" w:rsidP="001B02B1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  <w:r w:rsidRPr="0069581B">
        <w:rPr>
          <w:szCs w:val="28"/>
        </w:rPr>
        <w:t>Ведущие специалисты отдела государственного жилищного надзора и лицензионного контроля</w:t>
      </w:r>
    </w:p>
    <w:p w:rsidR="001B02B1" w:rsidRPr="0069581B" w:rsidRDefault="001B02B1" w:rsidP="001B02B1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  <w:r w:rsidRPr="0069581B">
        <w:rPr>
          <w:szCs w:val="28"/>
        </w:rPr>
        <w:t>Начальник отдела надзора и контроля платы</w:t>
      </w:r>
    </w:p>
    <w:p w:rsidR="001B02B1" w:rsidRPr="0069581B" w:rsidRDefault="001B02B1" w:rsidP="001B02B1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  <w:r w:rsidRPr="0069581B">
        <w:rPr>
          <w:szCs w:val="28"/>
        </w:rPr>
        <w:t>Ведущие специалисты отдела надзора и контроля платы</w:t>
      </w:r>
    </w:p>
    <w:p w:rsidR="001B02B1" w:rsidRPr="0069581B" w:rsidRDefault="001B02B1" w:rsidP="001B02B1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  <w:r w:rsidRPr="0069581B">
        <w:rPr>
          <w:szCs w:val="28"/>
        </w:rPr>
        <w:t>Начальник отдела формирования фондов капитального ремонта</w:t>
      </w:r>
    </w:p>
    <w:p w:rsidR="001B02B1" w:rsidRPr="0069581B" w:rsidRDefault="001B02B1" w:rsidP="001B02B1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  <w:r w:rsidRPr="0069581B">
        <w:rPr>
          <w:szCs w:val="28"/>
        </w:rPr>
        <w:t>Ведущие специалисты отдела формирования фондов капитального ремонта</w:t>
      </w:r>
    </w:p>
    <w:p w:rsidR="001B02B1" w:rsidRPr="0069581B" w:rsidRDefault="001B02B1" w:rsidP="001B02B1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  <w:r w:rsidRPr="0069581B">
        <w:rPr>
          <w:szCs w:val="28"/>
        </w:rPr>
        <w:t>Начальник отдела сводного анализа и автоматизации</w:t>
      </w:r>
    </w:p>
    <w:p w:rsidR="001B02B1" w:rsidRPr="0069581B" w:rsidRDefault="001B02B1" w:rsidP="001B02B1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  <w:r w:rsidRPr="0069581B">
        <w:rPr>
          <w:szCs w:val="28"/>
        </w:rPr>
        <w:t>Главный специалист отдела сводного анализа и автоматизации</w:t>
      </w:r>
    </w:p>
    <w:p w:rsidR="001B02B1" w:rsidRPr="0069581B" w:rsidRDefault="001B02B1" w:rsidP="001B02B1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  <w:r w:rsidRPr="0069581B">
        <w:rPr>
          <w:szCs w:val="28"/>
        </w:rPr>
        <w:t>Ведущий специалист отдела сводного анализа и автоматизации</w:t>
      </w:r>
    </w:p>
    <w:p w:rsidR="001B02B1" w:rsidRPr="0069581B" w:rsidRDefault="001B02B1" w:rsidP="001B02B1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  <w:r w:rsidRPr="0069581B">
        <w:rPr>
          <w:szCs w:val="28"/>
        </w:rPr>
        <w:t>Специалист 1-й категории отдела сводного анализа и автоматизации</w:t>
      </w:r>
    </w:p>
    <w:p w:rsidR="001B02B1" w:rsidRPr="0069581B" w:rsidRDefault="001B02B1" w:rsidP="001B02B1">
      <w:pPr>
        <w:autoSpaceDE w:val="0"/>
        <w:autoSpaceDN w:val="0"/>
        <w:adjustRightInd w:val="0"/>
        <w:jc w:val="both"/>
        <w:rPr>
          <w:szCs w:val="28"/>
        </w:rPr>
      </w:pPr>
    </w:p>
    <w:p w:rsidR="001B02B1" w:rsidRPr="0069581B" w:rsidRDefault="001B02B1" w:rsidP="001B0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581B">
        <w:rPr>
          <w:szCs w:val="28"/>
        </w:rPr>
        <w:t>Примечание. Должностные лица Государственного комитета Республики Карелия по строительному, жилищному и дорожному надзору, включенные в Перечень, являются государственными жилищными инспекторами</w:t>
      </w:r>
      <w:proofErr w:type="gramStart"/>
      <w:r w:rsidRPr="0069581B">
        <w:rPr>
          <w:szCs w:val="28"/>
        </w:rPr>
        <w:t>.».</w:t>
      </w:r>
      <w:proofErr w:type="gramEnd"/>
    </w:p>
    <w:p w:rsidR="001B02B1" w:rsidRPr="0069581B" w:rsidRDefault="001B02B1" w:rsidP="001B02B1">
      <w:pPr>
        <w:widowControl w:val="0"/>
        <w:autoSpaceDE w:val="0"/>
        <w:autoSpaceDN w:val="0"/>
        <w:jc w:val="right"/>
        <w:rPr>
          <w:szCs w:val="28"/>
        </w:rPr>
      </w:pPr>
    </w:p>
    <w:p w:rsidR="001B02B1" w:rsidRDefault="001B02B1" w:rsidP="001B02B1">
      <w:pPr>
        <w:widowControl w:val="0"/>
        <w:autoSpaceDE w:val="0"/>
        <w:autoSpaceDN w:val="0"/>
        <w:jc w:val="right"/>
        <w:rPr>
          <w:szCs w:val="28"/>
        </w:rPr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1B02B1">
        <w:t xml:space="preserve">                     </w:t>
      </w:r>
      <w:r>
        <w:tab/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2E6449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F614D7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02B1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E644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6F6A1D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1E1F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B6AC2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614D7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B02B1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5F1F-E443-467C-BEA2-F07A4F77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932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2018-02-16T13:28:00Z</cp:lastPrinted>
  <dcterms:created xsi:type="dcterms:W3CDTF">2018-02-09T12:21:00Z</dcterms:created>
  <dcterms:modified xsi:type="dcterms:W3CDTF">2018-02-21T08:32:00Z</dcterms:modified>
</cp:coreProperties>
</file>