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C6080C" w:rsidRDefault="00C6080C" w:rsidP="00C6080C">
      <w:pPr>
        <w:ind w:firstLine="680"/>
        <w:jc w:val="both"/>
        <w:rPr>
          <w:sz w:val="28"/>
        </w:rPr>
      </w:pPr>
      <w:r>
        <w:rPr>
          <w:sz w:val="28"/>
        </w:rPr>
        <w:t>1</w:t>
      </w:r>
      <w:r>
        <w:t xml:space="preserve">. </w:t>
      </w:r>
      <w:proofErr w:type="gramStart"/>
      <w:r>
        <w:rPr>
          <w:sz w:val="28"/>
          <w:szCs w:val="28"/>
        </w:rPr>
        <w:t xml:space="preserve">В соответствии с </w:t>
      </w:r>
      <w:r w:rsidR="006E6C31">
        <w:rPr>
          <w:sz w:val="28"/>
          <w:szCs w:val="28"/>
        </w:rPr>
        <w:t xml:space="preserve">частью 2.2 статьи 8 Закона Республики Карелия от 4 марта 2005 года № 857-ЗРК «О некоторых вопросах государственной гражданской службы и правового положения лиц, замещающих государственные должности», </w:t>
      </w:r>
      <w:r>
        <w:rPr>
          <w:sz w:val="28"/>
          <w:szCs w:val="28"/>
        </w:rPr>
        <w:t>пункт</w:t>
      </w:r>
      <w:r w:rsidR="006E6C31">
        <w:rPr>
          <w:sz w:val="28"/>
          <w:szCs w:val="28"/>
        </w:rPr>
        <w:t>ами 1, 3, 4</w:t>
      </w:r>
      <w:r>
        <w:rPr>
          <w:sz w:val="28"/>
          <w:szCs w:val="28"/>
        </w:rPr>
        <w:t xml:space="preserve"> Порядка осуществления дополнительных выплат Главе Республики Карелия и лицам, назначаемым на должности и освобождаемым от должностей Главой Республики Карелия,</w:t>
      </w:r>
      <w:r>
        <w:t xml:space="preserve"> </w:t>
      </w:r>
      <w:r>
        <w:rPr>
          <w:sz w:val="28"/>
          <w:szCs w:val="28"/>
        </w:rPr>
        <w:t>и лицам, замещающим отдельные государственные должности Республики Карелия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утвержденного Указом Главы Республики Карелия от 30 декабря 2010 года № 198,  </w:t>
      </w:r>
      <w:r w:rsidR="006E6C31">
        <w:rPr>
          <w:sz w:val="28"/>
          <w:szCs w:val="28"/>
        </w:rPr>
        <w:t xml:space="preserve">выплатить </w:t>
      </w:r>
      <w:proofErr w:type="spellStart"/>
      <w:r>
        <w:rPr>
          <w:sz w:val="28"/>
          <w:szCs w:val="28"/>
        </w:rPr>
        <w:t>Чебуниной</w:t>
      </w:r>
      <w:proofErr w:type="spellEnd"/>
      <w:r>
        <w:rPr>
          <w:sz w:val="28"/>
          <w:szCs w:val="28"/>
        </w:rPr>
        <w:t xml:space="preserve"> Оксане Ивановне, заместителю Премьер-министра Правительства Республики Карелия по развитию инфраструктуры, </w:t>
      </w:r>
      <w:r w:rsidR="006E6C31">
        <w:rPr>
          <w:sz w:val="28"/>
          <w:szCs w:val="28"/>
        </w:rPr>
        <w:t>премию за эффективное решение задачи по снижению предельного уровня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по Республике Карелия на 2018 год и включению Республики</w:t>
      </w:r>
      <w:proofErr w:type="gramEnd"/>
      <w:r w:rsidR="006E6C31">
        <w:rPr>
          <w:sz w:val="28"/>
          <w:szCs w:val="28"/>
        </w:rPr>
        <w:t xml:space="preserve"> Карелия в число территорий ценовых зон оптового рынка электрической энергии и мощности, для которых устанавливаются особенности функционирования оптового и розничных рынков в размере 55500,00 (пятьдесят пять тысяч пятьсот рублей).</w:t>
      </w:r>
      <w:r>
        <w:rPr>
          <w:sz w:val="28"/>
        </w:rPr>
        <w:t xml:space="preserve"> </w:t>
      </w:r>
    </w:p>
    <w:p w:rsidR="006E6C31" w:rsidRDefault="00C6080C" w:rsidP="006E6C31">
      <w:pPr>
        <w:ind w:firstLine="680"/>
        <w:jc w:val="both"/>
        <w:rPr>
          <w:sz w:val="28"/>
        </w:rPr>
      </w:pPr>
      <w:r>
        <w:rPr>
          <w:sz w:val="28"/>
        </w:rPr>
        <w:t xml:space="preserve">2. Выплату </w:t>
      </w:r>
      <w:r w:rsidR="006E6C31">
        <w:rPr>
          <w:sz w:val="28"/>
          <w:szCs w:val="28"/>
        </w:rPr>
        <w:t>премии</w:t>
      </w:r>
      <w:r>
        <w:rPr>
          <w:sz w:val="28"/>
          <w:szCs w:val="28"/>
        </w:rPr>
        <w:t xml:space="preserve"> </w:t>
      </w:r>
      <w:r>
        <w:rPr>
          <w:sz w:val="28"/>
        </w:rPr>
        <w:t>произв</w:t>
      </w:r>
      <w:r w:rsidR="006E6C31">
        <w:rPr>
          <w:sz w:val="28"/>
        </w:rPr>
        <w:t>ести</w:t>
      </w:r>
      <w:r>
        <w:rPr>
          <w:sz w:val="28"/>
        </w:rPr>
        <w:t xml:space="preserve"> в пределах средств  фонда оплаты труда, установленного </w:t>
      </w:r>
      <w:r w:rsidR="006E6C31">
        <w:rPr>
          <w:sz w:val="28"/>
        </w:rPr>
        <w:t>соответствующему органу исполнительной власти Республики Карелия, с начислением районного коэффициента и процентной надбавки за работу в районах Крайнего Севера и приравненных к ним местностях</w:t>
      </w:r>
      <w:r>
        <w:rPr>
          <w:sz w:val="28"/>
        </w:rPr>
        <w:t>.</w:t>
      </w:r>
    </w:p>
    <w:p w:rsidR="00405B3B" w:rsidRDefault="00405B3B" w:rsidP="006E6C31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47651" w:rsidRDefault="00C47651" w:rsidP="000F1E51">
      <w:pPr>
        <w:rPr>
          <w:sz w:val="28"/>
          <w:szCs w:val="28"/>
        </w:rPr>
      </w:pPr>
    </w:p>
    <w:p w:rsidR="006E6C31" w:rsidRDefault="006E6C31" w:rsidP="000F1E51">
      <w:pPr>
        <w:rPr>
          <w:sz w:val="28"/>
          <w:szCs w:val="28"/>
        </w:rPr>
      </w:pPr>
      <w:bookmarkStart w:id="0" w:name="_GoBack"/>
      <w:bookmarkEnd w:id="0"/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C6080C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B359E5">
        <w:rPr>
          <w:sz w:val="28"/>
          <w:szCs w:val="28"/>
        </w:rPr>
        <w:t>февраля</w:t>
      </w:r>
      <w:r w:rsidR="0076579A">
        <w:rPr>
          <w:sz w:val="28"/>
          <w:szCs w:val="28"/>
        </w:rPr>
        <w:t xml:space="preserve"> 2018</w:t>
      </w:r>
      <w:r w:rsidR="008641A2">
        <w:rPr>
          <w:sz w:val="28"/>
          <w:szCs w:val="28"/>
        </w:rPr>
        <w:t xml:space="preserve">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C6080C">
        <w:rPr>
          <w:sz w:val="28"/>
          <w:szCs w:val="28"/>
        </w:rPr>
        <w:t xml:space="preserve"> 70-р</w:t>
      </w:r>
      <w:r w:rsidR="00765644">
        <w:rPr>
          <w:sz w:val="28"/>
          <w:szCs w:val="28"/>
        </w:rPr>
        <w:t xml:space="preserve"> </w:t>
      </w:r>
    </w:p>
    <w:p w:rsidR="00591051" w:rsidRDefault="006E6C31" w:rsidP="00591051">
      <w:pPr>
        <w:ind w:left="-142"/>
        <w:jc w:val="center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1C601C"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C601C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6E6C31"/>
    <w:rsid w:val="00711D86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6080C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3</cp:revision>
  <cp:lastPrinted>2017-12-29T08:50:00Z</cp:lastPrinted>
  <dcterms:created xsi:type="dcterms:W3CDTF">2018-02-02T10:52:00Z</dcterms:created>
  <dcterms:modified xsi:type="dcterms:W3CDTF">2018-02-02T11:01:00Z</dcterms:modified>
</cp:coreProperties>
</file>