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</w:t>
      </w:r>
      <w:bookmarkStart w:id="0" w:name="_GoBack"/>
      <w:bookmarkEnd w:id="0"/>
      <w:r>
        <w:rPr>
          <w:noProof/>
          <w:spacing w:val="30"/>
          <w:sz w:val="32"/>
        </w:rPr>
        <w:t>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014694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6578EB">
        <w:t>2 февраля 2018 года № 74р-П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0B7B1C" w:rsidRDefault="000B7B1C" w:rsidP="000B7B1C">
      <w:pPr>
        <w:pStyle w:val="ConsPlusNormal"/>
        <w:ind w:firstLine="709"/>
        <w:jc w:val="both"/>
        <w:rPr>
          <w:sz w:val="28"/>
          <w:szCs w:val="28"/>
        </w:rPr>
      </w:pPr>
    </w:p>
    <w:p w:rsidR="008E4D37" w:rsidRPr="000B7B1C" w:rsidRDefault="000B7B1C" w:rsidP="00114FA9">
      <w:pPr>
        <w:pStyle w:val="ConsPlusNormal"/>
        <w:ind w:right="14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Одобрить и подписать Соглашение между Правительством </w:t>
      </w:r>
      <w:r w:rsidR="00C371EF">
        <w:rPr>
          <w:sz w:val="28"/>
          <w:szCs w:val="28"/>
        </w:rPr>
        <w:t xml:space="preserve">Ставропольского края и Правительством </w:t>
      </w:r>
      <w:r>
        <w:rPr>
          <w:sz w:val="28"/>
          <w:szCs w:val="28"/>
        </w:rPr>
        <w:t xml:space="preserve">Республики Карелия </w:t>
      </w:r>
      <w:r w:rsidR="00C371EF">
        <w:rPr>
          <w:sz w:val="28"/>
          <w:szCs w:val="28"/>
        </w:rPr>
        <w:t>о торгово-экономическом, научно-техническом, социальном и культурном сотрудничестве.</w:t>
      </w:r>
    </w:p>
    <w:p w:rsidR="00640502" w:rsidRDefault="00640502" w:rsidP="00AC0878">
      <w:pPr>
        <w:pStyle w:val="ConsPlusNormal"/>
        <w:ind w:firstLine="0"/>
        <w:rPr>
          <w:sz w:val="27"/>
          <w:szCs w:val="27"/>
        </w:rPr>
      </w:pPr>
    </w:p>
    <w:p w:rsidR="00101BE6" w:rsidRDefault="00101BE6" w:rsidP="00AC0878">
      <w:pPr>
        <w:pStyle w:val="ConsPlusNormal"/>
        <w:ind w:firstLine="0"/>
        <w:rPr>
          <w:sz w:val="27"/>
          <w:szCs w:val="27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675C22" w:rsidRPr="001C2FFF" w:rsidRDefault="00A75952" w:rsidP="008E4D37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 xml:space="preserve">А.О. </w:t>
      </w:r>
      <w:proofErr w:type="spellStart"/>
      <w:r w:rsidR="008507AF" w:rsidRPr="001C2FFF">
        <w:rPr>
          <w:sz w:val="28"/>
          <w:szCs w:val="28"/>
        </w:rPr>
        <w:t>Парфенчиков</w:t>
      </w:r>
      <w:proofErr w:type="spellEnd"/>
    </w:p>
    <w:p w:rsidR="00812E30" w:rsidRDefault="00812E30" w:rsidP="008E4D37">
      <w:pPr>
        <w:pStyle w:val="ConsPlusNormal"/>
        <w:ind w:firstLine="0"/>
        <w:rPr>
          <w:sz w:val="27"/>
          <w:szCs w:val="27"/>
        </w:rPr>
      </w:pPr>
    </w:p>
    <w:p w:rsidR="008E4D37" w:rsidRDefault="008E4D37" w:rsidP="00F04AC1">
      <w:pPr>
        <w:autoSpaceDE w:val="0"/>
        <w:autoSpaceDN w:val="0"/>
        <w:adjustRightInd w:val="0"/>
        <w:ind w:left="4395" w:right="-2"/>
        <w:rPr>
          <w:szCs w:val="28"/>
        </w:rPr>
      </w:pPr>
    </w:p>
    <w:p w:rsidR="008D5EBA" w:rsidRDefault="008D5EBA" w:rsidP="008D5EBA">
      <w:pPr>
        <w:pStyle w:val="ConsPlusNormal"/>
        <w:jc w:val="right"/>
        <w:outlineLvl w:val="0"/>
        <w:rPr>
          <w:rFonts w:ascii="Courier New" w:hAnsi="Courier New" w:cs="Courier New"/>
        </w:rPr>
      </w:pPr>
    </w:p>
    <w:sectPr w:rsidR="008D5EBA" w:rsidSect="00D924A4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BB3A6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D5EB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EBA" w:rsidRDefault="008D5EBA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8D5EBA" w:rsidRDefault="00BB3A6F">
        <w:pPr>
          <w:pStyle w:val="a6"/>
          <w:jc w:val="center"/>
        </w:pPr>
        <w:r>
          <w:fldChar w:fldCharType="begin"/>
        </w:r>
        <w:r w:rsidR="008D5EBA">
          <w:instrText>PAGE   \* MERGEFORMAT</w:instrText>
        </w:r>
        <w:r>
          <w:fldChar w:fldCharType="separate"/>
        </w:r>
        <w:r w:rsidR="006D3313">
          <w:rPr>
            <w:noProof/>
          </w:rPr>
          <w:t>15</w:t>
        </w:r>
        <w:r>
          <w:fldChar w:fldCharType="end"/>
        </w:r>
      </w:p>
    </w:sdtContent>
  </w:sdt>
  <w:p w:rsidR="008D5EBA" w:rsidRDefault="008D5EB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>
    <w:pPr>
      <w:pStyle w:val="a6"/>
      <w:jc w:val="center"/>
    </w:pPr>
  </w:p>
  <w:p w:rsidR="008D5EBA" w:rsidRDefault="008D5EB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27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4694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B7B1C"/>
    <w:rsid w:val="000C4F37"/>
    <w:rsid w:val="000C7001"/>
    <w:rsid w:val="000E0C52"/>
    <w:rsid w:val="000F03CC"/>
    <w:rsid w:val="00101BE6"/>
    <w:rsid w:val="00102124"/>
    <w:rsid w:val="0010416C"/>
    <w:rsid w:val="001043DA"/>
    <w:rsid w:val="001054E0"/>
    <w:rsid w:val="00112508"/>
    <w:rsid w:val="00112D40"/>
    <w:rsid w:val="00114FA9"/>
    <w:rsid w:val="001231A6"/>
    <w:rsid w:val="0012420F"/>
    <w:rsid w:val="00125DC0"/>
    <w:rsid w:val="00130055"/>
    <w:rsid w:val="00132E26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A55C5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0502"/>
    <w:rsid w:val="006465FE"/>
    <w:rsid w:val="00651E71"/>
    <w:rsid w:val="00652C71"/>
    <w:rsid w:val="006578EB"/>
    <w:rsid w:val="006655C0"/>
    <w:rsid w:val="006665D9"/>
    <w:rsid w:val="00675C22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D3313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B2F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2E30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77074"/>
    <w:rsid w:val="00B81E57"/>
    <w:rsid w:val="00B86192"/>
    <w:rsid w:val="00B969EF"/>
    <w:rsid w:val="00B97235"/>
    <w:rsid w:val="00BA63B1"/>
    <w:rsid w:val="00BB3A6F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71EF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27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FC850-68A4-4952-9968-AC69244DB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2018-02-06T08:22:00Z</cp:lastPrinted>
  <dcterms:created xsi:type="dcterms:W3CDTF">2018-01-31T12:35:00Z</dcterms:created>
  <dcterms:modified xsi:type="dcterms:W3CDTF">2018-02-06T08:22:00Z</dcterms:modified>
</cp:coreProperties>
</file>