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426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26CD">
        <w:t>15 марта 2018 года № 20</w:t>
      </w:r>
      <w:r w:rsidR="00110F5A">
        <w:t>6</w:t>
      </w:r>
      <w:bookmarkStart w:id="0" w:name="_GoBack"/>
      <w:bookmarkEnd w:id="0"/>
      <w:r w:rsidR="004426C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CC42C6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B1C">
        <w:rPr>
          <w:sz w:val="28"/>
          <w:szCs w:val="28"/>
        </w:rPr>
        <w:t xml:space="preserve">Одобрить Соглашение между </w:t>
      </w:r>
      <w:r w:rsidR="00345ACE">
        <w:rPr>
          <w:sz w:val="28"/>
          <w:szCs w:val="28"/>
        </w:rPr>
        <w:t xml:space="preserve">Министерством строительства и жилищно-коммунального хозяйства Российской Федерации и </w:t>
      </w:r>
      <w:r w:rsidR="000B7B1C">
        <w:rPr>
          <w:sz w:val="28"/>
          <w:szCs w:val="28"/>
        </w:rPr>
        <w:t xml:space="preserve">Правительством Республики Карелия </w:t>
      </w:r>
      <w:r w:rsidR="00345ACE">
        <w:rPr>
          <w:sz w:val="28"/>
          <w:szCs w:val="28"/>
        </w:rPr>
        <w:t xml:space="preserve">о предоставлении в 2018 году субсидии из федерального бюджета бюджету Республики Карелия на софинансирование расходных обязательств субъекта Российской Федерации на 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sz w:val="28"/>
          <w:szCs w:val="28"/>
        </w:rPr>
        <w:t>(далее – Соглашение)</w:t>
      </w:r>
      <w:r w:rsidR="000B7B1C">
        <w:rPr>
          <w:sz w:val="28"/>
          <w:szCs w:val="28"/>
        </w:rPr>
        <w:t>.</w:t>
      </w:r>
    </w:p>
    <w:p w:rsidR="00D67DDF" w:rsidRPr="000B7B1C" w:rsidRDefault="00D67DDF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Министерство </w:t>
      </w:r>
      <w:r w:rsidR="00345ACE">
        <w:rPr>
          <w:sz w:val="28"/>
          <w:szCs w:val="28"/>
        </w:rPr>
        <w:t xml:space="preserve">социальной защиты </w:t>
      </w:r>
      <w:r>
        <w:rPr>
          <w:sz w:val="28"/>
          <w:szCs w:val="28"/>
        </w:rPr>
        <w:t>Республики Карелия органом, уполномоченным на выполнение условий Соглашения.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0F5A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5ACE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26CD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0CAC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12CA-2419-4852-998C-1CFCFE9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2018-01-25T13:08:00Z</cp:lastPrinted>
  <dcterms:created xsi:type="dcterms:W3CDTF">2018-03-05T12:36:00Z</dcterms:created>
  <dcterms:modified xsi:type="dcterms:W3CDTF">2018-03-16T07:41:00Z</dcterms:modified>
</cp:coreProperties>
</file>