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22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C225E">
        <w:t>16 марта 2018 года № 2</w:t>
      </w:r>
      <w:r w:rsidR="007C225E">
        <w:t>1</w:t>
      </w:r>
      <w:r w:rsidR="007C225E">
        <w:t>6</w:t>
      </w:r>
      <w:bookmarkStart w:id="0" w:name="_GoBack"/>
      <w:bookmarkEnd w:id="0"/>
      <w:r w:rsidR="007C225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Одобрить Дополнительное соглашение к Соглашению между Правительством Республики Карелия и обществом с ограниченной ответственностью «</w:t>
      </w:r>
      <w:r w:rsidR="00C75DDC">
        <w:rPr>
          <w:sz w:val="28"/>
          <w:szCs w:val="28"/>
        </w:rPr>
        <w:t>Спутник</w:t>
      </w:r>
      <w:r>
        <w:rPr>
          <w:sz w:val="28"/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блоков на </w:t>
      </w:r>
      <w:r w:rsidR="00C75DDC">
        <w:rPr>
          <w:sz w:val="28"/>
          <w:szCs w:val="28"/>
        </w:rPr>
        <w:t>месторождении Нинимяки-1</w:t>
      </w:r>
      <w:r>
        <w:rPr>
          <w:sz w:val="28"/>
          <w:szCs w:val="28"/>
        </w:rPr>
        <w:t>» на территории Республики Карелия и поручить подписать его Министру природных ресурсов и экологии Республики Карелия Щепину Алексею Александровичу.</w:t>
      </w:r>
      <w:proofErr w:type="gramEnd"/>
    </w:p>
    <w:p w:rsidR="0056161E" w:rsidRPr="00DF1166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161E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225E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5DD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6860-C28C-4E8F-B68F-E892DFF5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2018-03-15T07:00:00Z</cp:lastPrinted>
  <dcterms:created xsi:type="dcterms:W3CDTF">2018-03-15T07:01:00Z</dcterms:created>
  <dcterms:modified xsi:type="dcterms:W3CDTF">2018-03-19T07:25:00Z</dcterms:modified>
</cp:coreProperties>
</file>