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E8237B" w:rsidRDefault="008A2B07" w:rsidP="00E8237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8237B">
        <w:t>23 марта 2018 года № 23</w:t>
      </w:r>
      <w:r w:rsidR="00E8237B">
        <w:t>6</w:t>
      </w:r>
      <w:r w:rsidR="00E8237B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24445" w:rsidRDefault="00B24445" w:rsidP="00B24445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11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>
        <w:rPr>
          <w:szCs w:val="28"/>
        </w:rPr>
        <w:t>» и «Об общих принципах организации местного самоуправления в Российской Федерации», учитывая решение Совета Муезерского муниципального района от 29 января 2018 года № 334 «Об утверждении Перечня объектов государственного</w:t>
      </w:r>
      <w:r w:rsidRPr="00B24445">
        <w:rPr>
          <w:szCs w:val="28"/>
        </w:rPr>
        <w:t xml:space="preserve"> </w:t>
      </w:r>
      <w:r>
        <w:rPr>
          <w:szCs w:val="28"/>
        </w:rPr>
        <w:t>имущества Республики Карелия, предлагаемых для передачи  в муниципальную собственность Муезерского муниципального района»:</w:t>
      </w:r>
    </w:p>
    <w:p w:rsidR="00B24445" w:rsidRDefault="00B24445" w:rsidP="00B24445">
      <w:pPr>
        <w:ind w:firstLine="851"/>
        <w:jc w:val="both"/>
        <w:rPr>
          <w:szCs w:val="28"/>
        </w:rPr>
      </w:pPr>
      <w:r>
        <w:rPr>
          <w:szCs w:val="28"/>
        </w:rPr>
        <w:t>1. Утвердить перечень имущества, передаваемого из государственной собственности Республики Карелия в муниципальную собственность муниципального образования «Муезерский муниципальный район», согласно приложению к настоящему распоряжению.</w:t>
      </w:r>
    </w:p>
    <w:p w:rsidR="00B24445" w:rsidRDefault="00B74178" w:rsidP="00B24445">
      <w:pPr>
        <w:ind w:firstLine="851"/>
        <w:jc w:val="both"/>
        <w:rPr>
          <w:szCs w:val="28"/>
        </w:rPr>
      </w:pPr>
      <w:r>
        <w:rPr>
          <w:szCs w:val="28"/>
        </w:rPr>
        <w:t>2</w:t>
      </w:r>
      <w:r w:rsidR="00B24445">
        <w:rPr>
          <w:szCs w:val="28"/>
        </w:rPr>
        <w:t>. Министерству образования Республики Карелия совместно с администрацией муниципального образования «Муезерский муниципальный район» обеспечить подписание передаточного акта и представить его на утверждение в Министерство имущественных и земельных отношений Республики Карелия.</w:t>
      </w:r>
    </w:p>
    <w:p w:rsidR="00B24445" w:rsidRDefault="00B24445" w:rsidP="00B24445">
      <w:pPr>
        <w:ind w:firstLine="851"/>
        <w:jc w:val="both"/>
        <w:rPr>
          <w:szCs w:val="28"/>
        </w:rPr>
      </w:pPr>
      <w:r>
        <w:rPr>
          <w:szCs w:val="28"/>
        </w:rPr>
        <w:t>3. Право муниципальной собственности на передаваемое имущество возникает с момента утверждения передаточного акта.</w:t>
      </w:r>
    </w:p>
    <w:p w:rsidR="00B24445" w:rsidRDefault="00B24445" w:rsidP="00B24445">
      <w:pPr>
        <w:pStyle w:val="ConsPlusNormal"/>
        <w:ind w:firstLine="709"/>
        <w:jc w:val="both"/>
        <w:rPr>
          <w:sz w:val="28"/>
          <w:szCs w:val="28"/>
        </w:rPr>
      </w:pPr>
    </w:p>
    <w:p w:rsidR="00B24445" w:rsidRDefault="00B24445" w:rsidP="00B24445">
      <w:pPr>
        <w:pStyle w:val="ConsPlusNormal"/>
        <w:ind w:firstLine="0"/>
        <w:rPr>
          <w:sz w:val="28"/>
          <w:szCs w:val="28"/>
        </w:rPr>
      </w:pPr>
      <w:r>
        <w:rPr>
          <w:sz w:val="27"/>
          <w:szCs w:val="27"/>
        </w:rPr>
        <w:br/>
        <w:t xml:space="preserve">           </w:t>
      </w:r>
      <w:r>
        <w:rPr>
          <w:sz w:val="28"/>
          <w:szCs w:val="28"/>
        </w:rPr>
        <w:t xml:space="preserve">Глава </w:t>
      </w:r>
    </w:p>
    <w:p w:rsidR="00B24445" w:rsidRDefault="00B24445" w:rsidP="00B24445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Республики Карелия                                                              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B24445" w:rsidRDefault="00B24445" w:rsidP="00B24445">
      <w:pPr>
        <w:pStyle w:val="ConsPlusNormal"/>
        <w:ind w:firstLine="0"/>
        <w:rPr>
          <w:sz w:val="27"/>
          <w:szCs w:val="27"/>
        </w:rPr>
      </w:pPr>
    </w:p>
    <w:p w:rsidR="00B24445" w:rsidRDefault="00B24445" w:rsidP="00B24445">
      <w:pPr>
        <w:rPr>
          <w:szCs w:val="28"/>
        </w:rPr>
        <w:sectPr w:rsidR="00B24445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B24445" w:rsidRPr="00B24445" w:rsidRDefault="00B24445" w:rsidP="00B24445">
      <w:pPr>
        <w:ind w:firstLine="4395"/>
        <w:rPr>
          <w:szCs w:val="28"/>
        </w:rPr>
      </w:pPr>
      <w:r w:rsidRPr="00B24445">
        <w:rPr>
          <w:szCs w:val="28"/>
        </w:rPr>
        <w:lastRenderedPageBreak/>
        <w:t xml:space="preserve">Приложение </w:t>
      </w:r>
    </w:p>
    <w:p w:rsidR="00B24445" w:rsidRPr="00B24445" w:rsidRDefault="00B24445" w:rsidP="00B24445">
      <w:pPr>
        <w:ind w:firstLine="4395"/>
        <w:rPr>
          <w:szCs w:val="28"/>
        </w:rPr>
      </w:pPr>
      <w:r w:rsidRPr="00B24445">
        <w:rPr>
          <w:szCs w:val="28"/>
        </w:rPr>
        <w:t xml:space="preserve">к распоряжению Правительства </w:t>
      </w:r>
    </w:p>
    <w:p w:rsidR="00B24445" w:rsidRPr="00B24445" w:rsidRDefault="00B24445" w:rsidP="00B24445">
      <w:pPr>
        <w:ind w:firstLine="4395"/>
        <w:rPr>
          <w:szCs w:val="28"/>
        </w:rPr>
      </w:pPr>
      <w:r w:rsidRPr="00B24445">
        <w:rPr>
          <w:szCs w:val="28"/>
        </w:rPr>
        <w:t>Республики Карелия</w:t>
      </w:r>
    </w:p>
    <w:p w:rsidR="00B24445" w:rsidRPr="00B24445" w:rsidRDefault="00B24445" w:rsidP="00B24445">
      <w:pPr>
        <w:ind w:firstLine="4395"/>
        <w:rPr>
          <w:szCs w:val="28"/>
        </w:rPr>
      </w:pPr>
      <w:r w:rsidRPr="00B24445">
        <w:rPr>
          <w:szCs w:val="28"/>
        </w:rPr>
        <w:t xml:space="preserve">от </w:t>
      </w:r>
      <w:r w:rsidR="00E8237B">
        <w:rPr>
          <w:szCs w:val="28"/>
        </w:rPr>
        <w:t xml:space="preserve"> 23 марта 2018 года № 236р-П</w:t>
      </w:r>
      <w:bookmarkStart w:id="0" w:name="_GoBack"/>
      <w:bookmarkEnd w:id="0"/>
    </w:p>
    <w:p w:rsidR="00B24445" w:rsidRPr="00B24445" w:rsidRDefault="00B24445" w:rsidP="00B24445">
      <w:pPr>
        <w:rPr>
          <w:szCs w:val="28"/>
        </w:rPr>
      </w:pPr>
    </w:p>
    <w:p w:rsidR="00B24445" w:rsidRPr="00B24445" w:rsidRDefault="00B24445" w:rsidP="00B24445">
      <w:pPr>
        <w:jc w:val="center"/>
        <w:rPr>
          <w:szCs w:val="28"/>
        </w:rPr>
      </w:pPr>
    </w:p>
    <w:p w:rsidR="00B24445" w:rsidRPr="00B24445" w:rsidRDefault="00B24445" w:rsidP="00B24445">
      <w:pPr>
        <w:jc w:val="center"/>
        <w:rPr>
          <w:szCs w:val="28"/>
        </w:rPr>
      </w:pPr>
      <w:r w:rsidRPr="00B24445">
        <w:rPr>
          <w:szCs w:val="28"/>
        </w:rPr>
        <w:t xml:space="preserve">ПЕРЕЧЕНЬ </w:t>
      </w:r>
    </w:p>
    <w:p w:rsidR="00B24445" w:rsidRDefault="00B24445" w:rsidP="00B24445">
      <w:pPr>
        <w:jc w:val="center"/>
        <w:rPr>
          <w:szCs w:val="28"/>
        </w:rPr>
      </w:pPr>
      <w:r w:rsidRPr="00B24445">
        <w:rPr>
          <w:szCs w:val="28"/>
        </w:rPr>
        <w:t xml:space="preserve">имущества, передаваемого из государственной собственности </w:t>
      </w:r>
      <w:r>
        <w:rPr>
          <w:szCs w:val="28"/>
        </w:rPr>
        <w:br/>
      </w:r>
      <w:r w:rsidRPr="00B24445">
        <w:rPr>
          <w:szCs w:val="28"/>
        </w:rPr>
        <w:t xml:space="preserve">Республики Карелия в муниципальную собственность </w:t>
      </w:r>
      <w:r>
        <w:rPr>
          <w:szCs w:val="28"/>
        </w:rPr>
        <w:t>муниципального образования «Муезерский муниципальный район»</w:t>
      </w:r>
    </w:p>
    <w:p w:rsidR="00B24445" w:rsidRPr="00B24445" w:rsidRDefault="00B24445" w:rsidP="00B24445">
      <w:pPr>
        <w:jc w:val="center"/>
        <w:rPr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984"/>
        <w:gridCol w:w="2410"/>
        <w:gridCol w:w="2977"/>
      </w:tblGrid>
      <w:tr w:rsidR="00B24445" w:rsidRPr="00B24445" w:rsidTr="00B2444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45" w:rsidRPr="00B24445" w:rsidRDefault="00B24445">
            <w:pPr>
              <w:ind w:left="-108" w:firstLine="108"/>
              <w:jc w:val="center"/>
              <w:rPr>
                <w:szCs w:val="28"/>
              </w:rPr>
            </w:pPr>
            <w:r w:rsidRPr="00B24445">
              <w:rPr>
                <w:szCs w:val="28"/>
              </w:rPr>
              <w:t>Наименование организации – балансодержателя имущества,</w:t>
            </w:r>
          </w:p>
          <w:p w:rsidR="00B24445" w:rsidRPr="00B24445" w:rsidRDefault="00B24445">
            <w:pPr>
              <w:ind w:left="-108" w:firstLine="108"/>
              <w:jc w:val="center"/>
              <w:rPr>
                <w:szCs w:val="28"/>
              </w:rPr>
            </w:pPr>
            <w:r w:rsidRPr="00B24445">
              <w:rPr>
                <w:szCs w:val="28"/>
              </w:rPr>
              <w:t>ИНН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45" w:rsidRPr="00B24445" w:rsidRDefault="00B24445">
            <w:pPr>
              <w:jc w:val="center"/>
              <w:rPr>
                <w:szCs w:val="28"/>
              </w:rPr>
            </w:pPr>
            <w:r w:rsidRPr="00B24445">
              <w:rPr>
                <w:szCs w:val="28"/>
              </w:rPr>
              <w:t xml:space="preserve">Наименование </w:t>
            </w:r>
          </w:p>
          <w:p w:rsidR="00B24445" w:rsidRPr="00B24445" w:rsidRDefault="00B24445">
            <w:pPr>
              <w:jc w:val="center"/>
              <w:rPr>
                <w:szCs w:val="28"/>
              </w:rPr>
            </w:pPr>
            <w:r w:rsidRPr="00B24445">
              <w:rPr>
                <w:szCs w:val="28"/>
              </w:rPr>
              <w:t>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45" w:rsidRPr="00B24445" w:rsidRDefault="00B24445">
            <w:pPr>
              <w:ind w:left="-108" w:right="-108" w:firstLine="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45" w:rsidRPr="00B24445" w:rsidRDefault="00B24445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B24445" w:rsidRPr="00B24445" w:rsidTr="00B24445">
        <w:trPr>
          <w:trHeight w:val="68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45" w:rsidRPr="00B24445" w:rsidRDefault="00B24445">
            <w:pPr>
              <w:rPr>
                <w:szCs w:val="28"/>
              </w:rPr>
            </w:pPr>
            <w:r w:rsidRPr="00B24445">
              <w:rPr>
                <w:szCs w:val="28"/>
              </w:rPr>
              <w:t>Министерство образования Республики Карелия,</w:t>
            </w:r>
          </w:p>
          <w:p w:rsidR="00B24445" w:rsidRPr="00B24445" w:rsidRDefault="00B24445">
            <w:pPr>
              <w:rPr>
                <w:szCs w:val="28"/>
              </w:rPr>
            </w:pPr>
            <w:r w:rsidRPr="00B24445">
              <w:rPr>
                <w:szCs w:val="28"/>
              </w:rPr>
              <w:t>ИНН 1001040375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45" w:rsidRPr="00B24445" w:rsidRDefault="00B2444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школа на </w:t>
            </w:r>
            <w:r>
              <w:rPr>
                <w:color w:val="000000"/>
                <w:szCs w:val="28"/>
              </w:rPr>
              <w:br/>
              <w:t>330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45" w:rsidRPr="00B24445" w:rsidRDefault="00B24445" w:rsidP="00B2444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Ледмозеро</w:t>
            </w:r>
            <w:proofErr w:type="spellEnd"/>
            <w:r>
              <w:rPr>
                <w:color w:val="000000"/>
                <w:szCs w:val="28"/>
              </w:rPr>
              <w:t>, ул. Молодая Гвардия, д. 1а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45" w:rsidRDefault="00B24445" w:rsidP="00B2444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нежилое помещение, количество этажей – 4, в том числе подземных – 1, </w:t>
            </w:r>
          </w:p>
          <w:p w:rsidR="00B24445" w:rsidRDefault="00B24445" w:rsidP="00B2444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общая площадь </w:t>
            </w:r>
          </w:p>
          <w:p w:rsidR="00B24445" w:rsidRPr="00B24445" w:rsidRDefault="00B24445" w:rsidP="00B2444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6557,8 кв. м, кадастровый номер 10:19:0020116:6</w:t>
            </w:r>
          </w:p>
        </w:tc>
      </w:tr>
    </w:tbl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Pr="00DF1166" w:rsidRDefault="00B24445" w:rsidP="00B24445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542BA"/>
    <w:multiLevelType w:val="hybridMultilevel"/>
    <w:tmpl w:val="3D4C0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1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24445"/>
    <w:rsid w:val="00B335FF"/>
    <w:rsid w:val="00B35129"/>
    <w:rsid w:val="00B538F7"/>
    <w:rsid w:val="00B74178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237B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A5106-E7D0-4C59-8DBD-6CAD8FBD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2018-03-20T08:46:00Z</cp:lastPrinted>
  <dcterms:created xsi:type="dcterms:W3CDTF">2018-03-20T08:46:00Z</dcterms:created>
  <dcterms:modified xsi:type="dcterms:W3CDTF">2018-03-26T09:44:00Z</dcterms:modified>
</cp:coreProperties>
</file>