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B408EFE" wp14:editId="36BA6DC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2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9027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9027A">
        <w:t>13 апреля 2018 года № 142</w:t>
      </w:r>
      <w:r w:rsidR="00E9027A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FC1BA2" w:rsidRDefault="009C79A9" w:rsidP="009C79A9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государственного заказа </w:t>
      </w:r>
    </w:p>
    <w:p w:rsidR="00FC1BA2" w:rsidRDefault="009C79A9" w:rsidP="009C79A9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на мероприятия по </w:t>
      </w:r>
      <w:proofErr w:type="gramStart"/>
      <w:r>
        <w:rPr>
          <w:b/>
          <w:szCs w:val="28"/>
        </w:rPr>
        <w:t>профессиональному</w:t>
      </w:r>
      <w:proofErr w:type="gramEnd"/>
      <w:r>
        <w:rPr>
          <w:b/>
          <w:szCs w:val="28"/>
        </w:rPr>
        <w:t xml:space="preserve"> </w:t>
      </w:r>
    </w:p>
    <w:p w:rsidR="009C79A9" w:rsidRDefault="009C79A9" w:rsidP="009C79A9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развитию государственных гражданских служащих </w:t>
      </w:r>
    </w:p>
    <w:p w:rsidR="009C79A9" w:rsidRDefault="009C79A9" w:rsidP="009C79A9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на 2018 год</w:t>
      </w:r>
    </w:p>
    <w:p w:rsidR="009C79A9" w:rsidRDefault="009C79A9" w:rsidP="009C79A9">
      <w:pPr>
        <w:ind w:right="282"/>
        <w:jc w:val="center"/>
        <w:rPr>
          <w:b/>
          <w:szCs w:val="28"/>
        </w:rPr>
      </w:pPr>
    </w:p>
    <w:p w:rsidR="009C79A9" w:rsidRDefault="009C79A9" w:rsidP="009C79A9">
      <w:pPr>
        <w:autoSpaceDE w:val="0"/>
        <w:autoSpaceDN w:val="0"/>
        <w:adjustRightInd w:val="0"/>
        <w:ind w:right="28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79A9" w:rsidRDefault="009C79A9" w:rsidP="009C79A9">
      <w:pPr>
        <w:ind w:right="282" w:firstLine="708"/>
        <w:jc w:val="both"/>
        <w:rPr>
          <w:szCs w:val="24"/>
        </w:rPr>
      </w:pPr>
      <w:r>
        <w:t xml:space="preserve">В соответствии с частью 4 статьи 63 Федерального закона от 27 июля 2004 года № 79-ФЗ «О государственной гражданской службе Российской Федерации»,  частью 2 статьи 10.1 Закона Республики Карелия от 4 марта </w:t>
      </w:r>
      <w:r w:rsidR="00ED302D">
        <w:t xml:space="preserve">        </w:t>
      </w:r>
      <w:r>
        <w:t xml:space="preserve">2005 года № 857-ЗРК «О некоторых вопросах государственной гражданской службы и правового положения лиц, замещающих государственные должности» Правительство Республики Карелия </w:t>
      </w:r>
      <w:proofErr w:type="gramStart"/>
      <w:r w:rsidRPr="00ED302D">
        <w:rPr>
          <w:b/>
        </w:rPr>
        <w:t>п</w:t>
      </w:r>
      <w:proofErr w:type="gramEnd"/>
      <w:r w:rsidR="00ED302D">
        <w:rPr>
          <w:b/>
        </w:rPr>
        <w:t xml:space="preserve"> </w:t>
      </w:r>
      <w:r w:rsidRPr="00ED302D">
        <w:rPr>
          <w:b/>
        </w:rPr>
        <w:t>о</w:t>
      </w:r>
      <w:r w:rsidR="00ED302D">
        <w:rPr>
          <w:b/>
        </w:rPr>
        <w:t xml:space="preserve"> </w:t>
      </w:r>
      <w:r w:rsidRPr="00ED302D">
        <w:rPr>
          <w:b/>
        </w:rPr>
        <w:t>с</w:t>
      </w:r>
      <w:r w:rsidR="00ED302D">
        <w:rPr>
          <w:b/>
        </w:rPr>
        <w:t xml:space="preserve"> </w:t>
      </w:r>
      <w:r w:rsidRPr="00ED302D">
        <w:rPr>
          <w:b/>
        </w:rPr>
        <w:t>т</w:t>
      </w:r>
      <w:r w:rsidR="00ED302D">
        <w:rPr>
          <w:b/>
        </w:rPr>
        <w:t xml:space="preserve"> </w:t>
      </w:r>
      <w:r w:rsidRPr="00ED302D">
        <w:rPr>
          <w:b/>
        </w:rPr>
        <w:t>а</w:t>
      </w:r>
      <w:r w:rsidR="00ED302D">
        <w:rPr>
          <w:b/>
        </w:rPr>
        <w:t xml:space="preserve"> </w:t>
      </w:r>
      <w:r w:rsidRPr="00ED302D">
        <w:rPr>
          <w:b/>
        </w:rPr>
        <w:t>н</w:t>
      </w:r>
      <w:r w:rsidR="00ED302D">
        <w:rPr>
          <w:b/>
        </w:rPr>
        <w:t xml:space="preserve"> </w:t>
      </w:r>
      <w:r w:rsidRPr="00ED302D">
        <w:rPr>
          <w:b/>
        </w:rPr>
        <w:t>о</w:t>
      </w:r>
      <w:r w:rsidR="00ED302D">
        <w:rPr>
          <w:b/>
        </w:rPr>
        <w:t xml:space="preserve"> </w:t>
      </w:r>
      <w:r w:rsidRPr="00ED302D">
        <w:rPr>
          <w:b/>
        </w:rPr>
        <w:t>в</w:t>
      </w:r>
      <w:r w:rsidR="00ED302D">
        <w:rPr>
          <w:b/>
        </w:rPr>
        <w:t xml:space="preserve"> </w:t>
      </w:r>
      <w:r w:rsidRPr="00ED302D">
        <w:rPr>
          <w:b/>
        </w:rPr>
        <w:t>л</w:t>
      </w:r>
      <w:r w:rsidR="00ED302D">
        <w:rPr>
          <w:b/>
        </w:rPr>
        <w:t xml:space="preserve"> </w:t>
      </w:r>
      <w:r w:rsidRPr="00ED302D">
        <w:rPr>
          <w:b/>
        </w:rPr>
        <w:t>я</w:t>
      </w:r>
      <w:r w:rsidR="00ED302D">
        <w:rPr>
          <w:b/>
        </w:rPr>
        <w:t xml:space="preserve"> </w:t>
      </w:r>
      <w:r w:rsidRPr="00ED302D">
        <w:rPr>
          <w:b/>
        </w:rPr>
        <w:t>е</w:t>
      </w:r>
      <w:r w:rsidR="00ED302D">
        <w:rPr>
          <w:b/>
        </w:rPr>
        <w:t xml:space="preserve"> </w:t>
      </w:r>
      <w:proofErr w:type="gramStart"/>
      <w:r w:rsidRPr="00ED302D">
        <w:rPr>
          <w:b/>
        </w:rPr>
        <w:t>т</w:t>
      </w:r>
      <w:proofErr w:type="gramEnd"/>
      <w:r>
        <w:t xml:space="preserve">:  </w:t>
      </w:r>
    </w:p>
    <w:p w:rsidR="009C79A9" w:rsidRDefault="009C79A9" w:rsidP="009C79A9">
      <w:pPr>
        <w:ind w:right="282" w:firstLine="709"/>
        <w:jc w:val="both"/>
      </w:pPr>
      <w:r>
        <w:t xml:space="preserve">Утвердить прилагаемый государственный заказ Республики Карелия на </w:t>
      </w:r>
      <w:r>
        <w:rPr>
          <w:szCs w:val="28"/>
        </w:rPr>
        <w:t xml:space="preserve">мероприятия по профессиональному развитию </w:t>
      </w:r>
      <w:r>
        <w:t>государственных гражданских служащих Республики Карелия на 2018 год.</w:t>
      </w:r>
    </w:p>
    <w:p w:rsidR="009C79A9" w:rsidRDefault="009C79A9" w:rsidP="009C79A9">
      <w:pPr>
        <w:autoSpaceDE w:val="0"/>
        <w:autoSpaceDN w:val="0"/>
        <w:adjustRightInd w:val="0"/>
        <w:ind w:right="-6" w:firstLine="5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ED302D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ED302D" w:rsidRDefault="00ED302D" w:rsidP="00065830">
      <w:pPr>
        <w:jc w:val="both"/>
        <w:sectPr w:rsidR="00ED302D" w:rsidSect="00B5387F">
          <w:headerReference w:type="first" r:id="rId10"/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ED302D" w:rsidRPr="00ED302D" w:rsidRDefault="00ED302D" w:rsidP="00ED302D">
      <w:pPr>
        <w:pStyle w:val="ConsPlusTitle"/>
        <w:ind w:left="10620" w:firstLine="1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D302D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Pr="00ED302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302D">
        <w:rPr>
          <w:rFonts w:ascii="Times New Roman" w:hAnsi="Times New Roman" w:cs="Times New Roman"/>
          <w:b w:val="0"/>
          <w:sz w:val="28"/>
          <w:szCs w:val="28"/>
        </w:rPr>
        <w:t>Республики Карелия</w:t>
      </w:r>
    </w:p>
    <w:p w:rsidR="00ED302D" w:rsidRPr="00ED302D" w:rsidRDefault="00ED302D" w:rsidP="00ED302D">
      <w:pPr>
        <w:pStyle w:val="ConsPlusTitle"/>
        <w:ind w:left="10632" w:hanging="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302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9027A" w:rsidRPr="00E9027A">
        <w:rPr>
          <w:rFonts w:ascii="Times New Roman" w:hAnsi="Times New Roman" w:cs="Times New Roman"/>
          <w:b w:val="0"/>
          <w:sz w:val="28"/>
          <w:szCs w:val="28"/>
        </w:rPr>
        <w:t>13 апреля 2018 года № 142-П</w:t>
      </w:r>
    </w:p>
    <w:p w:rsidR="00ED302D" w:rsidRPr="00ED302D" w:rsidRDefault="00ED302D" w:rsidP="00ED3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302D" w:rsidRPr="00ED302D" w:rsidRDefault="00ED302D" w:rsidP="00ED30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302D" w:rsidRPr="00ED302D" w:rsidRDefault="00ED302D" w:rsidP="00ED3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02D">
        <w:rPr>
          <w:rFonts w:ascii="Times New Roman" w:hAnsi="Times New Roman" w:cs="Times New Roman"/>
          <w:sz w:val="28"/>
          <w:szCs w:val="28"/>
        </w:rPr>
        <w:t>ГОСУДАРСТВЕННЫЙ ЗАКАЗ</w:t>
      </w:r>
    </w:p>
    <w:p w:rsidR="00ED302D" w:rsidRPr="00ED302D" w:rsidRDefault="00ED302D" w:rsidP="00ED302D">
      <w:pPr>
        <w:jc w:val="center"/>
        <w:rPr>
          <w:b/>
          <w:szCs w:val="28"/>
        </w:rPr>
      </w:pPr>
      <w:r w:rsidRPr="00ED302D">
        <w:rPr>
          <w:b/>
          <w:szCs w:val="28"/>
        </w:rPr>
        <w:t>Республики Карелия</w:t>
      </w:r>
      <w:r w:rsidRPr="00ED302D">
        <w:rPr>
          <w:szCs w:val="28"/>
        </w:rPr>
        <w:t xml:space="preserve"> </w:t>
      </w:r>
      <w:r w:rsidRPr="00ED302D">
        <w:rPr>
          <w:b/>
          <w:szCs w:val="28"/>
        </w:rPr>
        <w:t xml:space="preserve">на мероприятия по профессиональному развитию </w:t>
      </w:r>
      <w:bookmarkStart w:id="0" w:name="_GoBack"/>
      <w:bookmarkEnd w:id="0"/>
    </w:p>
    <w:p w:rsidR="00ED302D" w:rsidRPr="00ED302D" w:rsidRDefault="00ED302D" w:rsidP="00ED3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02D">
        <w:rPr>
          <w:rFonts w:ascii="Times New Roman" w:hAnsi="Times New Roman" w:cs="Times New Roman"/>
          <w:sz w:val="28"/>
          <w:szCs w:val="28"/>
        </w:rPr>
        <w:t>государственных гражданских служащих Республики Карелия</w:t>
      </w:r>
    </w:p>
    <w:p w:rsidR="00ED302D" w:rsidRPr="00ED302D" w:rsidRDefault="00ED302D" w:rsidP="00ED3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02D">
        <w:rPr>
          <w:rFonts w:ascii="Times New Roman" w:hAnsi="Times New Roman" w:cs="Times New Roman"/>
          <w:sz w:val="28"/>
          <w:szCs w:val="28"/>
        </w:rPr>
        <w:t>на  2018  год</w:t>
      </w:r>
    </w:p>
    <w:p w:rsidR="00ED302D" w:rsidRPr="00ED302D" w:rsidRDefault="00ED302D" w:rsidP="00ED3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02D" w:rsidRPr="00ED302D" w:rsidRDefault="00ED302D" w:rsidP="00ED302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ED302D">
        <w:rPr>
          <w:rFonts w:ascii="Times New Roman" w:hAnsi="Times New Roman" w:cs="Times New Roman"/>
          <w:b w:val="0"/>
          <w:sz w:val="28"/>
          <w:szCs w:val="28"/>
        </w:rPr>
        <w:t xml:space="preserve">1. Дополнительное профессиональное образование государственных гражданских служащих Республики Карелия, </w:t>
      </w:r>
      <w:r w:rsidR="00FC1BA2">
        <w:rPr>
          <w:rFonts w:ascii="Times New Roman" w:hAnsi="Times New Roman" w:cs="Times New Roman"/>
          <w:b w:val="0"/>
          <w:sz w:val="28"/>
          <w:szCs w:val="28"/>
        </w:rPr>
        <w:t xml:space="preserve">в том числе </w:t>
      </w:r>
      <w:r w:rsidRPr="00ED302D">
        <w:rPr>
          <w:rFonts w:ascii="Times New Roman" w:hAnsi="Times New Roman" w:cs="Times New Roman"/>
          <w:b w:val="0"/>
          <w:sz w:val="28"/>
          <w:szCs w:val="28"/>
        </w:rPr>
        <w:t xml:space="preserve">за пределами территории  Российской Федерации </w:t>
      </w:r>
    </w:p>
    <w:p w:rsidR="00ED302D" w:rsidRDefault="00ED302D" w:rsidP="00ED302D">
      <w:pPr>
        <w:pStyle w:val="ConsPlusTitle"/>
        <w:rPr>
          <w:rFonts w:ascii="Times New Roman" w:hAnsi="Times New Roman" w:cs="Times New Roman"/>
          <w:b w:val="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559"/>
        <w:gridCol w:w="1417"/>
        <w:gridCol w:w="2127"/>
        <w:gridCol w:w="1134"/>
        <w:gridCol w:w="1417"/>
        <w:gridCol w:w="1701"/>
        <w:gridCol w:w="2126"/>
      </w:tblGrid>
      <w:tr w:rsidR="00ED302D" w:rsidRPr="00691512" w:rsidTr="00DC3A0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Наименование государственного органа Республики Карелия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Количество государственных гражданских служащих Республики Карелия, направляемых на обучение (человек)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BA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Объем средств, предусмотренных в бюджете </w:t>
            </w:r>
          </w:p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Республики Карелия (тыс. рублей) </w:t>
            </w:r>
          </w:p>
        </w:tc>
      </w:tr>
      <w:tr w:rsidR="00ED302D" w:rsidRPr="00691512" w:rsidTr="00DC3A0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FC1BA2" w:rsidP="00FC1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D302D" w:rsidRPr="00ED5524">
              <w:rPr>
                <w:sz w:val="24"/>
                <w:szCs w:val="24"/>
              </w:rPr>
              <w:t xml:space="preserve">сего 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в том числе по программам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FC1BA2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D302D" w:rsidRPr="00ED5524">
              <w:rPr>
                <w:sz w:val="24"/>
                <w:szCs w:val="24"/>
              </w:rPr>
              <w:t xml:space="preserve">ополнительное профессиональное образование за пределами территории Российской Федерации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FC1BA2" w:rsidP="00FC1B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D302D" w:rsidRPr="00ED5524">
              <w:rPr>
                <w:sz w:val="24"/>
                <w:szCs w:val="24"/>
              </w:rPr>
              <w:t xml:space="preserve">сего 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ED5524">
              <w:rPr>
                <w:sz w:val="24"/>
                <w:szCs w:val="24"/>
              </w:rPr>
              <w:t>на</w:t>
            </w:r>
            <w:proofErr w:type="gramEnd"/>
            <w:r w:rsidRPr="00ED5524">
              <w:rPr>
                <w:sz w:val="24"/>
                <w:szCs w:val="24"/>
              </w:rPr>
              <w:t xml:space="preserve"> </w:t>
            </w:r>
          </w:p>
        </w:tc>
      </w:tr>
      <w:tr w:rsidR="00ED302D" w:rsidRPr="00691512" w:rsidTr="00DC3A0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5524" w:rsidP="00ED5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ED302D" w:rsidRPr="00ED5524">
              <w:rPr>
                <w:sz w:val="24"/>
                <w:szCs w:val="24"/>
              </w:rPr>
              <w:t>рофессио</w:t>
            </w:r>
            <w:r>
              <w:rPr>
                <w:sz w:val="24"/>
                <w:szCs w:val="24"/>
              </w:rPr>
              <w:t>-</w:t>
            </w:r>
            <w:r w:rsidR="00ED302D" w:rsidRPr="00ED5524">
              <w:rPr>
                <w:sz w:val="24"/>
                <w:szCs w:val="24"/>
              </w:rPr>
              <w:t>нальной</w:t>
            </w:r>
            <w:proofErr w:type="spellEnd"/>
            <w:proofErr w:type="gramEnd"/>
            <w:r w:rsidR="00ED302D" w:rsidRPr="00ED5524">
              <w:rPr>
                <w:sz w:val="24"/>
                <w:szCs w:val="24"/>
              </w:rPr>
              <w:t xml:space="preserve"> </w:t>
            </w:r>
            <w:proofErr w:type="spellStart"/>
            <w:r w:rsidR="00ED302D" w:rsidRPr="00ED5524">
              <w:rPr>
                <w:sz w:val="24"/>
                <w:szCs w:val="24"/>
              </w:rPr>
              <w:t>перепод</w:t>
            </w:r>
            <w:proofErr w:type="spellEnd"/>
            <w:r>
              <w:rPr>
                <w:sz w:val="24"/>
                <w:szCs w:val="24"/>
              </w:rPr>
              <w:t>-</w:t>
            </w:r>
            <w:r w:rsidR="00ED302D" w:rsidRPr="00ED5524">
              <w:rPr>
                <w:sz w:val="24"/>
                <w:szCs w:val="24"/>
              </w:rPr>
              <w:t xml:space="preserve">готовки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повышения </w:t>
            </w:r>
            <w:proofErr w:type="spellStart"/>
            <w:proofErr w:type="gramStart"/>
            <w:r w:rsidRPr="00ED5524">
              <w:rPr>
                <w:sz w:val="24"/>
                <w:szCs w:val="24"/>
              </w:rPr>
              <w:t>квалифи</w:t>
            </w:r>
            <w:r w:rsidR="00ED5524">
              <w:rPr>
                <w:sz w:val="24"/>
                <w:szCs w:val="24"/>
              </w:rPr>
              <w:t>-</w:t>
            </w:r>
            <w:r w:rsidRPr="00ED5524">
              <w:rPr>
                <w:sz w:val="24"/>
                <w:szCs w:val="24"/>
              </w:rPr>
              <w:t>кации</w:t>
            </w:r>
            <w:proofErr w:type="spellEnd"/>
            <w:proofErr w:type="gramEnd"/>
            <w:r w:rsidRPr="00ED5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5524" w:rsidP="00ED5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ED302D" w:rsidRPr="00ED5524">
              <w:rPr>
                <w:sz w:val="24"/>
                <w:szCs w:val="24"/>
              </w:rPr>
              <w:t>рофессио</w:t>
            </w:r>
            <w:r>
              <w:rPr>
                <w:sz w:val="24"/>
                <w:szCs w:val="24"/>
              </w:rPr>
              <w:t>-</w:t>
            </w:r>
            <w:r w:rsidR="00ED302D" w:rsidRPr="00ED5524">
              <w:rPr>
                <w:sz w:val="24"/>
                <w:szCs w:val="24"/>
              </w:rPr>
              <w:t>нальную</w:t>
            </w:r>
            <w:proofErr w:type="spellEnd"/>
            <w:proofErr w:type="gramEnd"/>
            <w:r w:rsidR="00ED302D" w:rsidRPr="00ED5524">
              <w:rPr>
                <w:sz w:val="24"/>
                <w:szCs w:val="24"/>
              </w:rPr>
              <w:t xml:space="preserve"> </w:t>
            </w:r>
            <w:proofErr w:type="spellStart"/>
            <w:r w:rsidR="00ED302D" w:rsidRPr="00ED5524">
              <w:rPr>
                <w:sz w:val="24"/>
                <w:szCs w:val="24"/>
              </w:rPr>
              <w:t>переподго</w:t>
            </w:r>
            <w:r>
              <w:rPr>
                <w:sz w:val="24"/>
                <w:szCs w:val="24"/>
              </w:rPr>
              <w:t>-</w:t>
            </w:r>
            <w:r w:rsidR="00ED302D" w:rsidRPr="00ED5524">
              <w:rPr>
                <w:sz w:val="24"/>
                <w:szCs w:val="24"/>
              </w:rPr>
              <w:t>товку</w:t>
            </w:r>
            <w:proofErr w:type="spellEnd"/>
            <w:r w:rsidR="00ED302D" w:rsidRPr="00ED55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дополнительное профессиональное образование за пределами </w:t>
            </w:r>
            <w:proofErr w:type="spellStart"/>
            <w:proofErr w:type="gramStart"/>
            <w:r w:rsidRPr="00ED5524">
              <w:rPr>
                <w:sz w:val="24"/>
                <w:szCs w:val="24"/>
              </w:rPr>
              <w:t>терри</w:t>
            </w:r>
            <w:proofErr w:type="spellEnd"/>
            <w:r w:rsidR="00ED5524">
              <w:rPr>
                <w:sz w:val="24"/>
                <w:szCs w:val="24"/>
              </w:rPr>
              <w:t>-</w:t>
            </w:r>
            <w:r w:rsidRPr="00ED5524">
              <w:rPr>
                <w:sz w:val="24"/>
                <w:szCs w:val="24"/>
              </w:rPr>
              <w:t>тории</w:t>
            </w:r>
            <w:proofErr w:type="gramEnd"/>
            <w:r w:rsidRPr="00ED5524">
              <w:rPr>
                <w:sz w:val="24"/>
                <w:szCs w:val="24"/>
              </w:rPr>
              <w:t xml:space="preserve"> Российской Федерации </w:t>
            </w:r>
          </w:p>
        </w:tc>
      </w:tr>
      <w:tr w:rsidR="00ED302D" w:rsidRPr="00691512" w:rsidTr="00DC3A01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9 </w:t>
            </w:r>
          </w:p>
        </w:tc>
      </w:tr>
      <w:tr w:rsidR="00ED302D" w:rsidRPr="00691512" w:rsidTr="00DC3A01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4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0</w:t>
            </w:r>
          </w:p>
        </w:tc>
      </w:tr>
      <w:tr w:rsidR="00ED302D" w:rsidRPr="00691512" w:rsidTr="00DC3A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77,4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0</w:t>
            </w:r>
          </w:p>
        </w:tc>
      </w:tr>
    </w:tbl>
    <w:p w:rsidR="00DC3A01" w:rsidRDefault="00DC3A01" w:rsidP="00C23262">
      <w:pPr>
        <w:jc w:val="center"/>
        <w:rPr>
          <w:sz w:val="24"/>
          <w:szCs w:val="24"/>
        </w:rPr>
      </w:pPr>
    </w:p>
    <w:p w:rsidR="00C23262" w:rsidRPr="00C23262" w:rsidRDefault="00C23262" w:rsidP="00C23262">
      <w:pPr>
        <w:jc w:val="center"/>
        <w:rPr>
          <w:sz w:val="24"/>
          <w:szCs w:val="24"/>
        </w:rPr>
      </w:pPr>
      <w:r w:rsidRPr="00C23262">
        <w:rPr>
          <w:sz w:val="24"/>
          <w:szCs w:val="24"/>
        </w:rPr>
        <w:lastRenderedPageBreak/>
        <w:t>2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1417"/>
        <w:gridCol w:w="2127"/>
        <w:gridCol w:w="1134"/>
        <w:gridCol w:w="1417"/>
        <w:gridCol w:w="1701"/>
        <w:gridCol w:w="2126"/>
      </w:tblGrid>
      <w:tr w:rsidR="00ED302D" w:rsidRPr="0069151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9</w:t>
            </w:r>
          </w:p>
        </w:tc>
      </w:tr>
      <w:tr w:rsidR="00ED302D" w:rsidRPr="0069151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6F3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52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57,9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ED5524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524">
              <w:rPr>
                <w:sz w:val="24"/>
                <w:szCs w:val="24"/>
              </w:rPr>
              <w:t>0</w:t>
            </w:r>
          </w:p>
        </w:tc>
      </w:tr>
      <w:tr w:rsidR="00C23262" w:rsidRPr="00C23262" w:rsidTr="006F3706">
        <w:trPr>
          <w:trHeight w:val="93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6F3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14,5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6F3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Карелия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62,4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6F3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и рыбного хозяйства Республики Карелия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6F3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6F3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6F3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промышленности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</w:tbl>
    <w:p w:rsidR="006F3706" w:rsidRDefault="006F3706"/>
    <w:p w:rsidR="006F3706" w:rsidRDefault="006F3706"/>
    <w:p w:rsidR="00DC3A01" w:rsidRDefault="00DC3A01" w:rsidP="006F3706">
      <w:pPr>
        <w:jc w:val="center"/>
        <w:rPr>
          <w:sz w:val="24"/>
          <w:szCs w:val="24"/>
        </w:rPr>
      </w:pPr>
    </w:p>
    <w:p w:rsidR="006F3706" w:rsidRPr="006F3706" w:rsidRDefault="006F3706" w:rsidP="006F3706">
      <w:pPr>
        <w:jc w:val="center"/>
        <w:rPr>
          <w:sz w:val="24"/>
          <w:szCs w:val="24"/>
        </w:rPr>
      </w:pPr>
      <w:r w:rsidRPr="006F3706">
        <w:rPr>
          <w:sz w:val="24"/>
          <w:szCs w:val="24"/>
        </w:rPr>
        <w:lastRenderedPageBreak/>
        <w:t>3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1417"/>
        <w:gridCol w:w="2127"/>
        <w:gridCol w:w="1134"/>
        <w:gridCol w:w="1417"/>
        <w:gridCol w:w="1701"/>
        <w:gridCol w:w="2126"/>
      </w:tblGrid>
      <w:tr w:rsidR="006F3706" w:rsidRPr="00C23262" w:rsidTr="006018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9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6F3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6F3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proofErr w:type="spellEnd"/>
            <w:r w:rsidR="006F3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Республики Карелия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6F3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энерге</w:t>
            </w:r>
            <w:proofErr w:type="spellEnd"/>
            <w:r w:rsidR="006F3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тики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дорожному </w:t>
            </w:r>
            <w:proofErr w:type="spellStart"/>
            <w:proofErr w:type="gramStart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 w:rsidR="006F3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, транспорту и связи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72,6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70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6F3706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 w:rsidRPr="006F3706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</w:t>
            </w:r>
            <w:proofErr w:type="spellStart"/>
            <w:r w:rsidRPr="006F3706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6F3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370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F370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</w:tbl>
    <w:p w:rsidR="006F3706" w:rsidRDefault="006F3706"/>
    <w:p w:rsidR="00DC3A01" w:rsidRDefault="00DC3A01" w:rsidP="00DC3A01">
      <w:pPr>
        <w:jc w:val="center"/>
        <w:rPr>
          <w:sz w:val="24"/>
          <w:szCs w:val="24"/>
        </w:rPr>
      </w:pPr>
    </w:p>
    <w:p w:rsidR="00DC3A01" w:rsidRDefault="00DC3A01" w:rsidP="00DC3A01">
      <w:pPr>
        <w:jc w:val="center"/>
        <w:rPr>
          <w:sz w:val="24"/>
          <w:szCs w:val="24"/>
        </w:rPr>
      </w:pPr>
    </w:p>
    <w:p w:rsidR="00DC3A01" w:rsidRDefault="00DC3A01" w:rsidP="00DC3A01">
      <w:pPr>
        <w:jc w:val="center"/>
        <w:rPr>
          <w:sz w:val="24"/>
          <w:szCs w:val="24"/>
        </w:rPr>
      </w:pPr>
    </w:p>
    <w:p w:rsidR="006F3706" w:rsidRDefault="00DC3A01" w:rsidP="00DC3A01">
      <w:pPr>
        <w:jc w:val="center"/>
      </w:pPr>
      <w:r>
        <w:rPr>
          <w:sz w:val="24"/>
          <w:szCs w:val="24"/>
        </w:rPr>
        <w:lastRenderedPageBreak/>
        <w:t>4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1417"/>
        <w:gridCol w:w="2127"/>
        <w:gridCol w:w="1134"/>
        <w:gridCol w:w="1417"/>
        <w:gridCol w:w="1701"/>
        <w:gridCol w:w="2126"/>
      </w:tblGrid>
      <w:tr w:rsidR="006F3706" w:rsidRPr="00C23262" w:rsidTr="006018A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06" w:rsidRPr="00C23262" w:rsidRDefault="006F3706" w:rsidP="006018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9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proofErr w:type="gramStart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6F3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r w:rsidR="006F3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6F3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6F3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gramStart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6F3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тельному</w:t>
            </w:r>
            <w:proofErr w:type="gramEnd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, жилищ</w:t>
            </w:r>
            <w:r w:rsidR="006F3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ному и дорожному надзору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706">
              <w:rPr>
                <w:rFonts w:ascii="Times New Roman" w:hAnsi="Times New Roman" w:cs="Times New Roman"/>
                <w:sz w:val="24"/>
                <w:szCs w:val="24"/>
              </w:rPr>
              <w:t>Управление по охране объектов культурного наследия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Республики Карелия по обеспечению деятельности мировых судей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171,2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</w:tbl>
    <w:p w:rsidR="00DC3A01" w:rsidRDefault="00DC3A01"/>
    <w:p w:rsidR="00DC3A01" w:rsidRDefault="00DC3A01"/>
    <w:p w:rsidR="00DC3A01" w:rsidRDefault="00DC3A01"/>
    <w:p w:rsidR="00DC3A01" w:rsidRPr="00DC3A01" w:rsidRDefault="00DC3A01" w:rsidP="00DC3A01">
      <w:pPr>
        <w:jc w:val="center"/>
        <w:rPr>
          <w:sz w:val="24"/>
          <w:szCs w:val="24"/>
        </w:rPr>
      </w:pPr>
      <w:r w:rsidRPr="00DC3A01">
        <w:rPr>
          <w:sz w:val="24"/>
          <w:szCs w:val="24"/>
        </w:rPr>
        <w:lastRenderedPageBreak/>
        <w:t>5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1417"/>
        <w:gridCol w:w="2127"/>
        <w:gridCol w:w="1134"/>
        <w:gridCol w:w="1417"/>
        <w:gridCol w:w="1701"/>
        <w:gridCol w:w="2126"/>
      </w:tblGrid>
      <w:tr w:rsidR="00DC3A01" w:rsidRPr="00C23262" w:rsidTr="00AE52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9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6F3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Управление записи актов гражданского состояния</w:t>
            </w:r>
            <w:r w:rsidR="006F3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6F3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83,1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государственным закупкам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туризму Республики Карелия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B026F5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B026F5">
              <w:rPr>
                <w:sz w:val="24"/>
                <w:szCs w:val="24"/>
              </w:rPr>
              <w:t>Постоянное</w:t>
            </w:r>
            <w:proofErr w:type="gramEnd"/>
            <w:r w:rsidRPr="00B026F5">
              <w:rPr>
                <w:sz w:val="24"/>
                <w:szCs w:val="24"/>
              </w:rPr>
              <w:t xml:space="preserve"> </w:t>
            </w:r>
            <w:proofErr w:type="spellStart"/>
            <w:r w:rsidRPr="00B026F5">
              <w:rPr>
                <w:sz w:val="24"/>
                <w:szCs w:val="24"/>
              </w:rPr>
              <w:t>предста</w:t>
            </w:r>
            <w:r w:rsidR="00B026F5">
              <w:rPr>
                <w:sz w:val="24"/>
                <w:szCs w:val="24"/>
              </w:rPr>
              <w:t>-</w:t>
            </w:r>
            <w:r w:rsidRPr="00B026F5">
              <w:rPr>
                <w:sz w:val="24"/>
                <w:szCs w:val="24"/>
              </w:rPr>
              <w:t>вительство</w:t>
            </w:r>
            <w:proofErr w:type="spellEnd"/>
            <w:r w:rsidRPr="00B026F5">
              <w:rPr>
                <w:sz w:val="24"/>
                <w:szCs w:val="24"/>
              </w:rPr>
              <w:t xml:space="preserve"> </w:t>
            </w:r>
            <w:proofErr w:type="spellStart"/>
            <w:r w:rsidRPr="00B026F5">
              <w:rPr>
                <w:sz w:val="24"/>
                <w:szCs w:val="24"/>
              </w:rPr>
              <w:t>Респуб</w:t>
            </w:r>
            <w:proofErr w:type="spellEnd"/>
            <w:r w:rsidR="00B026F5">
              <w:rPr>
                <w:sz w:val="24"/>
                <w:szCs w:val="24"/>
              </w:rPr>
              <w:t>-</w:t>
            </w:r>
            <w:r w:rsidRPr="00B026F5">
              <w:rPr>
                <w:sz w:val="24"/>
                <w:szCs w:val="24"/>
              </w:rPr>
              <w:t>лики Карелия при Президенте Россий</w:t>
            </w:r>
            <w:r w:rsidR="00B026F5">
              <w:rPr>
                <w:sz w:val="24"/>
                <w:szCs w:val="24"/>
              </w:rPr>
              <w:t>-</w:t>
            </w:r>
            <w:proofErr w:type="spellStart"/>
            <w:r w:rsidRPr="00B026F5">
              <w:rPr>
                <w:sz w:val="24"/>
                <w:szCs w:val="24"/>
              </w:rPr>
              <w:t>ской</w:t>
            </w:r>
            <w:proofErr w:type="spellEnd"/>
            <w:r w:rsidRPr="00B026F5"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Конституционный Суд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</w:tbl>
    <w:p w:rsidR="00DC3A01" w:rsidRDefault="00DC3A01" w:rsidP="00DC3A01">
      <w:pPr>
        <w:jc w:val="center"/>
        <w:rPr>
          <w:sz w:val="24"/>
          <w:szCs w:val="24"/>
        </w:rPr>
      </w:pPr>
    </w:p>
    <w:p w:rsidR="00DC3A01" w:rsidRDefault="00DC3A01" w:rsidP="00DC3A01">
      <w:pPr>
        <w:jc w:val="center"/>
        <w:rPr>
          <w:sz w:val="24"/>
          <w:szCs w:val="24"/>
        </w:rPr>
      </w:pPr>
    </w:p>
    <w:p w:rsidR="00DC3A01" w:rsidRDefault="00DC3A01" w:rsidP="00DC3A01">
      <w:pPr>
        <w:jc w:val="center"/>
      </w:pPr>
      <w:r>
        <w:rPr>
          <w:sz w:val="24"/>
          <w:szCs w:val="24"/>
        </w:rPr>
        <w:lastRenderedPageBreak/>
        <w:t>6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559"/>
        <w:gridCol w:w="1417"/>
        <w:gridCol w:w="2127"/>
        <w:gridCol w:w="1134"/>
        <w:gridCol w:w="1417"/>
        <w:gridCol w:w="1701"/>
        <w:gridCol w:w="2126"/>
      </w:tblGrid>
      <w:tr w:rsidR="00DC3A01" w:rsidRPr="00C23262" w:rsidTr="00AE52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A01" w:rsidRPr="00C23262" w:rsidRDefault="00DC3A01" w:rsidP="00AE5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9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62,3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Центральная избира</w:t>
            </w:r>
            <w:r w:rsidR="00DC3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тельная комиссия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0</w:t>
            </w:r>
          </w:p>
        </w:tc>
      </w:tr>
      <w:tr w:rsidR="00C23262" w:rsidRPr="00C23262" w:rsidTr="00ED55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C1B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C1BA2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Pr="00C23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всем государственным органам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262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2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262"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2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262">
              <w:rPr>
                <w:b/>
                <w:bCs/>
                <w:color w:val="000000"/>
                <w:sz w:val="24"/>
                <w:szCs w:val="24"/>
              </w:rPr>
              <w:t>2093,5</w:t>
            </w:r>
          </w:p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2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3262">
              <w:rPr>
                <w:b/>
                <w:bCs/>
                <w:color w:val="000000"/>
                <w:sz w:val="24"/>
                <w:szCs w:val="24"/>
              </w:rPr>
              <w:t>2093,5</w:t>
            </w:r>
          </w:p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02D" w:rsidRPr="00C23262" w:rsidRDefault="00ED302D" w:rsidP="00F3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23262">
              <w:rPr>
                <w:b/>
                <w:sz w:val="24"/>
                <w:szCs w:val="24"/>
              </w:rPr>
              <w:t>0</w:t>
            </w:r>
          </w:p>
        </w:tc>
      </w:tr>
    </w:tbl>
    <w:p w:rsidR="00ED302D" w:rsidRPr="005722D9" w:rsidRDefault="00ED302D" w:rsidP="00ED302D">
      <w:pPr>
        <w:pStyle w:val="ConsPlusTitle"/>
        <w:rPr>
          <w:rFonts w:ascii="Times New Roman" w:hAnsi="Times New Roman" w:cs="Times New Roman"/>
          <w:b w:val="0"/>
        </w:rPr>
      </w:pPr>
    </w:p>
    <w:p w:rsidR="00ED302D" w:rsidRDefault="00ED302D" w:rsidP="00ED30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B4D">
        <w:rPr>
          <w:rFonts w:ascii="Times New Roman" w:hAnsi="Times New Roman" w:cs="Times New Roman"/>
          <w:sz w:val="28"/>
          <w:szCs w:val="28"/>
        </w:rPr>
        <w:t xml:space="preserve">2. Научно-методическое, учебно-методическое и информационно-аналитическое обеспечение дополнительного профессионального образования государственных гражданских служащих Республики Карелия </w:t>
      </w:r>
    </w:p>
    <w:p w:rsidR="00ED302D" w:rsidRDefault="00ED302D" w:rsidP="00ED30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  <w:gridCol w:w="4678"/>
      </w:tblGrid>
      <w:tr w:rsidR="00ED302D" w:rsidRPr="00AF646E" w:rsidTr="00DC3A01">
        <w:tc>
          <w:tcPr>
            <w:tcW w:w="10064" w:type="dxa"/>
          </w:tcPr>
          <w:p w:rsidR="00ED302D" w:rsidRPr="00C23262" w:rsidRDefault="00ED302D" w:rsidP="00865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Вид работ и услуг</w:t>
            </w:r>
          </w:p>
        </w:tc>
        <w:tc>
          <w:tcPr>
            <w:tcW w:w="4678" w:type="dxa"/>
          </w:tcPr>
          <w:p w:rsidR="00ED302D" w:rsidRPr="00C23262" w:rsidRDefault="00ED302D" w:rsidP="00DC3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Объем средств, выделяемых из бюджета Республики Карелия</w:t>
            </w:r>
            <w:r w:rsidR="00DC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D302D" w:rsidRPr="00AF646E" w:rsidTr="00DC3A01">
        <w:tc>
          <w:tcPr>
            <w:tcW w:w="10064" w:type="dxa"/>
          </w:tcPr>
          <w:p w:rsidR="00ED302D" w:rsidRPr="00C23262" w:rsidRDefault="00ED302D" w:rsidP="00DC3A01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научно-методическому </w:t>
            </w:r>
            <w:r w:rsidR="00B026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беспечению дополнительного </w:t>
            </w:r>
            <w:proofErr w:type="spellStart"/>
            <w:proofErr w:type="gramStart"/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B02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B0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государственных гражданских  служащих Республики Карелия                  </w:t>
            </w:r>
          </w:p>
        </w:tc>
        <w:tc>
          <w:tcPr>
            <w:tcW w:w="4678" w:type="dxa"/>
          </w:tcPr>
          <w:p w:rsidR="00ED302D" w:rsidRPr="00C23262" w:rsidRDefault="00ED302D" w:rsidP="00B026F5">
            <w:pPr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34,891</w:t>
            </w:r>
          </w:p>
        </w:tc>
      </w:tr>
      <w:tr w:rsidR="00ED302D" w:rsidRPr="00AF646E" w:rsidTr="00DC3A01">
        <w:tc>
          <w:tcPr>
            <w:tcW w:w="10064" w:type="dxa"/>
          </w:tcPr>
          <w:p w:rsidR="00ED302D" w:rsidRPr="00C23262" w:rsidRDefault="00ED302D" w:rsidP="00DC3A01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Работы и услуги по учебно-методическому</w:t>
            </w:r>
            <w:r w:rsidR="00DC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>обеспечению дополнительного профессионального</w:t>
            </w:r>
            <w:r w:rsidR="00DC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государственных гражданских служащих Республики Карелия                  </w:t>
            </w:r>
          </w:p>
        </w:tc>
        <w:tc>
          <w:tcPr>
            <w:tcW w:w="4678" w:type="dxa"/>
          </w:tcPr>
          <w:p w:rsidR="00ED302D" w:rsidRPr="00C23262" w:rsidRDefault="00ED302D" w:rsidP="00B026F5">
            <w:pPr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34,891</w:t>
            </w:r>
          </w:p>
        </w:tc>
      </w:tr>
      <w:tr w:rsidR="00ED302D" w:rsidRPr="00AF646E" w:rsidTr="00DC3A01">
        <w:tc>
          <w:tcPr>
            <w:tcW w:w="10064" w:type="dxa"/>
          </w:tcPr>
          <w:p w:rsidR="00ED302D" w:rsidRPr="00C23262" w:rsidRDefault="00ED302D" w:rsidP="00DC3A01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информационно-аналитическому обеспечению дополнительного   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профессионального образования государственных</w:t>
            </w:r>
            <w:r w:rsidR="00DC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26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Республики Карелия      </w:t>
            </w:r>
          </w:p>
        </w:tc>
        <w:tc>
          <w:tcPr>
            <w:tcW w:w="4678" w:type="dxa"/>
          </w:tcPr>
          <w:p w:rsidR="00ED302D" w:rsidRPr="00C23262" w:rsidRDefault="00ED302D" w:rsidP="00B026F5">
            <w:pPr>
              <w:jc w:val="center"/>
              <w:rPr>
                <w:sz w:val="24"/>
                <w:szCs w:val="24"/>
              </w:rPr>
            </w:pPr>
            <w:r w:rsidRPr="00C23262">
              <w:rPr>
                <w:sz w:val="24"/>
                <w:szCs w:val="24"/>
              </w:rPr>
              <w:t>34,891</w:t>
            </w:r>
          </w:p>
        </w:tc>
      </w:tr>
    </w:tbl>
    <w:p w:rsidR="00ED302D" w:rsidRPr="00352B4D" w:rsidRDefault="00B026F5" w:rsidP="00B026F5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65830" w:rsidRDefault="00065830" w:rsidP="00065830">
      <w:pPr>
        <w:jc w:val="both"/>
      </w:pPr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ED302D">
      <w:pgSz w:w="16838" w:h="11906" w:orient="landscape"/>
      <w:pgMar w:top="1134" w:right="567" w:bottom="851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62" w:rsidRDefault="00C232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6F3706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65512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C79A9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26F5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3262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3A01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27A"/>
    <w:rsid w:val="00E90684"/>
    <w:rsid w:val="00EA0821"/>
    <w:rsid w:val="00EC4208"/>
    <w:rsid w:val="00EC6C74"/>
    <w:rsid w:val="00ED302D"/>
    <w:rsid w:val="00ED3468"/>
    <w:rsid w:val="00ED5524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C1BA2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525A-7136-40EE-B8F9-AEFBA48D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780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2018-04-13T12:48:00Z</cp:lastPrinted>
  <dcterms:created xsi:type="dcterms:W3CDTF">2018-04-09T13:30:00Z</dcterms:created>
  <dcterms:modified xsi:type="dcterms:W3CDTF">2018-04-13T12:48:00Z</dcterms:modified>
</cp:coreProperties>
</file>