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8696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86962">
        <w:t xml:space="preserve"> </w:t>
      </w:r>
      <w:bookmarkStart w:id="0" w:name="_GoBack"/>
      <w:r w:rsidR="00986962">
        <w:t>17 мая 2018 года № 352р-П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75267F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Российской Федерации от 27 апреля 2018 года № 780-р:</w:t>
      </w:r>
    </w:p>
    <w:p w:rsidR="0075267F" w:rsidRDefault="0075267F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между Министерством финансов Российской Федерации и Правительством Республики Карелия </w:t>
      </w:r>
      <w:proofErr w:type="gramStart"/>
      <w:r>
        <w:rPr>
          <w:sz w:val="28"/>
          <w:szCs w:val="28"/>
        </w:rPr>
        <w:t>о предоставлении бюджету Республики Карелия дополнительной финансовой помощи из федерального бюджета в виде дотации на поддержку мер по обеспечению</w:t>
      </w:r>
      <w:proofErr w:type="gramEnd"/>
      <w:r>
        <w:rPr>
          <w:sz w:val="28"/>
          <w:szCs w:val="28"/>
        </w:rPr>
        <w:t xml:space="preserve"> сбалансированности бюджетов субъектов Российской Федерации (далее – Соглашение).</w:t>
      </w:r>
    </w:p>
    <w:p w:rsidR="0075267F" w:rsidRDefault="0075267F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финансов Республики Карелия.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725E2" w:rsidRPr="00DF1166" w:rsidRDefault="004725E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25E2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67F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86962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A5CD-D7DE-4FC1-922F-510FBCF7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2018-05-14T07:51:00Z</cp:lastPrinted>
  <dcterms:created xsi:type="dcterms:W3CDTF">2018-05-14T07:51:00Z</dcterms:created>
  <dcterms:modified xsi:type="dcterms:W3CDTF">2018-05-17T09:28:00Z</dcterms:modified>
</cp:coreProperties>
</file>