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5C01BB19" wp14:editId="49739FD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87AD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87AD0">
        <w:t>18 мая 2018 года № 356р-П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87D15" w:rsidRDefault="00987D15" w:rsidP="00F27C66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</w:p>
    <w:p w:rsidR="00F27C66" w:rsidRDefault="00F27C66" w:rsidP="00F27C66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 соответствии с Законом Республики Карелия от 6 июня 2000 года                  № 414-ЗРК «Об управлении и распоряжении государственным имуществом Республики Карелия»</w:t>
      </w:r>
      <w:r w:rsidR="00E54575">
        <w:rPr>
          <w:color w:val="000000"/>
          <w:spacing w:val="-2"/>
          <w:szCs w:val="28"/>
        </w:rPr>
        <w:t>,</w:t>
      </w:r>
      <w:r>
        <w:rPr>
          <w:color w:val="000000"/>
          <w:spacing w:val="-2"/>
          <w:szCs w:val="28"/>
        </w:rPr>
        <w:t xml:space="preserve"> на основании обращения общества с ограниченной ответственностью «Санаторий «</w:t>
      </w:r>
      <w:proofErr w:type="spellStart"/>
      <w:r>
        <w:rPr>
          <w:color w:val="000000"/>
          <w:spacing w:val="-2"/>
          <w:szCs w:val="28"/>
        </w:rPr>
        <w:t>Марциальные</w:t>
      </w:r>
      <w:proofErr w:type="spellEnd"/>
      <w:r>
        <w:rPr>
          <w:color w:val="000000"/>
          <w:spacing w:val="-2"/>
          <w:szCs w:val="28"/>
        </w:rPr>
        <w:t xml:space="preserve"> воды» от 26 марта                 2018 года № 150:</w:t>
      </w:r>
    </w:p>
    <w:p w:rsidR="00F27C66" w:rsidRPr="0023693A" w:rsidRDefault="00F27C66" w:rsidP="00F27C66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23693A">
        <w:rPr>
          <w:szCs w:val="28"/>
        </w:rPr>
        <w:t xml:space="preserve">Принять в государственную собственность Республики Карелия </w:t>
      </w:r>
      <w:r w:rsidR="00DE7E1C">
        <w:rPr>
          <w:szCs w:val="28"/>
        </w:rPr>
        <w:t xml:space="preserve">от </w:t>
      </w:r>
      <w:r w:rsidR="00DE7E1C">
        <w:rPr>
          <w:color w:val="000000"/>
          <w:spacing w:val="-2"/>
          <w:szCs w:val="28"/>
        </w:rPr>
        <w:t>общества с ограниченной ответственностью «Санаторий «</w:t>
      </w:r>
      <w:proofErr w:type="spellStart"/>
      <w:r w:rsidR="00DE7E1C">
        <w:rPr>
          <w:color w:val="000000"/>
          <w:spacing w:val="-2"/>
          <w:szCs w:val="28"/>
        </w:rPr>
        <w:t>Марциальные</w:t>
      </w:r>
      <w:proofErr w:type="spellEnd"/>
      <w:r w:rsidR="00DE7E1C">
        <w:rPr>
          <w:color w:val="000000"/>
          <w:spacing w:val="-2"/>
          <w:szCs w:val="28"/>
        </w:rPr>
        <w:t xml:space="preserve"> воды» по договору дарения </w:t>
      </w:r>
      <w:r w:rsidRPr="0023693A">
        <w:rPr>
          <w:szCs w:val="28"/>
        </w:rPr>
        <w:t>имущество согласно приложению к настоящему распоряжению.</w:t>
      </w:r>
    </w:p>
    <w:p w:rsidR="00F27C66" w:rsidRDefault="00F27C66" w:rsidP="00F27C66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DE7E1C">
        <w:rPr>
          <w:szCs w:val="28"/>
        </w:rPr>
        <w:t xml:space="preserve">Министерству имущественных и земельных отношений </w:t>
      </w:r>
      <w:r>
        <w:rPr>
          <w:szCs w:val="28"/>
        </w:rPr>
        <w:t xml:space="preserve">Республики Карелия </w:t>
      </w:r>
      <w:r w:rsidR="00DE7E1C">
        <w:rPr>
          <w:szCs w:val="28"/>
        </w:rPr>
        <w:t>заключить договор дарения имущества, подписать передаточный акт.</w:t>
      </w:r>
    </w:p>
    <w:p w:rsidR="00DE7E1C" w:rsidRDefault="00DE7E1C" w:rsidP="00F27C66">
      <w:pPr>
        <w:ind w:right="283" w:firstLine="567"/>
        <w:jc w:val="both"/>
        <w:rPr>
          <w:szCs w:val="28"/>
        </w:rPr>
      </w:pPr>
      <w:r>
        <w:rPr>
          <w:szCs w:val="28"/>
        </w:rPr>
        <w:t>3.</w:t>
      </w:r>
      <w:r w:rsidRPr="00DE7E1C">
        <w:rPr>
          <w:szCs w:val="28"/>
        </w:rPr>
        <w:t xml:space="preserve"> </w:t>
      </w:r>
      <w:r>
        <w:rPr>
          <w:szCs w:val="28"/>
        </w:rPr>
        <w:t xml:space="preserve">Министерству имущественных и земельных отношений Республики Карелия закрепить на праве оперативного управления за казенным учреждением Республики Карелия «Управление капитального строительства Республики Карелия» имущество, указанное в пункте 1 настоящего распоряжения.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F27C66" w:rsidRDefault="00F27C66" w:rsidP="00F04AC1">
      <w:pPr>
        <w:autoSpaceDE w:val="0"/>
        <w:autoSpaceDN w:val="0"/>
        <w:adjustRightInd w:val="0"/>
        <w:ind w:left="4395" w:right="-2"/>
        <w:rPr>
          <w:szCs w:val="28"/>
        </w:rPr>
        <w:sectPr w:rsidR="00F27C66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27C66" w:rsidRPr="00A44AB2" w:rsidTr="009D6637">
        <w:tc>
          <w:tcPr>
            <w:tcW w:w="4643" w:type="dxa"/>
          </w:tcPr>
          <w:p w:rsidR="00F27C66" w:rsidRPr="008F72BB" w:rsidRDefault="00F27C66" w:rsidP="009D6637">
            <w:pPr>
              <w:rPr>
                <w:szCs w:val="28"/>
              </w:rPr>
            </w:pPr>
          </w:p>
        </w:tc>
        <w:tc>
          <w:tcPr>
            <w:tcW w:w="4644" w:type="dxa"/>
          </w:tcPr>
          <w:p w:rsidR="00F27C66" w:rsidRPr="008F72BB" w:rsidRDefault="00F27C66" w:rsidP="009D6637">
            <w:pPr>
              <w:rPr>
                <w:szCs w:val="28"/>
              </w:rPr>
            </w:pPr>
            <w:r>
              <w:rPr>
                <w:szCs w:val="28"/>
              </w:rPr>
              <w:t>Приложение к</w:t>
            </w:r>
            <w:r w:rsidRPr="008F72BB">
              <w:rPr>
                <w:szCs w:val="28"/>
              </w:rPr>
              <w:t xml:space="preserve"> распоряжени</w:t>
            </w:r>
            <w:r>
              <w:rPr>
                <w:szCs w:val="28"/>
              </w:rPr>
              <w:t>ю</w:t>
            </w:r>
            <w:r w:rsidRPr="008F72BB">
              <w:rPr>
                <w:szCs w:val="28"/>
              </w:rPr>
              <w:t xml:space="preserve"> Правительства Республики Карелия от </w:t>
            </w:r>
            <w:r>
              <w:rPr>
                <w:szCs w:val="28"/>
              </w:rPr>
              <w:t xml:space="preserve"> </w:t>
            </w:r>
            <w:r w:rsidR="00B87AD0">
              <w:rPr>
                <w:szCs w:val="28"/>
              </w:rPr>
              <w:t>18 мая 2018 года № 356р-П</w:t>
            </w:r>
            <w:bookmarkStart w:id="0" w:name="_GoBack"/>
            <w:bookmarkEnd w:id="0"/>
          </w:p>
        </w:tc>
      </w:tr>
    </w:tbl>
    <w:p w:rsidR="0032608F" w:rsidRDefault="0032608F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p w:rsidR="0032608F" w:rsidRPr="0032608F" w:rsidRDefault="0032608F" w:rsidP="0032608F"/>
    <w:p w:rsidR="0032608F" w:rsidRDefault="0032608F" w:rsidP="0032608F"/>
    <w:p w:rsidR="0032608F" w:rsidRDefault="0032608F" w:rsidP="0032608F"/>
    <w:p w:rsidR="0032608F" w:rsidRDefault="0032608F" w:rsidP="0032608F">
      <w:pPr>
        <w:jc w:val="center"/>
      </w:pPr>
      <w:r>
        <w:t>Перечень</w:t>
      </w:r>
    </w:p>
    <w:p w:rsidR="008D5EBA" w:rsidRDefault="0032608F" w:rsidP="0032608F">
      <w:pPr>
        <w:jc w:val="center"/>
        <w:rPr>
          <w:color w:val="000000"/>
          <w:spacing w:val="-2"/>
          <w:szCs w:val="28"/>
        </w:rPr>
      </w:pPr>
      <w:r>
        <w:t xml:space="preserve">имущества, принимаемого в государственную собственность                 Республики Карелия </w:t>
      </w:r>
      <w:r>
        <w:rPr>
          <w:szCs w:val="28"/>
        </w:rPr>
        <w:t xml:space="preserve">от </w:t>
      </w:r>
      <w:r>
        <w:rPr>
          <w:color w:val="000000"/>
          <w:spacing w:val="-2"/>
          <w:szCs w:val="28"/>
        </w:rPr>
        <w:t>общества с ограниченной ответственностью «Санаторий «</w:t>
      </w:r>
      <w:proofErr w:type="spellStart"/>
      <w:r>
        <w:rPr>
          <w:color w:val="000000"/>
          <w:spacing w:val="-2"/>
          <w:szCs w:val="28"/>
        </w:rPr>
        <w:t>Марциальные</w:t>
      </w:r>
      <w:proofErr w:type="spellEnd"/>
      <w:r>
        <w:rPr>
          <w:color w:val="000000"/>
          <w:spacing w:val="-2"/>
          <w:szCs w:val="28"/>
        </w:rPr>
        <w:t xml:space="preserve"> воды» по договору дарения</w:t>
      </w:r>
    </w:p>
    <w:p w:rsidR="0032608F" w:rsidRDefault="0032608F" w:rsidP="0032608F">
      <w:pPr>
        <w:jc w:val="center"/>
        <w:rPr>
          <w:color w:val="000000"/>
          <w:spacing w:val="-2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126"/>
      </w:tblGrid>
      <w:tr w:rsidR="0032608F" w:rsidTr="0032608F">
        <w:tc>
          <w:tcPr>
            <w:tcW w:w="4928" w:type="dxa"/>
          </w:tcPr>
          <w:p w:rsidR="0032608F" w:rsidRDefault="0032608F" w:rsidP="0032608F">
            <w:pPr>
              <w:jc w:val="center"/>
            </w:pPr>
            <w:r>
              <w:t>Наименование имущества</w:t>
            </w:r>
          </w:p>
        </w:tc>
        <w:tc>
          <w:tcPr>
            <w:tcW w:w="2268" w:type="dxa"/>
          </w:tcPr>
          <w:p w:rsidR="0032608F" w:rsidRDefault="0032608F" w:rsidP="0032608F">
            <w:pPr>
              <w:jc w:val="center"/>
            </w:pPr>
            <w:r>
              <w:t>Количество томов</w:t>
            </w:r>
          </w:p>
        </w:tc>
        <w:tc>
          <w:tcPr>
            <w:tcW w:w="2126" w:type="dxa"/>
          </w:tcPr>
          <w:p w:rsidR="0032608F" w:rsidRDefault="0032608F" w:rsidP="00020D1C">
            <w:pPr>
              <w:spacing w:after="120"/>
              <w:jc w:val="center"/>
            </w:pPr>
            <w:r>
              <w:t>Стоимость, рублей</w:t>
            </w:r>
          </w:p>
        </w:tc>
      </w:tr>
      <w:tr w:rsidR="0032608F" w:rsidTr="0032608F">
        <w:tc>
          <w:tcPr>
            <w:tcW w:w="4928" w:type="dxa"/>
          </w:tcPr>
          <w:p w:rsidR="0032608F" w:rsidRDefault="00020D1C" w:rsidP="000B0C9E">
            <w:r>
              <w:t xml:space="preserve">Проектно-сметная документация на объект «Автоматизированная </w:t>
            </w:r>
            <w:proofErr w:type="spellStart"/>
            <w:r>
              <w:t>блочно</w:t>
            </w:r>
            <w:proofErr w:type="spellEnd"/>
            <w:r>
              <w:t>-модульная водогрейная котельная для нужд ООО «Санаторий «</w:t>
            </w:r>
            <w:proofErr w:type="spellStart"/>
            <w:r>
              <w:t>Марциальные</w:t>
            </w:r>
            <w:proofErr w:type="spellEnd"/>
            <w:r>
              <w:t xml:space="preserve"> воды» в поселке </w:t>
            </w:r>
            <w:proofErr w:type="spellStart"/>
            <w:r>
              <w:t>Марциальные</w:t>
            </w:r>
            <w:proofErr w:type="spellEnd"/>
            <w:r>
              <w:t xml:space="preserve"> Воды </w:t>
            </w:r>
            <w:proofErr w:type="spellStart"/>
            <w:r>
              <w:t>Кондопожского</w:t>
            </w:r>
            <w:proofErr w:type="spellEnd"/>
            <w:r>
              <w:t xml:space="preserve"> района Республики Карелия» </w:t>
            </w:r>
          </w:p>
        </w:tc>
        <w:tc>
          <w:tcPr>
            <w:tcW w:w="2268" w:type="dxa"/>
          </w:tcPr>
          <w:p w:rsidR="0032608F" w:rsidRDefault="0032608F" w:rsidP="0032608F">
            <w:pPr>
              <w:jc w:val="center"/>
            </w:pPr>
            <w:r>
              <w:t>26</w:t>
            </w:r>
          </w:p>
        </w:tc>
        <w:tc>
          <w:tcPr>
            <w:tcW w:w="2126" w:type="dxa"/>
          </w:tcPr>
          <w:p w:rsidR="0032608F" w:rsidRDefault="0032608F" w:rsidP="0032608F">
            <w:pPr>
              <w:jc w:val="center"/>
            </w:pPr>
            <w:r>
              <w:t>1 500 000</w:t>
            </w:r>
          </w:p>
        </w:tc>
      </w:tr>
    </w:tbl>
    <w:p w:rsidR="0032608F" w:rsidRPr="0032608F" w:rsidRDefault="00020D1C" w:rsidP="0032608F">
      <w:pPr>
        <w:jc w:val="center"/>
      </w:pPr>
      <w:r>
        <w:t>______________</w:t>
      </w:r>
    </w:p>
    <w:sectPr w:rsidR="0032608F" w:rsidRPr="0032608F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C6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0D1C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0C9E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608F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87D15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87AD0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E7E1C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4575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27C66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4C77-8F0F-41E8-8ED5-754CE59C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2018-05-18T08:06:00Z</cp:lastPrinted>
  <dcterms:created xsi:type="dcterms:W3CDTF">2018-05-07T12:51:00Z</dcterms:created>
  <dcterms:modified xsi:type="dcterms:W3CDTF">2018-05-18T08:06:00Z</dcterms:modified>
</cp:coreProperties>
</file>