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1B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1BBA">
        <w:t>28 мая 2018 года № 3</w:t>
      </w:r>
      <w:r w:rsidR="00751BBA">
        <w:t>68</w:t>
      </w:r>
      <w:r w:rsidR="00751B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F40D98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Штаба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№ 570, утвержденный распоряжением Правительства Республики Карелия                   от 30 июля 2015 года № 474р-П (Собрание законодательства Республики Карелия, 2015, № 7, ст. 1456), с изменением</w:t>
      </w:r>
      <w:proofErr w:type="gramEnd"/>
      <w:r>
        <w:rPr>
          <w:sz w:val="28"/>
          <w:szCs w:val="28"/>
        </w:rPr>
        <w:t xml:space="preserve">, внесенным распоряжением Правительства Республики Карелия от 12 апреля 2018 года № 282р-П, изменение, включив в него Тимофеева В.В. – заместителя Главы Республики Карелия – Постоянного представителя Республики Карелия при Президенте Российской Федерации.  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50D72" w:rsidRPr="00DF1166" w:rsidRDefault="00A50D7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1BBA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0D72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0D98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9B71-4915-4099-B56A-E3DB5BBC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2018-05-28T08:51:00Z</cp:lastPrinted>
  <dcterms:created xsi:type="dcterms:W3CDTF">2018-05-21T07:05:00Z</dcterms:created>
  <dcterms:modified xsi:type="dcterms:W3CDTF">2018-05-28T08:51:00Z</dcterms:modified>
</cp:coreProperties>
</file>