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3C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C3CB3">
        <w:t>14 июня 2018 года № 409р-П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70543" w:rsidRDefault="00F70543" w:rsidP="00F70543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</w:t>
      </w:r>
      <w:bookmarkStart w:id="0" w:name="_GoBack"/>
      <w:bookmarkEnd w:id="0"/>
      <w:r>
        <w:rPr>
          <w:szCs w:val="28"/>
        </w:rPr>
        <w:t xml:space="preserve">района от 26 декабря 2017 года № 34-3/260                              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  <w:proofErr w:type="gramEnd"/>
    </w:p>
    <w:p w:rsidR="00463ADF" w:rsidRDefault="00463ADF" w:rsidP="00F70543">
      <w:pPr>
        <w:pStyle w:val="ConsPlusNormal"/>
        <w:ind w:right="142"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F70543" w:rsidRDefault="00F70543" w:rsidP="00F7054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0543" w:rsidRDefault="00F70543" w:rsidP="00F7054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0543" w:rsidRDefault="00F70543" w:rsidP="00F7054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0543" w:rsidRDefault="00F70543" w:rsidP="00F70543">
      <w:pPr>
        <w:rPr>
          <w:szCs w:val="28"/>
        </w:rPr>
        <w:sectPr w:rsidR="00F70543" w:rsidSect="00F70543">
          <w:pgSz w:w="11906" w:h="16838"/>
          <w:pgMar w:top="1134" w:right="991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F70543" w:rsidTr="00F70543">
        <w:tc>
          <w:tcPr>
            <w:tcW w:w="4928" w:type="dxa"/>
          </w:tcPr>
          <w:p w:rsidR="00F70543" w:rsidRDefault="00F70543"/>
        </w:tc>
        <w:tc>
          <w:tcPr>
            <w:tcW w:w="4595" w:type="dxa"/>
          </w:tcPr>
          <w:p w:rsidR="00F70543" w:rsidRDefault="00F70543">
            <w:r>
              <w:t xml:space="preserve">Приложение к распоряжению Правительства Республики Карелия </w:t>
            </w:r>
          </w:p>
        </w:tc>
      </w:tr>
      <w:tr w:rsidR="00F70543" w:rsidTr="00F70543">
        <w:tc>
          <w:tcPr>
            <w:tcW w:w="4928" w:type="dxa"/>
          </w:tcPr>
          <w:p w:rsidR="00F70543" w:rsidRDefault="00F70543"/>
        </w:tc>
        <w:tc>
          <w:tcPr>
            <w:tcW w:w="4595" w:type="dxa"/>
            <w:hideMark/>
          </w:tcPr>
          <w:p w:rsidR="00F70543" w:rsidRDefault="00F70543">
            <w:r>
              <w:t xml:space="preserve">от </w:t>
            </w:r>
            <w:r w:rsidR="002C3CB3">
              <w:t xml:space="preserve"> 14 июня 2018 года № 409р-П</w:t>
            </w:r>
          </w:p>
        </w:tc>
      </w:tr>
    </w:tbl>
    <w:p w:rsidR="00F70543" w:rsidRDefault="00F70543" w:rsidP="00F70543"/>
    <w:p w:rsidR="00F70543" w:rsidRDefault="00F70543" w:rsidP="00F70543"/>
    <w:p w:rsidR="00F70543" w:rsidRDefault="00F70543" w:rsidP="00F70543">
      <w:pPr>
        <w:jc w:val="center"/>
      </w:pPr>
      <w:r>
        <w:t xml:space="preserve">Перечень </w:t>
      </w:r>
    </w:p>
    <w:p w:rsidR="00F70543" w:rsidRDefault="00F70543" w:rsidP="00F70543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</w:t>
      </w:r>
    </w:p>
    <w:p w:rsidR="00F70543" w:rsidRDefault="00F70543" w:rsidP="00F70543">
      <w:pPr>
        <w:jc w:val="center"/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F7054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F70543" w:rsidRDefault="00F7054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43" w:rsidRDefault="00F7054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имущества </w:t>
            </w:r>
          </w:p>
          <w:p w:rsidR="00F70543" w:rsidRDefault="00F7054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 w:rsidP="00B870A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Количество, </w:t>
            </w:r>
            <w:r w:rsidR="00B870A9">
              <w:rPr>
                <w:sz w:val="26"/>
                <w:szCs w:val="2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стоимость, рублей</w:t>
            </w:r>
          </w:p>
        </w:tc>
      </w:tr>
      <w:tr w:rsidR="00B870A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870A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870A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870A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870A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7054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</w:t>
            </w:r>
            <w:r w:rsidR="00B870A9">
              <w:rPr>
                <w:sz w:val="26"/>
                <w:szCs w:val="26"/>
              </w:rPr>
              <w:t>ом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17 100,63</w:t>
            </w:r>
          </w:p>
        </w:tc>
      </w:tr>
      <w:tr w:rsidR="00F7054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</w:t>
            </w:r>
            <w:r w:rsidR="00B870A9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</w:t>
            </w:r>
            <w:r w:rsidR="00B870A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43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17 100,63</w:t>
            </w:r>
          </w:p>
        </w:tc>
      </w:tr>
      <w:tr w:rsidR="00B870A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17 100,63</w:t>
            </w:r>
          </w:p>
        </w:tc>
      </w:tr>
      <w:tr w:rsidR="00B870A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2023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</w:t>
            </w:r>
            <w:r w:rsidR="00B20233">
              <w:rPr>
                <w:sz w:val="26"/>
                <w:szCs w:val="26"/>
              </w:rPr>
              <w:t>00</w:t>
            </w:r>
          </w:p>
        </w:tc>
      </w:tr>
      <w:tr w:rsidR="00B870A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2023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</w:t>
            </w:r>
            <w:r w:rsidR="00B20233">
              <w:rPr>
                <w:sz w:val="26"/>
                <w:szCs w:val="26"/>
              </w:rPr>
              <w:t>00</w:t>
            </w:r>
          </w:p>
        </w:tc>
      </w:tr>
      <w:tr w:rsidR="00B870A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A9" w:rsidRDefault="00B870A9" w:rsidP="00B870A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A9" w:rsidRDefault="00B870A9" w:rsidP="00B2023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17 100,</w:t>
            </w:r>
            <w:r w:rsidR="00B20233">
              <w:rPr>
                <w:sz w:val="26"/>
                <w:szCs w:val="26"/>
              </w:rPr>
              <w:t>00</w:t>
            </w:r>
          </w:p>
        </w:tc>
      </w:tr>
      <w:tr w:rsidR="00F7054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43" w:rsidRDefault="00F70543" w:rsidP="00B2023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</w:t>
            </w:r>
            <w:r w:rsidR="00B20233">
              <w:rPr>
                <w:sz w:val="26"/>
                <w:szCs w:val="26"/>
              </w:rPr>
              <w:t>ом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43" w:rsidRDefault="00B2023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43" w:rsidRDefault="00B2023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энциклопедия. Том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283567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3600,00</w:t>
            </w:r>
          </w:p>
        </w:tc>
      </w:tr>
      <w:tr w:rsidR="00283567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8B0AB9" w:rsidP="002835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Энциклопедия «Карелия».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7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Энциклопедия «Карелия».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3915,00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3915,00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«Экономика Республики Карелия». Том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3915,00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«Искусство белых ночей»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830,00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8B0AB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«Цвета ушедшего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8B0AB9" w:rsidP="001360AB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3900,00</w:t>
            </w:r>
          </w:p>
        </w:tc>
      </w:tr>
    </w:tbl>
    <w:p w:rsidR="007248E7" w:rsidRDefault="007248E7"/>
    <w:p w:rsidR="007248E7" w:rsidRDefault="007248E7"/>
    <w:p w:rsidR="007248E7" w:rsidRDefault="007248E7"/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7248E7" w:rsidTr="001360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7" w:rsidRDefault="007248E7" w:rsidP="001360A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7" w:rsidRDefault="007248E7" w:rsidP="001360A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7" w:rsidRDefault="007248E7" w:rsidP="001360A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E7" w:rsidRDefault="007248E7" w:rsidP="001360A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B0AB9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7248E7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6C6D2A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1. «Основные события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6C6D2A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9" w:rsidRDefault="006C6D2A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1275,00</w:t>
            </w:r>
          </w:p>
        </w:tc>
      </w:tr>
      <w:tr w:rsidR="00C55C5F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F" w:rsidRDefault="00C55C5F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2. «Прохождение и начало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C55C5F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3. «Битвы и сражения, изменившие ход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5F" w:rsidRDefault="00C55C5F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Книга «Великая Отечественная война               1941 – 1945 годов». Том 4. «Освобождение территории СССР. 1944 год»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5. «Победный финал. Завершающие операции Великой Отечественной войны в Европе. Война с Японией»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7. «Экономика и оружие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8. «Внешняя политика и дипломатия Советского Союза в годы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9. «Союзники СССР по антигитлеровской коалиции»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10. «Государство, общество и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 «Великая Отечественная война               1941 – 1945 годов». Том 12. «Итоги и уроки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1244,90</w:t>
            </w:r>
          </w:p>
        </w:tc>
      </w:tr>
      <w:tr w:rsidR="005230F3" w:rsidTr="00B870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3" w:rsidRDefault="005230F3" w:rsidP="00523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162 845,89</w:t>
            </w:r>
          </w:p>
        </w:tc>
      </w:tr>
    </w:tbl>
    <w:p w:rsidR="00F70543" w:rsidRDefault="005230F3" w:rsidP="005230F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B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3567"/>
    <w:rsid w:val="00294FD3"/>
    <w:rsid w:val="002979EB"/>
    <w:rsid w:val="002A2B98"/>
    <w:rsid w:val="002B16EF"/>
    <w:rsid w:val="002B387D"/>
    <w:rsid w:val="002B6F44"/>
    <w:rsid w:val="002C11F4"/>
    <w:rsid w:val="002C3CB3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30F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6D2A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48E7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0AB9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233"/>
    <w:rsid w:val="00B335FF"/>
    <w:rsid w:val="00B35129"/>
    <w:rsid w:val="00B538F7"/>
    <w:rsid w:val="00B77074"/>
    <w:rsid w:val="00B81E57"/>
    <w:rsid w:val="00B86192"/>
    <w:rsid w:val="00B870A9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5C5F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0543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E905-80DA-4BD7-85D6-AF5FD4E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2018-06-14T08:24:00Z</cp:lastPrinted>
  <dcterms:created xsi:type="dcterms:W3CDTF">2018-06-07T07:02:00Z</dcterms:created>
  <dcterms:modified xsi:type="dcterms:W3CDTF">2018-06-14T08:24:00Z</dcterms:modified>
</cp:coreProperties>
</file>