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D78E9EF" wp14:editId="52B3725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F49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F49FE">
        <w:t>15 июня 2018 года № 41</w:t>
      </w:r>
      <w:r w:rsidR="00EF49FE">
        <w:t>5</w:t>
      </w:r>
      <w:bookmarkStart w:id="0" w:name="_GoBack"/>
      <w:bookmarkEnd w:id="0"/>
      <w:r w:rsidR="00EF49F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82EE5" w:rsidRDefault="00D027DF" w:rsidP="00EE17C4">
      <w:pPr>
        <w:spacing w:before="360"/>
        <w:ind w:right="-2" w:firstLine="567"/>
        <w:jc w:val="both"/>
        <w:rPr>
          <w:szCs w:val="28"/>
        </w:rPr>
      </w:pPr>
      <w:r>
        <w:rPr>
          <w:szCs w:val="28"/>
        </w:rPr>
        <w:t>С целью организации работы по подготовке заявки в некоммерческую организацию «Фонд развития моногородов» на софинансирование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Кондопожском городском поселении:</w:t>
      </w:r>
    </w:p>
    <w:p w:rsidR="00092706" w:rsidRDefault="00DD75EA" w:rsidP="00092706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1. О</w:t>
      </w:r>
      <w:r w:rsidR="00092706">
        <w:rPr>
          <w:szCs w:val="28"/>
        </w:rPr>
        <w:t>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6"/>
        <w:gridCol w:w="6379"/>
      </w:tblGrid>
      <w:tr w:rsidR="00092706" w:rsidTr="00E96565">
        <w:tc>
          <w:tcPr>
            <w:tcW w:w="2775" w:type="dxa"/>
          </w:tcPr>
          <w:p w:rsidR="00092706" w:rsidRDefault="003C30D1" w:rsidP="00092706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Буренков П.В.</w:t>
            </w:r>
          </w:p>
        </w:tc>
        <w:tc>
          <w:tcPr>
            <w:tcW w:w="356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3C30D1" w:rsidP="003C30D1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Министра экономиче-ского развития и промышленности Республики Карелия</w:t>
            </w:r>
            <w:r w:rsidR="00092706">
              <w:rPr>
                <w:szCs w:val="28"/>
              </w:rPr>
              <w:t>, руководитель рабочей группы</w:t>
            </w:r>
          </w:p>
        </w:tc>
      </w:tr>
      <w:tr w:rsidR="00092706" w:rsidTr="00E96565">
        <w:tc>
          <w:tcPr>
            <w:tcW w:w="2775" w:type="dxa"/>
          </w:tcPr>
          <w:p w:rsidR="00092706" w:rsidRDefault="003C30D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356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3C30D1" w:rsidP="003C30D1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="00092706">
              <w:rPr>
                <w:szCs w:val="28"/>
              </w:rPr>
              <w:t>Минист</w:t>
            </w:r>
            <w:r w:rsidR="00140510">
              <w:rPr>
                <w:szCs w:val="28"/>
              </w:rPr>
              <w:t>р</w:t>
            </w:r>
            <w:r>
              <w:rPr>
                <w:szCs w:val="28"/>
              </w:rPr>
              <w:t>а</w:t>
            </w:r>
            <w:r w:rsidR="001405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экономического развития и промышленности </w:t>
            </w:r>
            <w:r w:rsidR="00092706">
              <w:rPr>
                <w:szCs w:val="28"/>
              </w:rPr>
              <w:t>Республики Карелия</w:t>
            </w:r>
            <w:r w:rsidR="00140510">
              <w:rPr>
                <w:szCs w:val="28"/>
              </w:rPr>
              <w:t>, заместитель руководителя рабочей группы</w:t>
            </w:r>
            <w:r w:rsidR="00092706">
              <w:rPr>
                <w:szCs w:val="28"/>
              </w:rPr>
              <w:t xml:space="preserve"> </w:t>
            </w:r>
          </w:p>
        </w:tc>
      </w:tr>
      <w:tr w:rsidR="00092706" w:rsidTr="00E96565">
        <w:tc>
          <w:tcPr>
            <w:tcW w:w="2775" w:type="dxa"/>
          </w:tcPr>
          <w:p w:rsidR="00092706" w:rsidRDefault="003C30D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Анхимов В.И.</w:t>
            </w:r>
          </w:p>
        </w:tc>
        <w:tc>
          <w:tcPr>
            <w:tcW w:w="356" w:type="dxa"/>
          </w:tcPr>
          <w:p w:rsidR="00092706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3C30D1" w:rsidP="003C30D1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глава Кондопожского городского поселения                      (по согласованию)</w:t>
            </w:r>
          </w:p>
        </w:tc>
      </w:tr>
      <w:tr w:rsidR="00FD58E0" w:rsidTr="00E96565">
        <w:tc>
          <w:tcPr>
            <w:tcW w:w="2775" w:type="dxa"/>
          </w:tcPr>
          <w:p w:rsidR="00FD58E0" w:rsidRDefault="003C30D1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Аристова В.С.</w:t>
            </w:r>
          </w:p>
        </w:tc>
        <w:tc>
          <w:tcPr>
            <w:tcW w:w="356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3C30D1" w:rsidP="003C30D1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имущественных и земельных отношений Республики Карелия </w:t>
            </w:r>
          </w:p>
        </w:tc>
      </w:tr>
      <w:tr w:rsidR="00FD58E0" w:rsidTr="00E96565">
        <w:tc>
          <w:tcPr>
            <w:tcW w:w="2775" w:type="dxa"/>
          </w:tcPr>
          <w:p w:rsidR="00FD58E0" w:rsidRDefault="00CD6ACD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Бабарова О.В.</w:t>
            </w:r>
          </w:p>
        </w:tc>
        <w:tc>
          <w:tcPr>
            <w:tcW w:w="356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CD6ACD" w:rsidP="00CD6ACD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заместителя директора государственного казенного учреждения Республики Карелия «Управление земельными ресурсами»</w:t>
            </w:r>
          </w:p>
        </w:tc>
      </w:tr>
      <w:tr w:rsidR="00CF3ACE" w:rsidTr="00E96565">
        <w:tc>
          <w:tcPr>
            <w:tcW w:w="2775" w:type="dxa"/>
          </w:tcPr>
          <w:p w:rsidR="00CF3ACE" w:rsidRDefault="004B0E63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Банковский П.В.</w:t>
            </w:r>
          </w:p>
        </w:tc>
        <w:tc>
          <w:tcPr>
            <w:tcW w:w="356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F3ACE" w:rsidRDefault="004B0E63" w:rsidP="004B0E63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первого заместителя Министра строительства, жилищно-коммуналь-ного хозяйства и энергетики Республики Карелия 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Баринова Н.В.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120"/>
            </w:pPr>
            <w:r w:rsidRPr="00F43435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AA73EE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администрации Кондопожского муниципального района (по согласованию)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Дмитриева Е.В.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120"/>
            </w:pPr>
            <w:r w:rsidRPr="00F43435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AA73EE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 Кондопож-ского городского поселения (по согласованию)</w:t>
            </w:r>
          </w:p>
          <w:p w:rsidR="00E96565" w:rsidRDefault="00E96565" w:rsidP="00AA73EE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</w:p>
          <w:p w:rsidR="00E96565" w:rsidRDefault="00E96565" w:rsidP="00AA73EE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lastRenderedPageBreak/>
              <w:t>Зубарев П.И.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60"/>
            </w:pPr>
            <w:r w:rsidRPr="002F5D5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2C135D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общества </w:t>
            </w:r>
            <w:r w:rsidR="002C135D">
              <w:rPr>
                <w:szCs w:val="28"/>
              </w:rPr>
              <w:t>с</w:t>
            </w:r>
            <w:r>
              <w:rPr>
                <w:szCs w:val="28"/>
              </w:rPr>
              <w:t xml:space="preserve"> ограниченной ответствен-ностью «Рыботорговая сеть» (по согласованию)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Кирпу Д.И.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60"/>
            </w:pPr>
            <w:r w:rsidRPr="002F5D5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C66C4E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Кондопожского муниципального района по вопросам жилищно-коммунального хозяйства (по согласованию)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Копычев В.В.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60"/>
            </w:pPr>
            <w:r w:rsidRPr="002F5D5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2C135D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общества </w:t>
            </w:r>
            <w:r w:rsidR="002C135D">
              <w:rPr>
                <w:szCs w:val="28"/>
              </w:rPr>
              <w:t>с</w:t>
            </w:r>
            <w:r>
              <w:rPr>
                <w:szCs w:val="28"/>
              </w:rPr>
              <w:t xml:space="preserve"> ограниченной ответствен-ностью «Кондопожский лесопильно-экспортный завод – Астар» (по согласованию)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60"/>
            </w:pPr>
            <w:r w:rsidRPr="002F5D5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102F02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имущественных и земельных отношений Республики Карелия 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Николаев Е.А.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60"/>
            </w:pPr>
            <w:r w:rsidRPr="002F5D5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2415AD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Министерства по дорожному хозяйству, транспорту и связи Республики Карелия 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Раковский И.В.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60"/>
            </w:pPr>
            <w:r w:rsidRPr="002F5D5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2C135D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общества </w:t>
            </w:r>
            <w:r w:rsidR="002C135D">
              <w:rPr>
                <w:szCs w:val="28"/>
              </w:rPr>
              <w:t>с</w:t>
            </w:r>
            <w:r>
              <w:rPr>
                <w:szCs w:val="28"/>
              </w:rPr>
              <w:t xml:space="preserve"> ограниченной ответствен-ностью «Группа «Баренц» (по согласованию)</w:t>
            </w:r>
          </w:p>
        </w:tc>
      </w:tr>
      <w:tr w:rsidR="00E96565" w:rsidTr="00E96565">
        <w:tc>
          <w:tcPr>
            <w:tcW w:w="2775" w:type="dxa"/>
          </w:tcPr>
          <w:p w:rsidR="00E96565" w:rsidRDefault="00E96565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Рекунов А.И.</w:t>
            </w:r>
          </w:p>
        </w:tc>
        <w:tc>
          <w:tcPr>
            <w:tcW w:w="356" w:type="dxa"/>
          </w:tcPr>
          <w:p w:rsidR="00E96565" w:rsidRDefault="00E96565" w:rsidP="00E96565">
            <w:pPr>
              <w:spacing w:before="60"/>
            </w:pPr>
            <w:r w:rsidRPr="002F5D5C"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E96565" w:rsidRDefault="00E96565" w:rsidP="002C135D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общества </w:t>
            </w:r>
            <w:r w:rsidR="002C135D">
              <w:rPr>
                <w:szCs w:val="28"/>
              </w:rPr>
              <w:t>с</w:t>
            </w:r>
            <w:r>
              <w:rPr>
                <w:szCs w:val="28"/>
              </w:rPr>
              <w:t xml:space="preserve"> ограниченной ответственностью «Завод экстрактов. Заготпром» (по согласованию).</w:t>
            </w:r>
          </w:p>
        </w:tc>
      </w:tr>
    </w:tbl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03F8" w:rsidRPr="001503F8" w:rsidRDefault="001503F8" w:rsidP="001503F8">
      <w:pPr>
        <w:pStyle w:val="ConsPlusNormal"/>
        <w:jc w:val="both"/>
        <w:rPr>
          <w:sz w:val="28"/>
          <w:szCs w:val="28"/>
        </w:rPr>
      </w:pPr>
      <w:r w:rsidRPr="001503F8">
        <w:rPr>
          <w:sz w:val="28"/>
          <w:szCs w:val="28"/>
        </w:rPr>
        <w:t xml:space="preserve">2. Организационное обеспечение деятельности рабочей группы возложить на Министерство </w:t>
      </w:r>
      <w:r w:rsidR="00601B65">
        <w:rPr>
          <w:sz w:val="28"/>
          <w:szCs w:val="28"/>
        </w:rPr>
        <w:t>экономического развития и промышленности</w:t>
      </w:r>
      <w:r w:rsidRPr="001503F8">
        <w:rPr>
          <w:sz w:val="28"/>
          <w:szCs w:val="28"/>
        </w:rPr>
        <w:t xml:space="preserve"> Республики Карелия. </w:t>
      </w:r>
    </w:p>
    <w:p w:rsidR="001503F8" w:rsidRDefault="001503F8" w:rsidP="001503F8">
      <w:pPr>
        <w:pStyle w:val="ConsPlusNormal"/>
        <w:rPr>
          <w:sz w:val="27"/>
          <w:szCs w:val="27"/>
        </w:rPr>
      </w:pPr>
    </w:p>
    <w:p w:rsidR="001503F8" w:rsidRDefault="001503F8" w:rsidP="001503F8">
      <w:pPr>
        <w:pStyle w:val="ConsPlusNormal"/>
        <w:rPr>
          <w:sz w:val="27"/>
          <w:szCs w:val="27"/>
        </w:rPr>
      </w:pPr>
    </w:p>
    <w:p w:rsidR="004213F1" w:rsidRPr="001C2FFF" w:rsidRDefault="008507AF" w:rsidP="001503F8">
      <w:pPr>
        <w:pStyle w:val="ConsPlusNormal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F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706"/>
    <w:rsid w:val="00095A43"/>
    <w:rsid w:val="000A05F6"/>
    <w:rsid w:val="000A0657"/>
    <w:rsid w:val="000B6F13"/>
    <w:rsid w:val="000C4F37"/>
    <w:rsid w:val="000C6F92"/>
    <w:rsid w:val="000C7001"/>
    <w:rsid w:val="000E0C52"/>
    <w:rsid w:val="000F03CC"/>
    <w:rsid w:val="00102124"/>
    <w:rsid w:val="00102F02"/>
    <w:rsid w:val="0010416C"/>
    <w:rsid w:val="001054E0"/>
    <w:rsid w:val="00112508"/>
    <w:rsid w:val="00112D40"/>
    <w:rsid w:val="001231A6"/>
    <w:rsid w:val="0012420F"/>
    <w:rsid w:val="00125DC0"/>
    <w:rsid w:val="00130055"/>
    <w:rsid w:val="00140510"/>
    <w:rsid w:val="0014712A"/>
    <w:rsid w:val="001503F8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15AD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135D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0D1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0E63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7B02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1B65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47D5"/>
    <w:rsid w:val="00782EE5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24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7DD8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A73EE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4AC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66C4E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ACD"/>
    <w:rsid w:val="00CD732F"/>
    <w:rsid w:val="00CE1E84"/>
    <w:rsid w:val="00CE2B88"/>
    <w:rsid w:val="00CE3265"/>
    <w:rsid w:val="00CF2E49"/>
    <w:rsid w:val="00CF3ACE"/>
    <w:rsid w:val="00CF3AE8"/>
    <w:rsid w:val="00CF5407"/>
    <w:rsid w:val="00CF5C11"/>
    <w:rsid w:val="00CF7474"/>
    <w:rsid w:val="00D027D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5EA"/>
    <w:rsid w:val="00DD7F67"/>
    <w:rsid w:val="00DE1DF5"/>
    <w:rsid w:val="00DE2CE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6565"/>
    <w:rsid w:val="00E97238"/>
    <w:rsid w:val="00EA3CF6"/>
    <w:rsid w:val="00EA465C"/>
    <w:rsid w:val="00EA4A5B"/>
    <w:rsid w:val="00EB614B"/>
    <w:rsid w:val="00EC226C"/>
    <w:rsid w:val="00ED2954"/>
    <w:rsid w:val="00EE17C4"/>
    <w:rsid w:val="00EE18CD"/>
    <w:rsid w:val="00EF1F1D"/>
    <w:rsid w:val="00EF49FE"/>
    <w:rsid w:val="00EF54D9"/>
    <w:rsid w:val="00EF57CE"/>
    <w:rsid w:val="00EF6799"/>
    <w:rsid w:val="00F04AC1"/>
    <w:rsid w:val="00F06447"/>
    <w:rsid w:val="00F14161"/>
    <w:rsid w:val="00F241B7"/>
    <w:rsid w:val="00F24DF7"/>
    <w:rsid w:val="00F45B0F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8E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72FE-D285-4A82-B07E-BEDB0825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2018-06-09T08:52:00Z</cp:lastPrinted>
  <dcterms:created xsi:type="dcterms:W3CDTF">2018-06-09T06:50:00Z</dcterms:created>
  <dcterms:modified xsi:type="dcterms:W3CDTF">2018-06-15T11:33:00Z</dcterms:modified>
</cp:coreProperties>
</file>