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2F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2FC0">
        <w:t>22 июня 2018 года № 42</w:t>
      </w:r>
      <w:bookmarkStart w:id="0" w:name="_GoBack"/>
      <w:bookmarkEnd w:id="0"/>
      <w:r w:rsidR="00462FC0">
        <w:t>1</w:t>
      </w:r>
      <w:r w:rsidR="00462FC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AD143C" w:rsidRDefault="00AD143C" w:rsidP="00AD143C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r>
        <w:rPr>
          <w:szCs w:val="28"/>
        </w:rPr>
        <w:br/>
        <w:t xml:space="preserve">Сортавальского муниципального района от 27 апреля 2018 года № 342 </w:t>
      </w:r>
      <w:r>
        <w:rPr>
          <w:szCs w:val="28"/>
        </w:rPr>
        <w:br/>
        <w:t xml:space="preserve">«О приеме в муниципальную собственность объектов государственной собственности РК»,   в соответствии с Законом Республики Карелия </w:t>
      </w:r>
      <w:r>
        <w:rPr>
          <w:szCs w:val="28"/>
        </w:rPr>
        <w:br/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</w:t>
      </w:r>
      <w:r>
        <w:rPr>
          <w:szCs w:val="28"/>
        </w:rPr>
        <w:br/>
        <w:t xml:space="preserve">в муниципальную собственность Сортавальского муниципального района от Государственного комитета Республики Карелия по обеспечению жизнедеятельности и безопасности населения стационарный арочный многозонный </w:t>
      </w:r>
      <w:proofErr w:type="spellStart"/>
      <w:r>
        <w:rPr>
          <w:szCs w:val="28"/>
        </w:rPr>
        <w:t>металлообнаружитель</w:t>
      </w:r>
      <w:proofErr w:type="spellEnd"/>
      <w:r>
        <w:rPr>
          <w:szCs w:val="28"/>
        </w:rPr>
        <w:t xml:space="preserve"> МТД-КА в количестве 5 штук общей стоимостью 888 885 рублей.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2FC0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143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F120-C7F5-4EC5-8E71-1DC0A226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2018-06-22T12:30:00Z</cp:lastPrinted>
  <dcterms:created xsi:type="dcterms:W3CDTF">2018-06-15T12:30:00Z</dcterms:created>
  <dcterms:modified xsi:type="dcterms:W3CDTF">2018-06-22T12:31:00Z</dcterms:modified>
</cp:coreProperties>
</file>