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2328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23287">
        <w:t>23 июня 2018 года № 425</w:t>
      </w:r>
      <w:bookmarkStart w:id="0" w:name="_GoBack"/>
      <w:bookmarkEnd w:id="0"/>
      <w:r w:rsidR="00D2328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B2B59" w:rsidRDefault="007B2B59" w:rsidP="007B2B59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между Министерством экономического развития Российской Федерации, Правительством Республики</w:t>
      </w:r>
      <w:r w:rsidR="00AE619A">
        <w:rPr>
          <w:sz w:val="28"/>
          <w:szCs w:val="28"/>
        </w:rPr>
        <w:t xml:space="preserve"> Карелия и администрацией </w:t>
      </w:r>
      <w:proofErr w:type="spellStart"/>
      <w:r w:rsidR="00AE619A">
        <w:rPr>
          <w:sz w:val="28"/>
          <w:szCs w:val="28"/>
        </w:rPr>
        <w:t>Надвои</w:t>
      </w:r>
      <w:r>
        <w:rPr>
          <w:sz w:val="28"/>
          <w:szCs w:val="28"/>
        </w:rPr>
        <w:t>цкого</w:t>
      </w:r>
      <w:proofErr w:type="spellEnd"/>
      <w:r>
        <w:rPr>
          <w:sz w:val="28"/>
          <w:szCs w:val="28"/>
        </w:rPr>
        <w:t xml:space="preserve"> городского поселения о создании на территории муниципального образования «</w:t>
      </w:r>
      <w:proofErr w:type="spellStart"/>
      <w:r>
        <w:rPr>
          <w:sz w:val="28"/>
          <w:szCs w:val="28"/>
        </w:rPr>
        <w:t>Надвоицкое</w:t>
      </w:r>
      <w:proofErr w:type="spellEnd"/>
      <w:r>
        <w:rPr>
          <w:sz w:val="28"/>
          <w:szCs w:val="28"/>
        </w:rPr>
        <w:t xml:space="preserve"> городское поселение» Республики Карелия территории опережающего социально-экономического развития «Надвоицы» (далее – Соглашение).</w:t>
      </w:r>
    </w:p>
    <w:p w:rsidR="007B2B59" w:rsidRDefault="007B2B59" w:rsidP="007B2B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Соглашения возложить на Министерство экономического развития и промышленности Республики Карелия. 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B2B59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19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287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C6C0-92F9-4444-B855-429C4621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2018-06-25T11:18:00Z</cp:lastPrinted>
  <dcterms:created xsi:type="dcterms:W3CDTF">2018-06-21T09:00:00Z</dcterms:created>
  <dcterms:modified xsi:type="dcterms:W3CDTF">2018-06-25T11:18:00Z</dcterms:modified>
</cp:coreProperties>
</file>