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39C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A39C1">
        <w:t xml:space="preserve"> </w:t>
      </w:r>
      <w:bookmarkStart w:id="0" w:name="_GoBack"/>
      <w:r w:rsidR="005A39C1">
        <w:t>27 июня 2018 года № 429р-П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DE152A" w:rsidRDefault="00DE152A" w:rsidP="00DE15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 пунктом 9 статьи 13 Федерального закона </w:t>
      </w:r>
      <w:r>
        <w:rPr>
          <w:sz w:val="28"/>
          <w:szCs w:val="28"/>
        </w:rPr>
        <w:br/>
        <w:t xml:space="preserve">от 25 июля 2002 года № 115-ФЗ «О правовом положении иностранных граждан в Российской Федерации» одобрить и подписать Соглашение </w:t>
      </w:r>
      <w:r>
        <w:rPr>
          <w:sz w:val="28"/>
          <w:szCs w:val="28"/>
        </w:rPr>
        <w:br/>
        <w:t>о взаимодействии между Министерством внутренних дел Российской Федерации и Правительством Республики Карелия, предусматривающее участие уполномоченной Правительством Республики Карелия организации в осуществлении полномочий по предоставлению государственной услуги по оформлению и выдаче иностранным гражданам и</w:t>
      </w:r>
      <w:proofErr w:type="gramEnd"/>
      <w:r>
        <w:rPr>
          <w:sz w:val="28"/>
          <w:szCs w:val="28"/>
        </w:rPr>
        <w:t xml:space="preserve"> лицам без гражданства патентов.</w:t>
      </w:r>
    </w:p>
    <w:p w:rsidR="00DE152A" w:rsidRDefault="00DE152A" w:rsidP="00DE15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Правительства Республики Карелия от 14 апреля 2017 года №  199р-П (Собрание законодательства Республи</w:t>
      </w:r>
      <w:r w:rsidR="008220A8">
        <w:rPr>
          <w:sz w:val="28"/>
          <w:szCs w:val="28"/>
        </w:rPr>
        <w:t>ки Карелия, 2017, № 4, ст. 714)</w:t>
      </w:r>
      <w:r>
        <w:rPr>
          <w:sz w:val="28"/>
          <w:szCs w:val="28"/>
        </w:rPr>
        <w:t>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39C1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20A8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52A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202E-078D-4836-857A-1484FEE6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2018-06-28T09:37:00Z</cp:lastPrinted>
  <dcterms:created xsi:type="dcterms:W3CDTF">2018-06-20T08:34:00Z</dcterms:created>
  <dcterms:modified xsi:type="dcterms:W3CDTF">2018-06-28T09:38:00Z</dcterms:modified>
</cp:coreProperties>
</file>