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203" w:rsidRPr="003642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83FFE">
      <w:pPr>
        <w:spacing w:before="240"/>
        <w:ind w:left="-142"/>
        <w:jc w:val="center"/>
      </w:pPr>
      <w:r>
        <w:t>от</w:t>
      </w:r>
      <w:r w:rsidR="00A83FFE">
        <w:t xml:space="preserve"> 9 июля 2018 года № 251-П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4119AD" w:rsidRDefault="004119AD" w:rsidP="004119AD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4119AD" w:rsidRDefault="004119AD" w:rsidP="004119AD">
      <w:pPr>
        <w:jc w:val="center"/>
        <w:rPr>
          <w:b/>
          <w:szCs w:val="28"/>
        </w:rPr>
      </w:pPr>
      <w:r>
        <w:rPr>
          <w:b/>
          <w:szCs w:val="28"/>
        </w:rPr>
        <w:t xml:space="preserve">находящегося в муниципальной собственности </w:t>
      </w:r>
      <w:r>
        <w:rPr>
          <w:b/>
          <w:szCs w:val="28"/>
        </w:rPr>
        <w:br/>
      </w:r>
      <w:proofErr w:type="spellStart"/>
      <w:r w:rsidRPr="004119AD">
        <w:rPr>
          <w:b/>
          <w:szCs w:val="28"/>
        </w:rPr>
        <w:t>П</w:t>
      </w:r>
      <w:r>
        <w:rPr>
          <w:b/>
          <w:szCs w:val="28"/>
        </w:rPr>
        <w:t>удож</w:t>
      </w:r>
      <w:r w:rsidRPr="004119AD">
        <w:rPr>
          <w:b/>
          <w:szCs w:val="28"/>
        </w:rPr>
        <w:t>ского</w:t>
      </w:r>
      <w:proofErr w:type="spellEnd"/>
      <w:r w:rsidRPr="004119AD">
        <w:rPr>
          <w:b/>
          <w:szCs w:val="28"/>
        </w:rPr>
        <w:t xml:space="preserve"> муниципального района</w:t>
      </w:r>
    </w:p>
    <w:p w:rsidR="004119AD" w:rsidRDefault="004119AD" w:rsidP="004119AD">
      <w:pPr>
        <w:ind w:firstLine="709"/>
        <w:jc w:val="both"/>
        <w:rPr>
          <w:szCs w:val="28"/>
        </w:rPr>
      </w:pPr>
    </w:p>
    <w:p w:rsidR="004119AD" w:rsidRDefault="004119AD" w:rsidP="004119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</w:t>
      </w:r>
      <w:r>
        <w:rPr>
          <w:szCs w:val="28"/>
        </w:rPr>
        <w:br/>
        <w:t xml:space="preserve">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4119AD" w:rsidRDefault="004119AD" w:rsidP="004119AD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</w:t>
      </w:r>
      <w:r w:rsidRPr="004119AD">
        <w:rPr>
          <w:szCs w:val="28"/>
        </w:rPr>
        <w:t xml:space="preserve">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Пяльмского</w:t>
      </w:r>
      <w:proofErr w:type="spellEnd"/>
      <w:r>
        <w:rPr>
          <w:szCs w:val="28"/>
        </w:rPr>
        <w:t xml:space="preserve"> сельского поселения, согласно приложению.</w:t>
      </w:r>
    </w:p>
    <w:p w:rsidR="004119AD" w:rsidRDefault="004119AD" w:rsidP="004119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Пяльмского</w:t>
      </w:r>
      <w:proofErr w:type="spellEnd"/>
      <w:r>
        <w:rPr>
          <w:szCs w:val="28"/>
        </w:rPr>
        <w:t xml:space="preserve"> сельского поселения </w:t>
      </w:r>
      <w:bookmarkStart w:id="0" w:name="_GoBack"/>
      <w:bookmarkEnd w:id="0"/>
      <w:r>
        <w:rPr>
          <w:szCs w:val="28"/>
        </w:rPr>
        <w:t xml:space="preserve">со дня вступления в силу настоящего постановления.  </w:t>
      </w:r>
    </w:p>
    <w:p w:rsidR="004119AD" w:rsidRDefault="004119AD" w:rsidP="004119AD">
      <w:pPr>
        <w:pStyle w:val="8"/>
        <w:spacing w:before="0" w:after="0"/>
        <w:rPr>
          <w:i w:val="0"/>
          <w:sz w:val="28"/>
          <w:szCs w:val="28"/>
        </w:rPr>
      </w:pPr>
    </w:p>
    <w:p w:rsidR="004119AD" w:rsidRDefault="004119AD" w:rsidP="004119AD">
      <w:pPr>
        <w:jc w:val="both"/>
      </w:pPr>
      <w:r>
        <w:t xml:space="preserve">           Глава </w:t>
      </w:r>
    </w:p>
    <w:p w:rsidR="004119AD" w:rsidRDefault="004119AD" w:rsidP="004119AD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Парфенчиков</w:t>
      </w:r>
    </w:p>
    <w:p w:rsidR="004119AD" w:rsidRDefault="004119AD" w:rsidP="004119AD"/>
    <w:p w:rsidR="004119AD" w:rsidRDefault="004119AD" w:rsidP="004119AD"/>
    <w:p w:rsidR="004119AD" w:rsidRDefault="004119AD" w:rsidP="004119AD"/>
    <w:p w:rsidR="004119AD" w:rsidRDefault="004119AD" w:rsidP="004119AD"/>
    <w:tbl>
      <w:tblPr>
        <w:tblW w:w="0" w:type="auto"/>
        <w:tblLook w:val="01E0"/>
      </w:tblPr>
      <w:tblGrid>
        <w:gridCol w:w="4643"/>
        <w:gridCol w:w="4644"/>
      </w:tblGrid>
      <w:tr w:rsidR="004119AD" w:rsidTr="004119AD">
        <w:tc>
          <w:tcPr>
            <w:tcW w:w="4643" w:type="dxa"/>
          </w:tcPr>
          <w:p w:rsidR="004119AD" w:rsidRDefault="004119AD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4119AD" w:rsidRDefault="004119A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A83FFE">
              <w:t>9 июля 2018 года № 251-П</w:t>
            </w:r>
          </w:p>
        </w:tc>
      </w:tr>
    </w:tbl>
    <w:p w:rsidR="004119AD" w:rsidRDefault="004119AD" w:rsidP="004119AD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119AD" w:rsidRDefault="004119AD" w:rsidP="004119AD">
      <w:pPr>
        <w:pStyle w:val="a3"/>
        <w:spacing w:before="0"/>
        <w:ind w:right="0"/>
        <w:jc w:val="center"/>
        <w:rPr>
          <w:szCs w:val="28"/>
        </w:rPr>
      </w:pPr>
    </w:p>
    <w:p w:rsidR="004119AD" w:rsidRDefault="004119AD" w:rsidP="004119AD">
      <w:pPr>
        <w:pStyle w:val="a3"/>
        <w:spacing w:before="0"/>
        <w:ind w:right="0"/>
        <w:jc w:val="center"/>
        <w:rPr>
          <w:szCs w:val="28"/>
        </w:rPr>
      </w:pPr>
    </w:p>
    <w:p w:rsidR="004119AD" w:rsidRDefault="004119AD" w:rsidP="004119AD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4119AD" w:rsidRDefault="004119AD" w:rsidP="004119AD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Пяльмского</w:t>
      </w:r>
      <w:proofErr w:type="spellEnd"/>
      <w:r>
        <w:rPr>
          <w:szCs w:val="28"/>
        </w:rPr>
        <w:t xml:space="preserve"> сельского поселения</w:t>
      </w:r>
    </w:p>
    <w:p w:rsidR="004119AD" w:rsidRDefault="004119AD" w:rsidP="004119AD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2833"/>
        <w:gridCol w:w="4253"/>
      </w:tblGrid>
      <w:tr w:rsidR="004119AD" w:rsidTr="004119A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AD" w:rsidRDefault="004119AD" w:rsidP="00A83FFE">
            <w:pPr>
              <w:tabs>
                <w:tab w:val="left" w:pos="11624"/>
              </w:tabs>
              <w:ind w:right="-106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4119AD" w:rsidRDefault="004119AD" w:rsidP="00A83FFE">
            <w:pPr>
              <w:ind w:right="-106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AD" w:rsidRDefault="004119A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4119AD" w:rsidRDefault="004119A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AD" w:rsidRDefault="004119AD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4119AD" w:rsidRDefault="004119AD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4119AD" w:rsidRDefault="004119AD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4119AD" w:rsidTr="004119A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AD" w:rsidRDefault="004119A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Спортивный зал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AD" w:rsidRDefault="004119AD" w:rsidP="004119AD">
            <w:pPr>
              <w:rPr>
                <w:szCs w:val="28"/>
              </w:rPr>
            </w:pPr>
            <w:r>
              <w:rPr>
                <w:szCs w:val="28"/>
              </w:rPr>
              <w:t xml:space="preserve">пос. Пяльма, </w:t>
            </w:r>
            <w:r>
              <w:rPr>
                <w:szCs w:val="28"/>
              </w:rPr>
              <w:br/>
              <w:t>ул. Школьная, д. 24а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AD" w:rsidRDefault="004119AD" w:rsidP="004119A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ангар, общая площадь 540 кв. м,</w:t>
            </w:r>
          </w:p>
          <w:p w:rsidR="004119AD" w:rsidRDefault="004119A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  <w:r>
              <w:rPr>
                <w:szCs w:val="28"/>
              </w:rPr>
              <w:br/>
              <w:t>876780,00 руб., кадастровый номер 10:15:0000000:8077</w:t>
            </w:r>
          </w:p>
        </w:tc>
      </w:tr>
    </w:tbl>
    <w:p w:rsidR="004119AD" w:rsidRDefault="004119AD" w:rsidP="004119AD">
      <w:pPr>
        <w:pStyle w:val="a3"/>
        <w:spacing w:before="0"/>
        <w:ind w:right="0"/>
        <w:jc w:val="center"/>
        <w:rPr>
          <w:sz w:val="24"/>
        </w:rPr>
      </w:pPr>
    </w:p>
    <w:p w:rsidR="004119AD" w:rsidRDefault="004119AD" w:rsidP="004119AD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884FE1" w:rsidRDefault="00884FE1" w:rsidP="005E5E7F">
      <w:pPr>
        <w:ind w:firstLine="4820"/>
      </w:pPr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203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119AD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83FFE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E28F-B02B-4F83-A58B-18180F76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2018-07-10T08:55:00Z</cp:lastPrinted>
  <dcterms:created xsi:type="dcterms:W3CDTF">2018-07-04T07:10:00Z</dcterms:created>
  <dcterms:modified xsi:type="dcterms:W3CDTF">2018-07-10T08:55:00Z</dcterms:modified>
</cp:coreProperties>
</file>