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DF0" w:rsidRPr="003A4D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1BF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D1BF4">
        <w:t>27 августа 2018 года № 317-П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Default="005A1EA1" w:rsidP="00065830">
      <w:pPr>
        <w:jc w:val="both"/>
      </w:pPr>
    </w:p>
    <w:p w:rsidR="00F542BF" w:rsidRPr="00F542BF" w:rsidRDefault="00F542BF" w:rsidP="00F542BF">
      <w:pPr>
        <w:spacing w:line="192" w:lineRule="auto"/>
        <w:ind w:right="424"/>
        <w:jc w:val="center"/>
        <w:rPr>
          <w:b/>
          <w:szCs w:val="28"/>
        </w:rPr>
      </w:pPr>
      <w:r w:rsidRPr="00F542BF">
        <w:rPr>
          <w:b/>
        </w:rPr>
        <w:t xml:space="preserve">О распределении на 2018 год субсидий местным  бюджетам </w:t>
      </w:r>
      <w:r>
        <w:rPr>
          <w:b/>
        </w:rPr>
        <w:br/>
      </w:r>
      <w:r w:rsidRPr="00F542BF">
        <w:rPr>
          <w:b/>
        </w:rPr>
        <w:t xml:space="preserve">на реализацию мероприятий государственной программы </w:t>
      </w:r>
      <w:r>
        <w:rPr>
          <w:b/>
        </w:rPr>
        <w:br/>
      </w:r>
      <w:r w:rsidRPr="00F542BF">
        <w:rPr>
          <w:b/>
        </w:rPr>
        <w:t xml:space="preserve">Республики Карелия «Развитие транспортной системы» </w:t>
      </w:r>
      <w:r>
        <w:rPr>
          <w:b/>
        </w:rPr>
        <w:br/>
      </w:r>
      <w:r w:rsidRPr="00F542BF">
        <w:rPr>
          <w:b/>
        </w:rPr>
        <w:t xml:space="preserve">(на реализацию мероприятий по повышению </w:t>
      </w:r>
      <w:r>
        <w:rPr>
          <w:b/>
        </w:rPr>
        <w:br/>
      </w:r>
      <w:r w:rsidRPr="00F542BF">
        <w:rPr>
          <w:b/>
        </w:rPr>
        <w:t xml:space="preserve">безопасности дорожного движения) </w:t>
      </w:r>
      <w:r w:rsidRPr="00F542BF">
        <w:rPr>
          <w:b/>
          <w:szCs w:val="28"/>
        </w:rPr>
        <w:t xml:space="preserve"> </w:t>
      </w:r>
    </w:p>
    <w:p w:rsidR="00F542BF" w:rsidRDefault="00F542BF" w:rsidP="00F542BF">
      <w:pPr>
        <w:spacing w:line="192" w:lineRule="auto"/>
        <w:ind w:right="424"/>
        <w:jc w:val="center"/>
      </w:pPr>
    </w:p>
    <w:p w:rsidR="00F542BF" w:rsidRDefault="00F542BF" w:rsidP="00F542BF">
      <w:pPr>
        <w:spacing w:line="192" w:lineRule="auto"/>
        <w:ind w:right="424"/>
        <w:jc w:val="center"/>
      </w:pPr>
    </w:p>
    <w:p w:rsidR="00F542BF" w:rsidRDefault="00F542BF" w:rsidP="00F542BF">
      <w:pPr>
        <w:ind w:right="424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                                от  21 декабря 2017 года № 2205-ЗРК «О бюджете Республики Карелия на           2018 год и на плановый период 2019 и 2020 годов»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 xml:space="preserve">: </w:t>
      </w:r>
    </w:p>
    <w:p w:rsidR="00F542BF" w:rsidRDefault="00F542BF" w:rsidP="00F542BF">
      <w:pPr>
        <w:ind w:right="424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>
        <w:t xml:space="preserve">распределение на 2018 год субсидий местным  бюджетам на реализацию мероприятий государственной программы Республики Карелия «Развитие транспортной системы» (на реализацию мероприятий по повышению безопасности дорожного движения) </w:t>
      </w:r>
      <w:r>
        <w:rPr>
          <w:szCs w:val="28"/>
        </w:rPr>
        <w:t xml:space="preserve"> согласно приложению.</w:t>
      </w:r>
    </w:p>
    <w:p w:rsidR="00F542BF" w:rsidRDefault="00F542BF" w:rsidP="00F542B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F542BF" w:rsidRDefault="00F542BF" w:rsidP="00F542B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F542BF" w:rsidRDefault="00F542BF" w:rsidP="00F542BF">
      <w:pPr>
        <w:jc w:val="both"/>
      </w:pPr>
      <w:r>
        <w:t xml:space="preserve">           Глава </w:t>
      </w:r>
    </w:p>
    <w:p w:rsidR="00F542BF" w:rsidRDefault="00F542BF" w:rsidP="00F542BF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F542BF" w:rsidRDefault="00F542BF" w:rsidP="00F542BF">
      <w:pPr>
        <w:jc w:val="both"/>
      </w:pPr>
    </w:p>
    <w:p w:rsidR="00F542BF" w:rsidRDefault="00F542BF" w:rsidP="00F542BF">
      <w:pPr>
        <w:jc w:val="both"/>
      </w:pPr>
    </w:p>
    <w:p w:rsidR="00F542BF" w:rsidRDefault="00F542BF" w:rsidP="00F542BF">
      <w:pPr>
        <w:jc w:val="both"/>
      </w:pPr>
    </w:p>
    <w:p w:rsidR="00F542BF" w:rsidRDefault="00F542BF" w:rsidP="00F542BF">
      <w:pPr>
        <w:rPr>
          <w:rFonts w:ascii="Arial" w:hAnsi="Arial" w:cs="Arial"/>
          <w:sz w:val="20"/>
        </w:rPr>
        <w:sectPr w:rsidR="00F542BF">
          <w:pgSz w:w="11906" w:h="16838"/>
          <w:pgMar w:top="1134" w:right="567" w:bottom="1134" w:left="1559" w:header="720" w:footer="720" w:gutter="0"/>
          <w:cols w:space="72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86"/>
      </w:tblGrid>
      <w:tr w:rsidR="00F542BF" w:rsidTr="00F542BF">
        <w:tc>
          <w:tcPr>
            <w:tcW w:w="4998" w:type="dxa"/>
          </w:tcPr>
          <w:p w:rsidR="00F542BF" w:rsidRDefault="00F542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hideMark/>
          </w:tcPr>
          <w:p w:rsidR="00F542BF" w:rsidRPr="004D1BF4" w:rsidRDefault="00F542BF" w:rsidP="004D1B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BF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Правительства Республики Карелия от  </w:t>
            </w:r>
            <w:r w:rsidR="004D1BF4" w:rsidRPr="004D1BF4">
              <w:rPr>
                <w:rFonts w:ascii="Times New Roman" w:hAnsi="Times New Roman" w:cs="Times New Roman"/>
                <w:sz w:val="28"/>
                <w:szCs w:val="28"/>
              </w:rPr>
              <w:t>27 августа 2018 года № 317-П</w:t>
            </w:r>
          </w:p>
        </w:tc>
      </w:tr>
    </w:tbl>
    <w:p w:rsidR="00F542BF" w:rsidRDefault="00F542BF" w:rsidP="00F542BF">
      <w:pPr>
        <w:pStyle w:val="ConsPlusNormal"/>
        <w:ind w:firstLine="5245"/>
      </w:pPr>
    </w:p>
    <w:p w:rsidR="00F542BF" w:rsidRDefault="00F542BF" w:rsidP="00F542BF"/>
    <w:p w:rsidR="00F542BF" w:rsidRDefault="00F542BF" w:rsidP="00F542BF"/>
    <w:p w:rsidR="00F542BF" w:rsidRDefault="00F542BF" w:rsidP="00F542BF">
      <w:pPr>
        <w:jc w:val="center"/>
      </w:pPr>
    </w:p>
    <w:p w:rsidR="00F542BF" w:rsidRDefault="00F542BF" w:rsidP="00F542BF">
      <w:pPr>
        <w:tabs>
          <w:tab w:val="left" w:pos="3935"/>
        </w:tabs>
        <w:jc w:val="center"/>
      </w:pPr>
      <w:r>
        <w:t>Распределение</w:t>
      </w:r>
    </w:p>
    <w:p w:rsidR="00F542BF" w:rsidRDefault="00F542BF" w:rsidP="00F542BF">
      <w:pPr>
        <w:tabs>
          <w:tab w:val="left" w:pos="3935"/>
        </w:tabs>
        <w:jc w:val="center"/>
      </w:pPr>
      <w:r>
        <w:t xml:space="preserve">на 2018 год субсидий местным  бюджетам на реализацию мероприятий государственной программы Республики Карелия </w:t>
      </w:r>
      <w:r>
        <w:br/>
        <w:t xml:space="preserve">«Развитие транспортной системы» (на реализацию мероприятий </w:t>
      </w:r>
      <w:r>
        <w:br/>
        <w:t>по повышению безопасности дорожного движения)</w:t>
      </w:r>
    </w:p>
    <w:p w:rsidR="00F542BF" w:rsidRDefault="00F542BF" w:rsidP="00F542BF">
      <w:pPr>
        <w:tabs>
          <w:tab w:val="left" w:pos="3935"/>
        </w:tabs>
        <w:jc w:val="right"/>
      </w:pPr>
    </w:p>
    <w:p w:rsidR="00F542BF" w:rsidRDefault="00F542BF" w:rsidP="00F542BF">
      <w:pPr>
        <w:tabs>
          <w:tab w:val="left" w:pos="3935"/>
        </w:tabs>
        <w:jc w:val="right"/>
        <w:rPr>
          <w:szCs w:val="28"/>
        </w:rPr>
      </w:pPr>
      <w: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542BF" w:rsidRDefault="00F542BF" w:rsidP="00F542BF">
      <w:pPr>
        <w:tabs>
          <w:tab w:val="left" w:pos="3935"/>
        </w:tabs>
        <w:jc w:val="right"/>
        <w:rPr>
          <w:szCs w:val="28"/>
        </w:rPr>
      </w:pPr>
      <w:r>
        <w:rPr>
          <w:szCs w:val="28"/>
        </w:rPr>
        <w:t xml:space="preserve">(тыс. рублей) </w:t>
      </w:r>
    </w:p>
    <w:tbl>
      <w:tblPr>
        <w:tblStyle w:val="af5"/>
        <w:tblW w:w="9606" w:type="dxa"/>
        <w:tblLook w:val="04A0"/>
      </w:tblPr>
      <w:tblGrid>
        <w:gridCol w:w="6629"/>
        <w:gridCol w:w="2977"/>
      </w:tblGrid>
      <w:tr w:rsidR="00F542BF" w:rsidTr="00F542B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F" w:rsidRDefault="00F542BF">
            <w:pPr>
              <w:tabs>
                <w:tab w:val="left" w:pos="3935"/>
              </w:tabs>
              <w:jc w:val="center"/>
            </w:pPr>
            <w: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F" w:rsidRDefault="00F542BF">
            <w:pPr>
              <w:tabs>
                <w:tab w:val="left" w:pos="3935"/>
              </w:tabs>
              <w:jc w:val="center"/>
            </w:pPr>
            <w:r>
              <w:t>Сумма</w:t>
            </w:r>
          </w:p>
          <w:p w:rsidR="00F542BF" w:rsidRDefault="00F542BF">
            <w:pPr>
              <w:tabs>
                <w:tab w:val="left" w:pos="3935"/>
              </w:tabs>
              <w:jc w:val="center"/>
            </w:pPr>
          </w:p>
        </w:tc>
      </w:tr>
      <w:tr w:rsidR="00F542BF" w:rsidTr="00F542B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F" w:rsidRDefault="00F542BF">
            <w:pPr>
              <w:tabs>
                <w:tab w:val="left" w:pos="3935"/>
              </w:tabs>
            </w:pPr>
            <w:r>
              <w:t>Петрозаводский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F" w:rsidRDefault="00F542BF">
            <w:pPr>
              <w:tabs>
                <w:tab w:val="left" w:pos="3935"/>
              </w:tabs>
              <w:jc w:val="center"/>
            </w:pPr>
            <w:r>
              <w:t>9 000,0</w:t>
            </w:r>
          </w:p>
          <w:p w:rsidR="00F542BF" w:rsidRDefault="00F542BF">
            <w:pPr>
              <w:tabs>
                <w:tab w:val="left" w:pos="3935"/>
              </w:tabs>
              <w:jc w:val="center"/>
            </w:pPr>
          </w:p>
        </w:tc>
      </w:tr>
    </w:tbl>
    <w:p w:rsidR="00F542BF" w:rsidRDefault="00F542BF" w:rsidP="00F542BF">
      <w:pPr>
        <w:tabs>
          <w:tab w:val="left" w:pos="3935"/>
        </w:tabs>
        <w:jc w:val="center"/>
      </w:pPr>
      <w:r>
        <w:t>______________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4DF0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B789A"/>
    <w:rsid w:val="004C2AE8"/>
    <w:rsid w:val="004C5199"/>
    <w:rsid w:val="004D1BF4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42BF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5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EE1A-C4D7-4BD5-9A3F-2B745607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2018-08-28T11:39:00Z</cp:lastPrinted>
  <dcterms:created xsi:type="dcterms:W3CDTF">2018-08-20T13:53:00Z</dcterms:created>
  <dcterms:modified xsi:type="dcterms:W3CDTF">2018-08-28T11:39:00Z</dcterms:modified>
</cp:coreProperties>
</file>