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D75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D7557">
        <w:t>2 августа 2018 года № 496р-П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56E98" w:rsidRDefault="00646BD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аукцион на право пользования участком недр местного значения для разведки и добычи общераспространенных полезных ископаемых:</w:t>
      </w:r>
    </w:p>
    <w:p w:rsidR="00646BDE" w:rsidRDefault="00646BDE" w:rsidP="00DF116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Южно-Савальское</w:t>
      </w:r>
      <w:proofErr w:type="spellEnd"/>
      <w:r>
        <w:rPr>
          <w:sz w:val="28"/>
          <w:szCs w:val="28"/>
        </w:rPr>
        <w:t xml:space="preserve"> (юго-восточная часть) (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муниципаль-ный</w:t>
      </w:r>
      <w:proofErr w:type="gramEnd"/>
      <w:r>
        <w:rPr>
          <w:sz w:val="28"/>
          <w:szCs w:val="28"/>
        </w:rPr>
        <w:t xml:space="preserve"> район) – песчано-гравийная смесь.</w:t>
      </w:r>
    </w:p>
    <w:p w:rsidR="00646BDE" w:rsidRDefault="00646BDE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56E98" w:rsidRPr="00DF1166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75285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75285A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F2494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D7557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46BD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285A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3A75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14D3-4198-4C78-96FF-BDE45AC2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2018-08-02T12:37:00Z</cp:lastPrinted>
  <dcterms:created xsi:type="dcterms:W3CDTF">2018-07-30T09:37:00Z</dcterms:created>
  <dcterms:modified xsi:type="dcterms:W3CDTF">2018-08-02T12:37:00Z</dcterms:modified>
</cp:coreProperties>
</file>