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8613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8613E">
        <w:t>19 сентября 2018 года № 591р-П</w:t>
      </w:r>
    </w:p>
    <w:p w:rsidR="00463ADF" w:rsidRPr="00942C16" w:rsidRDefault="008A2B07" w:rsidP="00942C1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42C16" w:rsidRDefault="00942C16" w:rsidP="00942C16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25 июля 2018 года № 1 «Об утверждении Перечня государственного имущества Республики Карелия,  предлагаемого к передаче в муниципальную собственность муниципального образования «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 xml:space="preserve"> муниципальный район», в соответствии с Законом Республики Карелия от 2 октября 1995 года 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</w:t>
      </w:r>
      <w:r w:rsidR="00E31366">
        <w:rPr>
          <w:szCs w:val="28"/>
        </w:rPr>
        <w:t xml:space="preserve">ки Карелия согласно приложению </w:t>
      </w:r>
      <w:r>
        <w:rPr>
          <w:szCs w:val="28"/>
        </w:rPr>
        <w:t>к настоящему распоряжению.</w:t>
      </w:r>
      <w:proofErr w:type="gramEnd"/>
    </w:p>
    <w:p w:rsidR="00942C16" w:rsidRDefault="00942C16" w:rsidP="00942C16">
      <w:pPr>
        <w:ind w:firstLine="851"/>
        <w:jc w:val="both"/>
        <w:rPr>
          <w:szCs w:val="28"/>
        </w:rPr>
      </w:pPr>
    </w:p>
    <w:p w:rsidR="00942C16" w:rsidRDefault="00942C16" w:rsidP="00942C16">
      <w:pPr>
        <w:ind w:firstLine="851"/>
        <w:jc w:val="both"/>
        <w:rPr>
          <w:szCs w:val="28"/>
        </w:rPr>
      </w:pPr>
    </w:p>
    <w:p w:rsidR="00942C16" w:rsidRDefault="00942C16" w:rsidP="00942C16">
      <w:pPr>
        <w:ind w:firstLine="851"/>
        <w:jc w:val="both"/>
        <w:rPr>
          <w:szCs w:val="28"/>
        </w:rPr>
      </w:pPr>
    </w:p>
    <w:p w:rsidR="00942C16" w:rsidRDefault="00942C16" w:rsidP="00942C16">
      <w:pPr>
        <w:ind w:firstLine="851"/>
        <w:jc w:val="both"/>
        <w:rPr>
          <w:szCs w:val="28"/>
        </w:rPr>
      </w:pPr>
    </w:p>
    <w:p w:rsidR="00942C16" w:rsidRDefault="00942C16" w:rsidP="00942C1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42C16" w:rsidRDefault="00942C16" w:rsidP="00942C16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</w:t>
      </w:r>
      <w:r w:rsidR="00DC4DCA">
        <w:rPr>
          <w:szCs w:val="28"/>
        </w:rPr>
        <w:t>А.О. Парфенчиков</w:t>
      </w:r>
    </w:p>
    <w:p w:rsidR="00942C16" w:rsidRDefault="00942C16" w:rsidP="00942C16">
      <w:pPr>
        <w:sectPr w:rsidR="00942C16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2"/>
        <w:gridCol w:w="4818"/>
      </w:tblGrid>
      <w:tr w:rsidR="00942C16" w:rsidTr="00942C16">
        <w:tc>
          <w:tcPr>
            <w:tcW w:w="4752" w:type="dxa"/>
          </w:tcPr>
          <w:p w:rsidR="00942C16" w:rsidRDefault="00942C1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942C16" w:rsidRDefault="00942C1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942C16" w:rsidRDefault="00942C1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942C16" w:rsidRDefault="00942C1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68613E">
              <w:rPr>
                <w:szCs w:val="28"/>
              </w:rPr>
              <w:t xml:space="preserve"> </w:t>
            </w:r>
            <w:r w:rsidR="0068613E">
              <w:t>19 сентября 2018 года № 591р-П</w:t>
            </w:r>
          </w:p>
          <w:p w:rsidR="00942C16" w:rsidRDefault="00942C1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942C16" w:rsidRDefault="00942C16" w:rsidP="00942C16">
      <w:pPr>
        <w:rPr>
          <w:szCs w:val="28"/>
        </w:rPr>
      </w:pPr>
    </w:p>
    <w:p w:rsidR="00942C16" w:rsidRDefault="00942C16" w:rsidP="00942C16">
      <w:pPr>
        <w:rPr>
          <w:szCs w:val="28"/>
        </w:rPr>
      </w:pPr>
    </w:p>
    <w:p w:rsidR="00942C16" w:rsidRDefault="00942C16" w:rsidP="00942C1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42C16" w:rsidRDefault="00942C16" w:rsidP="00942C16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>передаваемого в муниципальную собственность</w:t>
      </w:r>
    </w:p>
    <w:p w:rsidR="00942C16" w:rsidRDefault="00942C16" w:rsidP="00942C16">
      <w:pPr>
        <w:jc w:val="center"/>
        <w:rPr>
          <w:szCs w:val="28"/>
        </w:rPr>
      </w:pP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p w:rsidR="00942C16" w:rsidRDefault="00942C16" w:rsidP="00942C16">
      <w:pPr>
        <w:rPr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5532"/>
        <w:gridCol w:w="1702"/>
        <w:gridCol w:w="1553"/>
      </w:tblGrid>
      <w:tr w:rsidR="00942C16" w:rsidTr="00942C16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942C16" w:rsidTr="00942C16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6" w:rsidRDefault="00942C16" w:rsidP="00942C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 w:rsidP="00942C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942C16" w:rsidTr="00942C16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6" w:rsidRDefault="00942C16" w:rsidP="00942C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 w:rsidP="00942C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 w:rsidP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942C16" w:rsidTr="00942C16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6" w:rsidRDefault="00942C16" w:rsidP="00942C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 w:rsidP="00942C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942C16" w:rsidTr="00942C16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6" w:rsidRDefault="00942C16" w:rsidP="00942C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 w:rsidP="00942C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15 200,00</w:t>
            </w:r>
          </w:p>
        </w:tc>
      </w:tr>
      <w:tr w:rsidR="00942C16" w:rsidTr="00942C16">
        <w:trPr>
          <w:cantSplit/>
          <w:trHeight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6" w:rsidRDefault="00942C16" w:rsidP="00942C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 w:rsidP="00942C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34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15 200,00</w:t>
            </w:r>
          </w:p>
        </w:tc>
      </w:tr>
      <w:tr w:rsidR="00942C16" w:rsidTr="00942C16">
        <w:trPr>
          <w:cantSplit/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6" w:rsidRDefault="00942C16" w:rsidP="00942C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 w:rsidP="00942C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15 200,00</w:t>
            </w:r>
          </w:p>
        </w:tc>
      </w:tr>
      <w:tr w:rsidR="00942C16" w:rsidTr="00942C16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6" w:rsidRDefault="00942C16" w:rsidP="00942C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 w:rsidP="00942C1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44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942C16" w:rsidTr="00942C16">
        <w:trPr>
          <w:cantSplit/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6" w:rsidRDefault="00942C16" w:rsidP="00942C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 w:rsidP="00942C1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942C16" w:rsidTr="00942C16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6" w:rsidRDefault="00942C16" w:rsidP="00942C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 w:rsidP="00942C1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942C16" w:rsidTr="00942C16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 w:rsidP="00942C1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4</w:t>
            </w:r>
            <w:r w:rsidR="00BC5391">
              <w:rPr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942C16" w:rsidTr="00942C16">
        <w:trPr>
          <w:cantSplit/>
          <w:trHeight w:val="40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6" w:rsidRDefault="00942C16">
            <w:p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C16" w:rsidRDefault="0094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65 700,00</w:t>
            </w:r>
          </w:p>
        </w:tc>
      </w:tr>
    </w:tbl>
    <w:p w:rsidR="00942C16" w:rsidRDefault="00942C16" w:rsidP="00942C16">
      <w:pPr>
        <w:rPr>
          <w:szCs w:val="28"/>
          <w:lang w:val="en-US"/>
        </w:rPr>
      </w:pPr>
    </w:p>
    <w:p w:rsidR="00942C16" w:rsidRDefault="00942C16" w:rsidP="00942C16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________________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B858B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B858B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583D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13E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42C1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58BB"/>
    <w:rsid w:val="00B86192"/>
    <w:rsid w:val="00B969EF"/>
    <w:rsid w:val="00B97235"/>
    <w:rsid w:val="00BA63B1"/>
    <w:rsid w:val="00BC30ED"/>
    <w:rsid w:val="00BC5391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7A80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497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4DCA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366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06BF2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A2E6-EFFF-469A-B8B9-E1703BC8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2018-09-19T09:29:00Z</cp:lastPrinted>
  <dcterms:created xsi:type="dcterms:W3CDTF">2018-09-05T14:02:00Z</dcterms:created>
  <dcterms:modified xsi:type="dcterms:W3CDTF">2018-09-19T09:29:00Z</dcterms:modified>
</cp:coreProperties>
</file>