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6575A" w:rsidP="00A9451D">
      <w:pPr>
        <w:ind w:left="-142"/>
        <w:jc w:val="center"/>
        <w:rPr>
          <w:sz w:val="16"/>
        </w:rPr>
      </w:pPr>
      <w:r w:rsidRPr="004657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E0ECC" w:rsidRPr="00FE0ECC" w:rsidRDefault="00FE0ECC" w:rsidP="00FE0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63D9">
        <w:rPr>
          <w:b/>
          <w:bCs/>
          <w:sz w:val="28"/>
          <w:szCs w:val="28"/>
        </w:rPr>
        <w:t xml:space="preserve">Об утверждении </w:t>
      </w:r>
      <w:r w:rsidRPr="00FE0ECC">
        <w:rPr>
          <w:b/>
          <w:bCs/>
          <w:sz w:val="28"/>
          <w:szCs w:val="28"/>
        </w:rPr>
        <w:t>Правил исчисления</w:t>
      </w:r>
    </w:p>
    <w:p w:rsidR="00FE0ECC" w:rsidRPr="00FE0ECC" w:rsidRDefault="00FE0ECC" w:rsidP="00FE0E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ECC">
        <w:rPr>
          <w:b/>
          <w:bCs/>
          <w:sz w:val="28"/>
          <w:szCs w:val="28"/>
        </w:rPr>
        <w:t xml:space="preserve">денежного содержания </w:t>
      </w:r>
      <w:r w:rsidRPr="00FE0ECC">
        <w:rPr>
          <w:b/>
          <w:sz w:val="28"/>
          <w:szCs w:val="28"/>
        </w:rPr>
        <w:t xml:space="preserve">Главы Республики Карелия, </w:t>
      </w:r>
      <w:r>
        <w:rPr>
          <w:b/>
          <w:sz w:val="28"/>
          <w:szCs w:val="28"/>
        </w:rPr>
        <w:br/>
      </w:r>
      <w:r w:rsidRPr="00FE0ECC">
        <w:rPr>
          <w:b/>
          <w:sz w:val="28"/>
          <w:szCs w:val="28"/>
        </w:rPr>
        <w:t xml:space="preserve">лиц, замещающих отдельные государственные должности </w:t>
      </w:r>
      <w:r>
        <w:rPr>
          <w:b/>
          <w:sz w:val="28"/>
          <w:szCs w:val="28"/>
        </w:rPr>
        <w:br/>
      </w:r>
      <w:r w:rsidRPr="00FE0ECC">
        <w:rPr>
          <w:b/>
          <w:sz w:val="28"/>
          <w:szCs w:val="28"/>
        </w:rPr>
        <w:t>Республики Карелия</w:t>
      </w:r>
    </w:p>
    <w:p w:rsidR="00FE0ECC" w:rsidRPr="00FE0ECC" w:rsidRDefault="00FE0ECC" w:rsidP="00FE0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ECC" w:rsidRPr="00FE0ECC" w:rsidRDefault="00FE0ECC" w:rsidP="00FE0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0ECC">
        <w:rPr>
          <w:sz w:val="28"/>
          <w:szCs w:val="28"/>
        </w:rPr>
        <w:t>В соответствии с частью 6</w:t>
      </w:r>
      <w:r w:rsidRPr="00FE0ECC">
        <w:rPr>
          <w:sz w:val="28"/>
          <w:szCs w:val="28"/>
          <w:vertAlign w:val="superscript"/>
        </w:rPr>
        <w:t>2</w:t>
      </w:r>
      <w:r w:rsidRPr="00FE0ECC">
        <w:rPr>
          <w:sz w:val="28"/>
          <w:szCs w:val="28"/>
        </w:rPr>
        <w:t xml:space="preserve"> статьи 8 Закона Республики Карелия </w:t>
      </w:r>
      <w:r>
        <w:rPr>
          <w:sz w:val="28"/>
          <w:szCs w:val="28"/>
        </w:rPr>
        <w:br/>
      </w:r>
      <w:r w:rsidRPr="00FE0ECC">
        <w:rPr>
          <w:sz w:val="28"/>
          <w:szCs w:val="28"/>
        </w:rPr>
        <w:t>от 4 марта 2005 года № 857-ЗРК «О некоторых вопросах государственной гражданской службы и правового положения лиц, замещающих государственные должности» утвердить прилагаемые Правила исчисления денежного содержания Главы Республики Карелия, лиц, замещающих отдельные государственные должности Республики Карелия.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1C60F0" w:rsidRDefault="001C60F0" w:rsidP="001C60F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Петрозаводск</w:t>
      </w:r>
    </w:p>
    <w:p w:rsidR="001C60F0" w:rsidRDefault="001C60F0" w:rsidP="001C60F0">
      <w:pPr>
        <w:rPr>
          <w:sz w:val="28"/>
          <w:szCs w:val="28"/>
        </w:rPr>
      </w:pPr>
      <w:r>
        <w:rPr>
          <w:sz w:val="28"/>
          <w:szCs w:val="28"/>
        </w:rPr>
        <w:t>20 сентября 2018 года</w:t>
      </w:r>
    </w:p>
    <w:p w:rsidR="001C60F0" w:rsidRDefault="001C60F0" w:rsidP="001C60F0">
      <w:r>
        <w:rPr>
          <w:sz w:val="28"/>
          <w:szCs w:val="28"/>
        </w:rPr>
        <w:t>№ 66</w:t>
      </w:r>
    </w:p>
    <w:p w:rsidR="00FE0ECC" w:rsidRDefault="00FE0ECC" w:rsidP="00FE0ECC">
      <w:pPr>
        <w:autoSpaceDE w:val="0"/>
        <w:autoSpaceDN w:val="0"/>
        <w:adjustRightInd w:val="0"/>
        <w:jc w:val="center"/>
        <w:rPr>
          <w:b/>
          <w:bCs/>
        </w:rPr>
      </w:pPr>
    </w:p>
    <w:p w:rsidR="00FE0ECC" w:rsidRDefault="00FE0ECC" w:rsidP="00FE0ECC">
      <w:pPr>
        <w:autoSpaceDE w:val="0"/>
        <w:autoSpaceDN w:val="0"/>
        <w:adjustRightInd w:val="0"/>
        <w:jc w:val="right"/>
      </w:pPr>
    </w:p>
    <w:p w:rsidR="001C60F0" w:rsidRDefault="001C60F0" w:rsidP="00FE0ECC">
      <w:pPr>
        <w:autoSpaceDE w:val="0"/>
        <w:autoSpaceDN w:val="0"/>
        <w:adjustRightInd w:val="0"/>
        <w:jc w:val="right"/>
        <w:outlineLvl w:val="0"/>
        <w:sectPr w:rsidR="001C60F0" w:rsidSect="008122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FE0ECC" w:rsidRPr="00FE0ECC" w:rsidRDefault="00FE0ECC" w:rsidP="00FE0ECC">
      <w:pPr>
        <w:autoSpaceDE w:val="0"/>
        <w:autoSpaceDN w:val="0"/>
        <w:adjustRightInd w:val="0"/>
        <w:ind w:firstLine="4395"/>
        <w:outlineLvl w:val="0"/>
        <w:rPr>
          <w:sz w:val="28"/>
          <w:szCs w:val="28"/>
        </w:rPr>
      </w:pPr>
      <w:r w:rsidRPr="00FE0ECC">
        <w:rPr>
          <w:sz w:val="28"/>
          <w:szCs w:val="28"/>
        </w:rPr>
        <w:lastRenderedPageBreak/>
        <w:t>Утверждены</w:t>
      </w:r>
    </w:p>
    <w:p w:rsidR="00FE0ECC" w:rsidRPr="00FE0ECC" w:rsidRDefault="00FE0ECC" w:rsidP="00FE0ECC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FE0ECC">
        <w:rPr>
          <w:sz w:val="28"/>
          <w:szCs w:val="28"/>
        </w:rPr>
        <w:t>Указом Главы Республики Карелия</w:t>
      </w:r>
    </w:p>
    <w:p w:rsidR="00FE0ECC" w:rsidRPr="00FE0ECC" w:rsidRDefault="00FE0ECC" w:rsidP="00FE0ECC">
      <w:pPr>
        <w:autoSpaceDE w:val="0"/>
        <w:autoSpaceDN w:val="0"/>
        <w:adjustRightInd w:val="0"/>
        <w:ind w:firstLine="4395"/>
        <w:rPr>
          <w:sz w:val="28"/>
          <w:szCs w:val="28"/>
        </w:rPr>
      </w:pPr>
      <w:r w:rsidRPr="00FE0ECC">
        <w:rPr>
          <w:sz w:val="28"/>
          <w:szCs w:val="28"/>
        </w:rPr>
        <w:t xml:space="preserve">от </w:t>
      </w:r>
      <w:r w:rsidR="001C60F0">
        <w:rPr>
          <w:sz w:val="28"/>
          <w:szCs w:val="28"/>
        </w:rPr>
        <w:t xml:space="preserve"> 20 сентября 2018 года № 66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0ECC" w:rsidRDefault="00FE0ECC" w:rsidP="00FE0E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0"/>
      <w:bookmarkEnd w:id="1"/>
    </w:p>
    <w:p w:rsidR="00FE0ECC" w:rsidRPr="00FE0ECC" w:rsidRDefault="00FE0ECC" w:rsidP="00FE0E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ECC">
        <w:rPr>
          <w:bCs/>
          <w:sz w:val="28"/>
          <w:szCs w:val="28"/>
        </w:rPr>
        <w:t>Правила</w:t>
      </w:r>
    </w:p>
    <w:p w:rsidR="00FE0ECC" w:rsidRPr="00FE0ECC" w:rsidRDefault="00FE0ECC" w:rsidP="00FE0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ECC">
        <w:rPr>
          <w:bCs/>
          <w:sz w:val="28"/>
          <w:szCs w:val="28"/>
        </w:rPr>
        <w:t xml:space="preserve">исчисления денежного содержания </w:t>
      </w:r>
      <w:r w:rsidRPr="00FE0ECC">
        <w:rPr>
          <w:sz w:val="28"/>
          <w:szCs w:val="28"/>
        </w:rPr>
        <w:t xml:space="preserve">Главы Республики Карелия, лиц, замещающих  отдельные государственные должности </w:t>
      </w:r>
    </w:p>
    <w:p w:rsidR="00FE0ECC" w:rsidRPr="00FE0ECC" w:rsidRDefault="00FE0ECC" w:rsidP="00FE0E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ECC">
        <w:rPr>
          <w:bCs/>
          <w:sz w:val="28"/>
          <w:szCs w:val="28"/>
        </w:rPr>
        <w:t>Республики Карелия</w:t>
      </w:r>
    </w:p>
    <w:p w:rsidR="00FE0ECC" w:rsidRPr="00FE0ECC" w:rsidRDefault="00FE0ECC" w:rsidP="00FE0EC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 xml:space="preserve">1. </w:t>
      </w:r>
      <w:proofErr w:type="gramStart"/>
      <w:r w:rsidRPr="00FE0ECC">
        <w:rPr>
          <w:sz w:val="28"/>
          <w:szCs w:val="28"/>
        </w:rPr>
        <w:t xml:space="preserve">Настоящие Правила устанавливают </w:t>
      </w:r>
      <w:r>
        <w:rPr>
          <w:sz w:val="28"/>
          <w:szCs w:val="28"/>
        </w:rPr>
        <w:t>порядок</w:t>
      </w:r>
      <w:r w:rsidRPr="00FE0ECC">
        <w:rPr>
          <w:sz w:val="28"/>
          <w:szCs w:val="28"/>
        </w:rPr>
        <w:t xml:space="preserve"> денежного содержания Главы Республики Карелия, лиц, замещающих государственные должности Республики Карелия, за исключением лиц, замещающих государственные должности Республики Карелия, указанные в пунктах </w:t>
      </w:r>
      <w:r>
        <w:rPr>
          <w:sz w:val="28"/>
          <w:szCs w:val="28"/>
        </w:rPr>
        <w:br/>
        <w:t xml:space="preserve">5 – </w:t>
      </w:r>
      <w:r w:rsidRPr="00FE0ECC">
        <w:rPr>
          <w:sz w:val="28"/>
          <w:szCs w:val="28"/>
        </w:rPr>
        <w:t xml:space="preserve">12 и 18 статьи 3 Закона Республики Карелия от 4 марта 2005 года </w:t>
      </w:r>
      <w:r>
        <w:rPr>
          <w:sz w:val="28"/>
          <w:szCs w:val="28"/>
        </w:rPr>
        <w:br/>
      </w:r>
      <w:r w:rsidRPr="00FE0ECC">
        <w:rPr>
          <w:sz w:val="28"/>
          <w:szCs w:val="28"/>
        </w:rPr>
        <w:t>№ 857-ЗРК «О некоторых вопросах государственной гражданской службы и правового положения лиц, замещающих государственные должности» (далее – денежное содержание, лица, замещающие государственные</w:t>
      </w:r>
      <w:proofErr w:type="gramEnd"/>
      <w:r w:rsidRPr="00FE0ECC">
        <w:rPr>
          <w:sz w:val="28"/>
          <w:szCs w:val="28"/>
        </w:rPr>
        <w:t xml:space="preserve"> должности Республики Карелия, Закон Республики Карелия):</w:t>
      </w:r>
    </w:p>
    <w:p w:rsidR="00FE0ECC" w:rsidRPr="00FE0ECC" w:rsidRDefault="00FE0ECC" w:rsidP="00FE0E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2" w:name="Par40"/>
      <w:bookmarkEnd w:id="2"/>
      <w:r w:rsidRPr="00FE0ECC">
        <w:rPr>
          <w:sz w:val="28"/>
          <w:szCs w:val="28"/>
        </w:rPr>
        <w:t>а) на период нахождения в ежегодном оплачиваемом отпуске;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 xml:space="preserve">б) </w:t>
      </w:r>
      <w:bookmarkStart w:id="3" w:name="Par42"/>
      <w:bookmarkEnd w:id="3"/>
      <w:r w:rsidRPr="00FE0ECC">
        <w:rPr>
          <w:sz w:val="28"/>
          <w:szCs w:val="28"/>
        </w:rPr>
        <w:t>на период временной нетрудоспособности, а также на период прохождения обследования в медицинской организации, оказывающей специализированную медицинскую помощь;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>в) на период участия в мероприятиях профессионального развития;</w:t>
      </w:r>
    </w:p>
    <w:p w:rsidR="00FE0ECC" w:rsidRPr="00FE0ECC" w:rsidRDefault="00FE0ECC" w:rsidP="00FE0E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4" w:name="Par43"/>
      <w:bookmarkEnd w:id="4"/>
      <w:r w:rsidRPr="00FE0ECC">
        <w:rPr>
          <w:sz w:val="28"/>
          <w:szCs w:val="28"/>
        </w:rPr>
        <w:t>г) на период нахождения в служебной командировке;</w:t>
      </w:r>
    </w:p>
    <w:p w:rsidR="00FE0ECC" w:rsidRPr="00FE0ECC" w:rsidRDefault="00FE0ECC" w:rsidP="00FE0E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5" w:name="Par44"/>
      <w:bookmarkStart w:id="6" w:name="Par45"/>
      <w:bookmarkEnd w:id="5"/>
      <w:bookmarkEnd w:id="6"/>
      <w:proofErr w:type="spellStart"/>
      <w:r w:rsidRPr="00FE0ECC">
        <w:rPr>
          <w:sz w:val="28"/>
          <w:szCs w:val="28"/>
        </w:rPr>
        <w:t>д</w:t>
      </w:r>
      <w:proofErr w:type="spellEnd"/>
      <w:r w:rsidRPr="00FE0ECC">
        <w:rPr>
          <w:sz w:val="28"/>
          <w:szCs w:val="28"/>
        </w:rPr>
        <w:t>) на период урегулирования конфликта интересов при отстранении от замещаемой должности (недопущении к исполнению должностных обязанностей);</w:t>
      </w:r>
    </w:p>
    <w:p w:rsidR="00FE0ECC" w:rsidRPr="00FE0ECC" w:rsidRDefault="00FE0ECC" w:rsidP="00FE0E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7" w:name="Par46"/>
      <w:bookmarkEnd w:id="7"/>
      <w:r w:rsidRPr="00FE0ECC">
        <w:rPr>
          <w:sz w:val="28"/>
          <w:szCs w:val="28"/>
        </w:rPr>
        <w:t>е) на период проведения проверки по основаниям, предусмотренным Законом Республики Карелия от 5 февраля 2013 года № 1679-ЗРК «О Правительстве Республики Карелия»;</w:t>
      </w:r>
    </w:p>
    <w:p w:rsidR="00FE0ECC" w:rsidRPr="00FE0ECC" w:rsidRDefault="00FE0ECC" w:rsidP="00FE0E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8" w:name="Par47"/>
      <w:bookmarkEnd w:id="8"/>
      <w:r w:rsidRPr="00FE0ECC">
        <w:rPr>
          <w:sz w:val="28"/>
          <w:szCs w:val="28"/>
        </w:rPr>
        <w:t>ж) на период безвестного отсутствия Главы Республики Карелия, лица, замещающего государственную должность Республики Карелия, до признания их безвестно отсутствующими или объявления их умершими решением суда, вступившим в законную силу.</w:t>
      </w:r>
    </w:p>
    <w:p w:rsidR="00FE0ECC" w:rsidRPr="00FE0ECC" w:rsidRDefault="00FE0ECC" w:rsidP="00FE0EC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9" w:name="Par49"/>
      <w:bookmarkEnd w:id="9"/>
      <w:r w:rsidRPr="00FE0ECC">
        <w:rPr>
          <w:sz w:val="28"/>
          <w:szCs w:val="28"/>
        </w:rPr>
        <w:t>2. Состав денежного содержания, иные выплаты определяются Законом Республики Карелия.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 xml:space="preserve">3. При исчислении денежного содержания для всех случаев, указанных в пункте 1 настоящих Правил, единовременные выплаты, осуществляемые в пределах экономии фонда оплаты труда, не учитываются. 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>4. В случаях, предусмотренных подпунктами «в», «</w:t>
      </w:r>
      <w:proofErr w:type="spellStart"/>
      <w:r w:rsidRPr="00FE0ECC">
        <w:rPr>
          <w:sz w:val="28"/>
          <w:szCs w:val="28"/>
        </w:rPr>
        <w:t>д</w:t>
      </w:r>
      <w:proofErr w:type="spellEnd"/>
      <w:r w:rsidRPr="00FE0ECC">
        <w:rPr>
          <w:sz w:val="28"/>
          <w:szCs w:val="28"/>
        </w:rPr>
        <w:t xml:space="preserve">», «е» пункта 1 настоящих Правил, сохраняется денежное содержание за весь соответствующий период как за фактически отработанное время. 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lastRenderedPageBreak/>
        <w:t>При этом денежное содержание состоит из месячного должностного оклада и дополнительных выплат, за исключением выплат, указанных в пунктах 6, 8 части 2 статьи 9 Закона Республики Карелия.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 xml:space="preserve">5. </w:t>
      </w:r>
      <w:proofErr w:type="gramStart"/>
      <w:r w:rsidRPr="00FE0ECC">
        <w:rPr>
          <w:sz w:val="28"/>
          <w:szCs w:val="28"/>
        </w:rPr>
        <w:t>В случае, предусмотренном подпунктом «</w:t>
      </w:r>
      <w:r>
        <w:rPr>
          <w:sz w:val="28"/>
          <w:szCs w:val="28"/>
        </w:rPr>
        <w:t xml:space="preserve">г» пункта 1 </w:t>
      </w:r>
      <w:r w:rsidRPr="00FE0ECC">
        <w:rPr>
          <w:sz w:val="28"/>
          <w:szCs w:val="28"/>
        </w:rPr>
        <w:t>настоящих Правил, денежное содержание сохраняется в соответствии с пунктом 7.1 Порядка и условий командирования Главы Республики Карелия и лиц, замещающих отдельные государственные должности Республики Карелия, утвержденного постановлением П</w:t>
      </w:r>
      <w:r>
        <w:rPr>
          <w:sz w:val="28"/>
          <w:szCs w:val="28"/>
        </w:rPr>
        <w:t>равительства Республики Карелия</w:t>
      </w:r>
      <w:r>
        <w:rPr>
          <w:sz w:val="28"/>
          <w:szCs w:val="28"/>
        </w:rPr>
        <w:br/>
      </w:r>
      <w:r w:rsidRPr="00FE0ECC">
        <w:rPr>
          <w:sz w:val="28"/>
          <w:szCs w:val="28"/>
        </w:rPr>
        <w:t>от 11 февраля 2011 года № 30-П «О Порядке и условиях командирования Главы Республики Карелия и лиц, замещающих отдельные государственные должности Республики Карелия».</w:t>
      </w:r>
      <w:proofErr w:type="gramEnd"/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 xml:space="preserve">6. В случае, предусмотренном подпунктом «а» пункта 1 настоящих Правил, размер денежного содержания определяется в порядке, установленном Правилами исчисления денежного содержания государственных гражданских служащих Республики Карелия, утвержденными постановлением Правительства Республики Карелия </w:t>
      </w:r>
      <w:r>
        <w:rPr>
          <w:sz w:val="28"/>
          <w:szCs w:val="28"/>
        </w:rPr>
        <w:br/>
      </w:r>
      <w:r w:rsidRPr="00FE0ECC">
        <w:rPr>
          <w:sz w:val="28"/>
          <w:szCs w:val="28"/>
        </w:rPr>
        <w:t xml:space="preserve">от 18 марта 2008 года № 61-П «Об утверждении Правил исчисления денежного содержания государственных гражданских служащих Республики Карелия». При исчислении денежного содержания учет премий осуществляется в том же порядке, что и учет материальной помощи. 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>7. В случае, предусмотренном подпунктом «ж» пункта 1 настоящих Правил, денежное содержание сохраняется, но не начисляется и не выплачивается.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>8. В случае, предусмотренном подпунктом «б» пункта 1 настоящих Правил, Главе Республики Карелия, лицу, замещающему государственную должность Республики Карелия, 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>9. В случаях, указанных в подпунктах «а», «г» пункта 1 настоящих Правил, при исчислении денежного содержания учитывается надбавка за ученую степень кандидата или доктора наук.</w:t>
      </w:r>
    </w:p>
    <w:p w:rsidR="00FE0ECC" w:rsidRPr="00FE0ECC" w:rsidRDefault="00FE0ECC" w:rsidP="00FE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ECC">
        <w:rPr>
          <w:sz w:val="28"/>
          <w:szCs w:val="28"/>
        </w:rPr>
        <w:t>10. В случае если в период сохранения денежного содержания произошло увеличение (индексация) месячного должностного оклада, то исчисленное денежное содержание индексируется со дня вступления в силу решения об увеличении (индексации).</w:t>
      </w:r>
    </w:p>
    <w:p w:rsidR="00FE0ECC" w:rsidRPr="00FE0ECC" w:rsidRDefault="00FE0ECC" w:rsidP="00FE0ECC">
      <w:pPr>
        <w:pStyle w:val="ad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42113" w:rsidRPr="00FE0ECC" w:rsidRDefault="00FE0ECC" w:rsidP="00FE0E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E42113" w:rsidRPr="00FE0ECC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6575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46575A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B763D9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C60F0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671FA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6575A"/>
    <w:rsid w:val="0047166F"/>
    <w:rsid w:val="004924B3"/>
    <w:rsid w:val="004A43B4"/>
    <w:rsid w:val="004D176B"/>
    <w:rsid w:val="00505AD9"/>
    <w:rsid w:val="0051325F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63D9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0EC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4</cp:revision>
  <cp:lastPrinted>2018-09-25T06:41:00Z</cp:lastPrinted>
  <dcterms:created xsi:type="dcterms:W3CDTF">2018-09-07T13:24:00Z</dcterms:created>
  <dcterms:modified xsi:type="dcterms:W3CDTF">2018-09-25T09:55:00Z</dcterms:modified>
</cp:coreProperties>
</file>