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39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B3973">
        <w:t xml:space="preserve"> 15 октября 2018 года № 639р-П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52AF" w:rsidRDefault="000F4269" w:rsidP="0097072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952AF">
        <w:rPr>
          <w:szCs w:val="28"/>
        </w:rPr>
        <w:t xml:space="preserve">1. В целях координации и взаимодействия по вопросам, связанным </w:t>
      </w:r>
      <w:r w:rsidR="0097072B">
        <w:rPr>
          <w:szCs w:val="28"/>
        </w:rPr>
        <w:br/>
      </w:r>
      <w:r w:rsidR="005952AF">
        <w:rPr>
          <w:szCs w:val="28"/>
        </w:rPr>
        <w:t xml:space="preserve">с приемом в государственную собственность Республики Карелия высокоточного медицинского оборудования, объекта капитального строительства «Перинатальный центр в Республике Карелия по адресу:                 </w:t>
      </w:r>
      <w:proofErr w:type="gramStart"/>
      <w:r w:rsidR="005952AF">
        <w:rPr>
          <w:szCs w:val="28"/>
        </w:rPr>
        <w:t>г</w:t>
      </w:r>
      <w:proofErr w:type="gramEnd"/>
      <w:r w:rsidR="005952AF">
        <w:rPr>
          <w:szCs w:val="28"/>
        </w:rPr>
        <w:t>. Петрозаводск, пр. Лесной</w:t>
      </w:r>
      <w:r w:rsidR="0097072B">
        <w:rPr>
          <w:szCs w:val="28"/>
        </w:rPr>
        <w:t>,</w:t>
      </w:r>
      <w:r w:rsidR="005952AF">
        <w:rPr>
          <w:szCs w:val="28"/>
        </w:rPr>
        <w:t xml:space="preserve"> мощностью 130 коек» и вспомогательных сооружений от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5952AF">
        <w:rPr>
          <w:szCs w:val="28"/>
        </w:rPr>
        <w:t>Ростех</w:t>
      </w:r>
      <w:proofErr w:type="spellEnd"/>
      <w:r w:rsidR="005952AF">
        <w:rPr>
          <w:szCs w:val="28"/>
        </w:rPr>
        <w:t>» создать межведомственную рабочую группу в следующем составе:</w:t>
      </w:r>
    </w:p>
    <w:tbl>
      <w:tblPr>
        <w:tblStyle w:val="ac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6638"/>
      </w:tblGrid>
      <w:tr w:rsidR="005952AF" w:rsidTr="0097072B">
        <w:tc>
          <w:tcPr>
            <w:tcW w:w="2660" w:type="dxa"/>
            <w:hideMark/>
          </w:tcPr>
          <w:p w:rsidR="005952AF" w:rsidRDefault="00951F12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283" w:type="dxa"/>
            <w:hideMark/>
          </w:tcPr>
          <w:p w:rsidR="005952AF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  <w:hideMark/>
          </w:tcPr>
          <w:p w:rsidR="005952AF" w:rsidRDefault="005952AF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951F12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97072B">
              <w:rPr>
                <w:szCs w:val="28"/>
              </w:rPr>
              <w:t>вопросам здравоохра</w:t>
            </w:r>
            <w:r w:rsidR="00951F12">
              <w:rPr>
                <w:szCs w:val="28"/>
              </w:rPr>
              <w:t>нения и социальной защиты</w:t>
            </w:r>
            <w:r>
              <w:rPr>
                <w:szCs w:val="28"/>
              </w:rPr>
              <w:t xml:space="preserve">, руководитель </w:t>
            </w:r>
            <w:r w:rsidR="00951F12">
              <w:rPr>
                <w:szCs w:val="28"/>
              </w:rPr>
              <w:t xml:space="preserve">межведомственной </w:t>
            </w:r>
            <w:r>
              <w:rPr>
                <w:szCs w:val="28"/>
              </w:rPr>
              <w:t>рабочей группы</w:t>
            </w:r>
          </w:p>
        </w:tc>
      </w:tr>
      <w:tr w:rsidR="005952AF" w:rsidTr="0097072B">
        <w:tc>
          <w:tcPr>
            <w:tcW w:w="2660" w:type="dxa"/>
            <w:hideMark/>
          </w:tcPr>
          <w:p w:rsidR="005952AF" w:rsidRDefault="0054609B" w:rsidP="0097072B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Щебекин</w:t>
            </w:r>
            <w:proofErr w:type="spellEnd"/>
            <w:r>
              <w:rPr>
                <w:szCs w:val="28"/>
              </w:rPr>
              <w:t xml:space="preserve"> С.Ю.</w:t>
            </w:r>
          </w:p>
        </w:tc>
        <w:tc>
          <w:tcPr>
            <w:tcW w:w="283" w:type="dxa"/>
            <w:hideMark/>
          </w:tcPr>
          <w:p w:rsidR="005952AF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  <w:hideMark/>
          </w:tcPr>
          <w:p w:rsidR="005952AF" w:rsidRDefault="0054609B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имущественных и земельных отношений Республики Карелия, заместитель руководителя межведомственной рабочей группы </w:t>
            </w:r>
            <w:r w:rsidR="005952AF">
              <w:rPr>
                <w:szCs w:val="28"/>
              </w:rPr>
              <w:t xml:space="preserve"> </w:t>
            </w:r>
          </w:p>
        </w:tc>
      </w:tr>
      <w:tr w:rsidR="005952AF" w:rsidTr="0097072B">
        <w:tc>
          <w:tcPr>
            <w:tcW w:w="2660" w:type="dxa"/>
            <w:hideMark/>
          </w:tcPr>
          <w:p w:rsidR="005952AF" w:rsidRDefault="0054609B" w:rsidP="0097072B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Капиталинина</w:t>
            </w:r>
            <w:proofErr w:type="spellEnd"/>
            <w:r>
              <w:rPr>
                <w:szCs w:val="28"/>
              </w:rPr>
              <w:t xml:space="preserve"> М.Л.</w:t>
            </w:r>
          </w:p>
        </w:tc>
        <w:tc>
          <w:tcPr>
            <w:tcW w:w="283" w:type="dxa"/>
            <w:hideMark/>
          </w:tcPr>
          <w:p w:rsidR="005952AF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  <w:hideMark/>
          </w:tcPr>
          <w:p w:rsidR="005952AF" w:rsidRDefault="0054609B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5952AF">
              <w:rPr>
                <w:szCs w:val="28"/>
              </w:rPr>
              <w:t xml:space="preserve"> специалист Министерства </w:t>
            </w:r>
            <w:r>
              <w:rPr>
                <w:szCs w:val="28"/>
              </w:rPr>
              <w:t xml:space="preserve">имущественных и земельных отношений </w:t>
            </w:r>
            <w:r w:rsidR="005952AF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, секретарь межведомственной рабочей группы</w:t>
            </w:r>
            <w:r w:rsidR="005952AF">
              <w:rPr>
                <w:szCs w:val="28"/>
              </w:rPr>
              <w:t xml:space="preserve"> </w:t>
            </w:r>
          </w:p>
        </w:tc>
      </w:tr>
      <w:tr w:rsidR="00386D5E" w:rsidTr="0097072B">
        <w:tc>
          <w:tcPr>
            <w:tcW w:w="2660" w:type="dxa"/>
            <w:hideMark/>
          </w:tcPr>
          <w:p w:rsidR="00386D5E" w:rsidRDefault="00386D5E" w:rsidP="0097072B">
            <w:pPr>
              <w:tabs>
                <w:tab w:val="left" w:pos="6804"/>
              </w:tabs>
              <w:rPr>
                <w:szCs w:val="28"/>
              </w:rPr>
            </w:pPr>
          </w:p>
        </w:tc>
        <w:tc>
          <w:tcPr>
            <w:tcW w:w="283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</w:p>
        </w:tc>
        <w:tc>
          <w:tcPr>
            <w:tcW w:w="6638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</w:tr>
      <w:tr w:rsidR="00386D5E" w:rsidTr="0097072B">
        <w:tc>
          <w:tcPr>
            <w:tcW w:w="2660" w:type="dxa"/>
            <w:hideMark/>
          </w:tcPr>
          <w:p w:rsidR="00386D5E" w:rsidRDefault="00386D5E" w:rsidP="0097072B">
            <w:pPr>
              <w:tabs>
                <w:tab w:val="left" w:pos="6804"/>
              </w:tabs>
              <w:rPr>
                <w:szCs w:val="28"/>
              </w:rPr>
            </w:pPr>
          </w:p>
        </w:tc>
        <w:tc>
          <w:tcPr>
            <w:tcW w:w="283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</w:p>
        </w:tc>
        <w:tc>
          <w:tcPr>
            <w:tcW w:w="6638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</w:tr>
      <w:tr w:rsidR="00386D5E" w:rsidTr="0097072B">
        <w:tc>
          <w:tcPr>
            <w:tcW w:w="2660" w:type="dxa"/>
            <w:hideMark/>
          </w:tcPr>
          <w:p w:rsidR="00386D5E" w:rsidRDefault="00386D5E" w:rsidP="0097072B">
            <w:pPr>
              <w:tabs>
                <w:tab w:val="left" w:pos="6804"/>
              </w:tabs>
              <w:rPr>
                <w:szCs w:val="28"/>
              </w:rPr>
            </w:pPr>
          </w:p>
        </w:tc>
        <w:tc>
          <w:tcPr>
            <w:tcW w:w="283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</w:p>
        </w:tc>
        <w:tc>
          <w:tcPr>
            <w:tcW w:w="6638" w:type="dxa"/>
            <w:hideMark/>
          </w:tcPr>
          <w:p w:rsidR="00386D5E" w:rsidRDefault="00386D5E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</w:tr>
      <w:tr w:rsidR="00386D5E" w:rsidTr="0097072B">
        <w:tc>
          <w:tcPr>
            <w:tcW w:w="9581" w:type="dxa"/>
            <w:gridSpan w:val="3"/>
          </w:tcPr>
          <w:p w:rsidR="00386D5E" w:rsidRDefault="00386D5E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Члены межведомственной рабочей группы:</w:t>
            </w:r>
          </w:p>
        </w:tc>
      </w:tr>
      <w:tr w:rsidR="00386D5E" w:rsidTr="0097072B">
        <w:tc>
          <w:tcPr>
            <w:tcW w:w="2660" w:type="dxa"/>
          </w:tcPr>
          <w:p w:rsidR="00386D5E" w:rsidRDefault="00386D5E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Ермолаев О.А.</w:t>
            </w:r>
          </w:p>
        </w:tc>
        <w:tc>
          <w:tcPr>
            <w:tcW w:w="283" w:type="dxa"/>
          </w:tcPr>
          <w:p w:rsidR="00386D5E" w:rsidRDefault="00386D5E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386D5E" w:rsidRDefault="00386D5E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с</w:t>
            </w:r>
            <w:r w:rsidR="0097072B">
              <w:rPr>
                <w:szCs w:val="28"/>
              </w:rPr>
              <w:t>троительства, жилищно-коммуналь</w:t>
            </w:r>
            <w:r>
              <w:rPr>
                <w:szCs w:val="28"/>
              </w:rPr>
              <w:t xml:space="preserve">ного хозяйства и энергетики Республики Карелия </w:t>
            </w:r>
          </w:p>
        </w:tc>
      </w:tr>
      <w:tr w:rsidR="00E73B49" w:rsidTr="0097072B">
        <w:tc>
          <w:tcPr>
            <w:tcW w:w="2660" w:type="dxa"/>
          </w:tcPr>
          <w:p w:rsidR="00E73B49" w:rsidRDefault="00E73B49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Красильников И.В.</w:t>
            </w:r>
          </w:p>
        </w:tc>
        <w:tc>
          <w:tcPr>
            <w:tcW w:w="283" w:type="dxa"/>
          </w:tcPr>
          <w:p w:rsidR="00E73B49" w:rsidRDefault="00E73B49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E73B49" w:rsidRDefault="00E73B49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</w:t>
            </w:r>
            <w:r w:rsidR="0097072B">
              <w:rPr>
                <w:szCs w:val="28"/>
              </w:rPr>
              <w:t xml:space="preserve">авления Министерства </w:t>
            </w:r>
            <w:proofErr w:type="spellStart"/>
            <w:proofErr w:type="gramStart"/>
            <w:r w:rsidR="0097072B">
              <w:rPr>
                <w:szCs w:val="28"/>
              </w:rPr>
              <w:t>здраво-охра</w:t>
            </w:r>
            <w:r>
              <w:rPr>
                <w:szCs w:val="28"/>
              </w:rPr>
              <w:t>нения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 </w:t>
            </w:r>
          </w:p>
        </w:tc>
      </w:tr>
      <w:tr w:rsidR="00E73B49" w:rsidTr="0097072B">
        <w:tc>
          <w:tcPr>
            <w:tcW w:w="2660" w:type="dxa"/>
          </w:tcPr>
          <w:p w:rsidR="00E73B49" w:rsidRDefault="00E95B85" w:rsidP="0097072B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Маленда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E73B49" w:rsidRDefault="00E95B85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E73B49" w:rsidRDefault="00E95B85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главного врача по административно-хозяйственно</w:t>
            </w:r>
            <w:r w:rsidR="0097072B">
              <w:rPr>
                <w:szCs w:val="28"/>
              </w:rPr>
              <w:t>й части государственного бюджет</w:t>
            </w:r>
            <w:r>
              <w:rPr>
                <w:szCs w:val="28"/>
              </w:rPr>
              <w:t>ного учреждения здравоохранения Республики Карелия «Республиканский перинатальный центр»</w:t>
            </w:r>
          </w:p>
        </w:tc>
      </w:tr>
      <w:tr w:rsidR="00E95B85" w:rsidTr="0097072B">
        <w:tc>
          <w:tcPr>
            <w:tcW w:w="2660" w:type="dxa"/>
          </w:tcPr>
          <w:p w:rsidR="00E95B85" w:rsidRDefault="00E95B85" w:rsidP="0097072B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Темнышев</w:t>
            </w:r>
            <w:proofErr w:type="spellEnd"/>
            <w:r>
              <w:rPr>
                <w:szCs w:val="28"/>
              </w:rPr>
              <w:t xml:space="preserve"> А.Э.</w:t>
            </w:r>
          </w:p>
        </w:tc>
        <w:tc>
          <w:tcPr>
            <w:tcW w:w="283" w:type="dxa"/>
          </w:tcPr>
          <w:p w:rsidR="00E95B85" w:rsidRDefault="00E95B85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E95B85" w:rsidRDefault="00E95B85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E95B85" w:rsidTr="0097072B">
        <w:tc>
          <w:tcPr>
            <w:tcW w:w="2660" w:type="dxa"/>
          </w:tcPr>
          <w:p w:rsidR="00E95B85" w:rsidRDefault="00E95B85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Тучин Е.А.</w:t>
            </w:r>
          </w:p>
        </w:tc>
        <w:tc>
          <w:tcPr>
            <w:tcW w:w="283" w:type="dxa"/>
          </w:tcPr>
          <w:p w:rsidR="00E95B85" w:rsidRDefault="00E95B85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E95B85" w:rsidRDefault="00E95B85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Республики Карелия «Республиканский перинатальный центр»</w:t>
            </w:r>
          </w:p>
        </w:tc>
      </w:tr>
      <w:tr w:rsidR="00E95B85" w:rsidTr="0097072B">
        <w:tc>
          <w:tcPr>
            <w:tcW w:w="2660" w:type="dxa"/>
          </w:tcPr>
          <w:p w:rsidR="00E95B85" w:rsidRDefault="0097072B" w:rsidP="0097072B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Швец М.П</w:t>
            </w:r>
            <w:r w:rsidR="00E95B85">
              <w:rPr>
                <w:szCs w:val="28"/>
              </w:rPr>
              <w:t>.</w:t>
            </w:r>
          </w:p>
        </w:tc>
        <w:tc>
          <w:tcPr>
            <w:tcW w:w="283" w:type="dxa"/>
          </w:tcPr>
          <w:p w:rsidR="00E95B85" w:rsidRDefault="00E95B85" w:rsidP="0097072B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38" w:type="dxa"/>
          </w:tcPr>
          <w:p w:rsidR="00E95B85" w:rsidRDefault="00E95B85" w:rsidP="0097072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здравоохранения Республики Карелия. </w:t>
            </w:r>
          </w:p>
        </w:tc>
      </w:tr>
    </w:tbl>
    <w:p w:rsidR="000F4269" w:rsidRDefault="000F4269" w:rsidP="0097072B">
      <w:pPr>
        <w:ind w:firstLine="709"/>
        <w:jc w:val="both"/>
        <w:rPr>
          <w:szCs w:val="28"/>
        </w:rPr>
      </w:pPr>
    </w:p>
    <w:p w:rsidR="00E95B85" w:rsidRDefault="00E95B85" w:rsidP="00970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межведомственной рабочей группы возложить на Министерство имущественных и земельных отношений Республики Карелия.</w:t>
      </w:r>
    </w:p>
    <w:p w:rsidR="00156E98" w:rsidRDefault="00E95B85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49" w:rsidRDefault="00E73B49">
      <w:r>
        <w:separator/>
      </w:r>
    </w:p>
  </w:endnote>
  <w:endnote w:type="continuationSeparator" w:id="0">
    <w:p w:rsidR="00E73B49" w:rsidRDefault="00E7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49" w:rsidRDefault="001F242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B49" w:rsidRDefault="00E73B4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49" w:rsidRDefault="00E73B4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49" w:rsidRDefault="00E73B49">
      <w:r>
        <w:separator/>
      </w:r>
    </w:p>
  </w:footnote>
  <w:footnote w:type="continuationSeparator" w:id="0">
    <w:p w:rsidR="00E73B49" w:rsidRDefault="00E7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73B49" w:rsidRDefault="001F2421">
        <w:pPr>
          <w:pStyle w:val="a6"/>
          <w:jc w:val="center"/>
        </w:pPr>
        <w:fldSimple w:instr="PAGE   \* MERGEFORMAT">
          <w:r w:rsidR="002B3973">
            <w:rPr>
              <w:noProof/>
            </w:rPr>
            <w:t>2</w:t>
          </w:r>
        </w:fldSimple>
      </w:p>
    </w:sdtContent>
  </w:sdt>
  <w:p w:rsidR="00E73B49" w:rsidRDefault="00E73B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49" w:rsidRDefault="00E73B49">
    <w:pPr>
      <w:pStyle w:val="a6"/>
      <w:jc w:val="center"/>
    </w:pPr>
  </w:p>
  <w:p w:rsidR="00E73B49" w:rsidRDefault="00E73B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0437"/>
    <w:rsid w:val="001D7E9E"/>
    <w:rsid w:val="001E1138"/>
    <w:rsid w:val="001E476D"/>
    <w:rsid w:val="001F2421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3973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6D5E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0EEC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09B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52AF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575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969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1F12"/>
    <w:rsid w:val="0097072B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3B49"/>
    <w:rsid w:val="00E764DF"/>
    <w:rsid w:val="00E85CAD"/>
    <w:rsid w:val="00E95B85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E32E-1967-4E06-9CE5-02FEF67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2018-10-16T07:33:00Z</cp:lastPrinted>
  <dcterms:created xsi:type="dcterms:W3CDTF">2018-10-11T13:24:00Z</dcterms:created>
  <dcterms:modified xsi:type="dcterms:W3CDTF">2018-10-16T07:33:00Z</dcterms:modified>
</cp:coreProperties>
</file>