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01C9C" w:rsidRDefault="008A2B07" w:rsidP="00A01C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1C9C">
        <w:t>18 января 2019 года № 20р-П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B148E5" w:rsidP="0040678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rFonts w:eastAsia="Calibri"/>
          <w:szCs w:val="28"/>
        </w:rPr>
        <w:t xml:space="preserve">Внести в пункт </w:t>
      </w:r>
      <w:r w:rsidR="00B562BD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</w:t>
      </w:r>
      <w:r w:rsidR="005218F8"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>от 17 января 2017 года № 20р-П (Собрание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законодательства Республики Карелия, 2017, № 1, ст. 97; № 2, ст. 240, 256;</w:t>
      </w:r>
      <w:r w:rsidR="005218F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 3, ст. 475, 491; № 5, ст. 928; № 7, ст. 1425; № 10, ст. 2048; № 11, ст. 2209, 2240; № 12, ст. 2529, 2534, 2546, 2558; 2018, № 1, ст. 92; № 2, ст. 307, 329, 350; № 3, ст. 604; № 4, ст. 836; № 5, ст. 1053;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>6, ст. 1283; № 7, ст. 1542</w:t>
      </w:r>
      <w:r w:rsidR="00331A65">
        <w:rPr>
          <w:rFonts w:eastAsia="Calibri"/>
          <w:szCs w:val="28"/>
        </w:rPr>
        <w:t>;</w:t>
      </w:r>
      <w:r w:rsidR="005218F8">
        <w:rPr>
          <w:rFonts w:eastAsia="Calibri"/>
          <w:szCs w:val="28"/>
        </w:rPr>
        <w:t xml:space="preserve"> </w:t>
      </w:r>
      <w:r w:rsidR="00331A65">
        <w:rPr>
          <w:rFonts w:eastAsia="Calibri"/>
          <w:szCs w:val="28"/>
        </w:rPr>
        <w:t xml:space="preserve">№ 8, ст. 1695, 1728), </w:t>
      </w:r>
      <w:r>
        <w:rPr>
          <w:rFonts w:eastAsia="Calibri"/>
          <w:szCs w:val="28"/>
        </w:rPr>
        <w:t xml:space="preserve">с изменениями, внесенными распоряжениями Правительства Республики Карелия </w:t>
      </w:r>
      <w:r w:rsidR="00B46751">
        <w:rPr>
          <w:rFonts w:eastAsia="Calibri"/>
          <w:szCs w:val="28"/>
        </w:rPr>
        <w:br/>
      </w:r>
      <w:r>
        <w:rPr>
          <w:rFonts w:eastAsia="Calibri"/>
          <w:szCs w:val="28"/>
        </w:rPr>
        <w:t>от 19 сентября 2018 года № 588р-П, 589р</w:t>
      </w:r>
      <w:r w:rsidR="00331A65">
        <w:rPr>
          <w:rFonts w:eastAsia="Calibri"/>
          <w:szCs w:val="28"/>
        </w:rPr>
        <w:t xml:space="preserve">-П, от 14 декабря </w:t>
      </w:r>
      <w:r>
        <w:rPr>
          <w:rFonts w:eastAsia="Calibri"/>
          <w:szCs w:val="28"/>
        </w:rPr>
        <w:t xml:space="preserve">2018 года </w:t>
      </w:r>
      <w:r w:rsidR="00B46751">
        <w:rPr>
          <w:rFonts w:eastAsia="Calibri"/>
          <w:szCs w:val="28"/>
        </w:rPr>
        <w:br/>
      </w:r>
      <w:r>
        <w:rPr>
          <w:rFonts w:eastAsia="Calibri"/>
          <w:szCs w:val="28"/>
        </w:rPr>
        <w:t>№ 793р-П,  от 26 декабря 2018 года</w:t>
      </w:r>
      <w:r w:rsidR="005218F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№ 871р-П, </w:t>
      </w:r>
      <w:r w:rsidR="00164AA0">
        <w:rPr>
          <w:rFonts w:eastAsia="Calibri"/>
          <w:szCs w:val="28"/>
        </w:rPr>
        <w:t xml:space="preserve">от  </w:t>
      </w:r>
      <w:r w:rsidR="0040678B">
        <w:rPr>
          <w:rFonts w:eastAsia="Calibri"/>
          <w:szCs w:val="28"/>
        </w:rPr>
        <w:t xml:space="preserve">18 </w:t>
      </w:r>
      <w:r w:rsidR="00164AA0">
        <w:rPr>
          <w:rFonts w:eastAsia="Calibri"/>
          <w:szCs w:val="28"/>
        </w:rPr>
        <w:t xml:space="preserve">января  2019  года   </w:t>
      </w:r>
      <w:r w:rsidR="00B46751">
        <w:rPr>
          <w:rFonts w:eastAsia="Calibri"/>
          <w:szCs w:val="28"/>
        </w:rPr>
        <w:br/>
      </w:r>
      <w:r w:rsidR="00164AA0">
        <w:rPr>
          <w:rFonts w:eastAsia="Calibri"/>
          <w:szCs w:val="28"/>
        </w:rPr>
        <w:t xml:space="preserve">№ </w:t>
      </w:r>
      <w:r w:rsidR="0040678B">
        <w:rPr>
          <w:rFonts w:eastAsia="Calibri"/>
          <w:szCs w:val="28"/>
        </w:rPr>
        <w:t>9</w:t>
      </w:r>
      <w:r w:rsidR="00164AA0">
        <w:rPr>
          <w:rFonts w:eastAsia="Calibri"/>
          <w:szCs w:val="28"/>
        </w:rPr>
        <w:t>р-П,</w:t>
      </w:r>
      <w:r w:rsidR="0040678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изменение, </w:t>
      </w:r>
      <w:r w:rsidR="00164AA0">
        <w:rPr>
          <w:rFonts w:eastAsia="Calibri"/>
          <w:szCs w:val="28"/>
        </w:rPr>
        <w:t>изложив его в следующей редакции:</w:t>
      </w:r>
      <w:proofErr w:type="gramEnd"/>
    </w:p>
    <w:tbl>
      <w:tblPr>
        <w:tblStyle w:val="ac"/>
        <w:tblW w:w="0" w:type="auto"/>
        <w:tblLook w:val="04A0"/>
      </w:tblPr>
      <w:tblGrid>
        <w:gridCol w:w="351"/>
        <w:gridCol w:w="462"/>
        <w:gridCol w:w="1883"/>
        <w:gridCol w:w="4783"/>
        <w:gridCol w:w="1673"/>
        <w:gridCol w:w="419"/>
      </w:tblGrid>
      <w:tr w:rsidR="00164AA0" w:rsidTr="007A04E5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883" w:type="dxa"/>
          </w:tcPr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 Республики Карелия </w:t>
            </w:r>
          </w:p>
        </w:tc>
        <w:tc>
          <w:tcPr>
            <w:tcW w:w="4783" w:type="dxa"/>
          </w:tcPr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повышение качества образования в школах с низкими результатами обучения и в школах, функционирующих в </w:t>
            </w:r>
            <w:proofErr w:type="spellStart"/>
            <w:r>
              <w:rPr>
                <w:rFonts w:eastAsia="Calibri"/>
                <w:sz w:val="27"/>
                <w:szCs w:val="27"/>
              </w:rPr>
              <w:t>неблаго-приятных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социальных условиях, путем реализации региональных проектов и распространения их результатов в субъектах Российской Федерации;</w:t>
            </w:r>
          </w:p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реализацию </w:t>
            </w:r>
            <w:r>
              <w:rPr>
                <w:rFonts w:eastAsia="Calibri"/>
                <w:sz w:val="27"/>
                <w:szCs w:val="27"/>
              </w:rPr>
              <w:lastRenderedPageBreak/>
              <w:t>федеральных целевых программ;</w:t>
            </w:r>
          </w:p>
          <w:p w:rsidR="001709C2" w:rsidRDefault="001709C2" w:rsidP="001709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1709C2" w:rsidRDefault="001709C2" w:rsidP="001709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мероприятия </w:t>
            </w:r>
            <w:proofErr w:type="spellStart"/>
            <w:r>
              <w:rPr>
                <w:rFonts w:eastAsia="Calibri"/>
                <w:sz w:val="27"/>
                <w:szCs w:val="27"/>
              </w:rPr>
              <w:t>госу-дарственной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программы Российской Федерации «Доступная среда» на                  2011 – 2020 годы;</w:t>
            </w:r>
          </w:p>
          <w:p w:rsidR="009477B6" w:rsidRDefault="009477B6" w:rsidP="001709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иные межбюджетные трансферты</w:t>
            </w:r>
            <w:r w:rsidR="007A04E5">
              <w:rPr>
                <w:rFonts w:eastAsia="Calibri"/>
                <w:sz w:val="27"/>
                <w:szCs w:val="27"/>
              </w:rPr>
              <w:t xml:space="preserve"> </w:t>
            </w:r>
            <w:proofErr w:type="gramStart"/>
            <w:r w:rsidR="007A04E5">
              <w:rPr>
                <w:rFonts w:eastAsia="Calibri"/>
                <w:sz w:val="27"/>
                <w:szCs w:val="27"/>
              </w:rPr>
              <w:t xml:space="preserve">из федерального бюджета бюджету субъекта Российской Федерации на финансовое обеспечение мероприятий по созданию в субъектах Российской Федерации дополнительных мест </w:t>
            </w:r>
            <w:r w:rsidR="008D5BA1">
              <w:rPr>
                <w:rFonts w:eastAsia="Calibri"/>
                <w:sz w:val="27"/>
                <w:szCs w:val="27"/>
              </w:rPr>
              <w:t xml:space="preserve">              </w:t>
            </w:r>
            <w:r w:rsidR="007A04E5">
              <w:rPr>
                <w:rFonts w:eastAsia="Calibri"/>
                <w:sz w:val="27"/>
                <w:szCs w:val="27"/>
              </w:rPr>
              <w:t>для детей</w:t>
            </w:r>
            <w:proofErr w:type="gramEnd"/>
            <w:r w:rsidR="007A04E5">
              <w:rPr>
                <w:rFonts w:eastAsia="Calibri"/>
                <w:sz w:val="27"/>
                <w:szCs w:val="27"/>
              </w:rPr>
              <w:t xml:space="preserve"> в возрасте от 2 месяцев до</w:t>
            </w:r>
            <w:r w:rsidR="008D5BA1">
              <w:rPr>
                <w:rFonts w:eastAsia="Calibri"/>
                <w:sz w:val="27"/>
                <w:szCs w:val="27"/>
              </w:rPr>
              <w:t xml:space="preserve">               </w:t>
            </w:r>
            <w:r w:rsidR="007A04E5">
              <w:rPr>
                <w:rFonts w:eastAsia="Calibri"/>
                <w:sz w:val="27"/>
                <w:szCs w:val="27"/>
              </w:rPr>
              <w:t xml:space="preserve"> 3 лет в образовательных организациях, осуществляющих образовательную деятельность по образовательным программам дошкольного </w:t>
            </w:r>
            <w:proofErr w:type="spellStart"/>
            <w:r w:rsidR="007A04E5">
              <w:rPr>
                <w:rFonts w:eastAsia="Calibri"/>
                <w:sz w:val="27"/>
                <w:szCs w:val="27"/>
              </w:rPr>
              <w:t>образова-ния</w:t>
            </w:r>
            <w:proofErr w:type="spellEnd"/>
            <w:r w:rsidR="007A04E5">
              <w:rPr>
                <w:rFonts w:eastAsia="Calibri"/>
                <w:sz w:val="27"/>
                <w:szCs w:val="27"/>
              </w:rPr>
              <w:t>;</w:t>
            </w:r>
          </w:p>
          <w:p w:rsidR="007A04E5" w:rsidRDefault="007A04E5" w:rsidP="004067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создание </w:t>
            </w:r>
            <w:proofErr w:type="spellStart"/>
            <w:r>
              <w:rPr>
                <w:rFonts w:eastAsia="Calibri"/>
                <w:sz w:val="27"/>
                <w:szCs w:val="27"/>
              </w:rPr>
              <w:t>допол</w:t>
            </w:r>
            <w:r w:rsidR="008D5BA1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нительных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мест для детей в возрасте от 1,5 до 3 лет в образовательных организациях, осуществляющих </w:t>
            </w:r>
            <w:proofErr w:type="spellStart"/>
            <w:r>
              <w:rPr>
                <w:rFonts w:eastAsia="Calibri"/>
                <w:sz w:val="27"/>
                <w:szCs w:val="27"/>
              </w:rPr>
              <w:t>обра</w:t>
            </w:r>
            <w:r w:rsidR="008D5BA1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зовательную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деятельность по </w:t>
            </w:r>
            <w:proofErr w:type="spellStart"/>
            <w:r>
              <w:rPr>
                <w:rFonts w:eastAsia="Calibri"/>
                <w:sz w:val="27"/>
                <w:szCs w:val="27"/>
              </w:rPr>
              <w:t>образо</w:t>
            </w:r>
            <w:r w:rsidR="008D5BA1">
              <w:rPr>
                <w:rFonts w:eastAsia="Calibri"/>
                <w:sz w:val="27"/>
                <w:szCs w:val="27"/>
              </w:rPr>
              <w:t>-</w:t>
            </w:r>
            <w:r>
              <w:rPr>
                <w:rFonts w:eastAsia="Calibri"/>
                <w:sz w:val="27"/>
                <w:szCs w:val="27"/>
              </w:rPr>
              <w:t>вательны</w:t>
            </w:r>
            <w:r w:rsidR="0040678B">
              <w:rPr>
                <w:rFonts w:eastAsia="Calibri"/>
                <w:sz w:val="27"/>
                <w:szCs w:val="27"/>
              </w:rPr>
              <w:t>м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программам дошкольного образования</w:t>
            </w:r>
            <w:r w:rsidR="00B46751">
              <w:rPr>
                <w:rFonts w:eastAsia="Calibri"/>
                <w:sz w:val="27"/>
                <w:szCs w:val="27"/>
              </w:rPr>
              <w:t>;</w:t>
            </w:r>
          </w:p>
          <w:p w:rsidR="00B46751" w:rsidRDefault="00B46751" w:rsidP="0040678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модер-низацию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инфраструктуры общего образования в отдельных субъектах Российской Федерации 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Министр образования Республики Карелия Морозов Александр Николаевич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A04E5" w:rsidRDefault="007A04E5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46751" w:rsidRDefault="00B46751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46751" w:rsidRDefault="00B46751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46751" w:rsidRDefault="00B46751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46751" w:rsidRDefault="00B46751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46751" w:rsidRDefault="00B46751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64AA0" w:rsidRDefault="00164AA0" w:rsidP="00164A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164AA0" w:rsidRDefault="00164AA0" w:rsidP="00164AA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3729" w:rsidRDefault="0081644D" w:rsidP="007A04E5">
      <w:pPr>
        <w:pStyle w:val="ConsPlusNormal"/>
        <w:spacing w:after="120"/>
        <w:ind w:right="141" w:firstLine="0"/>
        <w:jc w:val="both"/>
        <w:rPr>
          <w:sz w:val="27"/>
          <w:szCs w:val="27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8D5BA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B6" w:rsidRDefault="009477B6">
      <w:r>
        <w:separator/>
      </w:r>
    </w:p>
  </w:endnote>
  <w:endnote w:type="continuationSeparator" w:id="0">
    <w:p w:rsidR="009477B6" w:rsidRDefault="0094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6" w:rsidRDefault="0012772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7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7B6" w:rsidRDefault="009477B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6" w:rsidRDefault="009477B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B6" w:rsidRDefault="009477B6">
      <w:r>
        <w:separator/>
      </w:r>
    </w:p>
  </w:footnote>
  <w:footnote w:type="continuationSeparator" w:id="0">
    <w:p w:rsidR="009477B6" w:rsidRDefault="00947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498251"/>
      <w:docPartObj>
        <w:docPartGallery w:val="Page Numbers (Top of Page)"/>
        <w:docPartUnique/>
      </w:docPartObj>
    </w:sdtPr>
    <w:sdtContent>
      <w:p w:rsidR="000A2B6E" w:rsidRDefault="00127720">
        <w:pPr>
          <w:pStyle w:val="a6"/>
          <w:jc w:val="center"/>
        </w:pPr>
        <w:fldSimple w:instr=" PAGE   \* MERGEFORMAT ">
          <w:r w:rsidR="00A01C9C">
            <w:rPr>
              <w:noProof/>
            </w:rPr>
            <w:t>2</w:t>
          </w:r>
        </w:fldSimple>
      </w:p>
    </w:sdtContent>
  </w:sdt>
  <w:p w:rsidR="009477B6" w:rsidRDefault="009477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6" w:rsidRDefault="009477B6">
    <w:pPr>
      <w:pStyle w:val="a6"/>
      <w:jc w:val="center"/>
    </w:pPr>
  </w:p>
  <w:p w:rsidR="009477B6" w:rsidRDefault="009477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2B6E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27720"/>
    <w:rsid w:val="00130055"/>
    <w:rsid w:val="0014712A"/>
    <w:rsid w:val="001548E7"/>
    <w:rsid w:val="00156E98"/>
    <w:rsid w:val="0016314E"/>
    <w:rsid w:val="00164AA0"/>
    <w:rsid w:val="0016721D"/>
    <w:rsid w:val="0017074C"/>
    <w:rsid w:val="001709C2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A65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678B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18F8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4B41"/>
    <w:rsid w:val="00686F6C"/>
    <w:rsid w:val="00691312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04E5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BA1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6D0C"/>
    <w:rsid w:val="009477B6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1C9C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8E5"/>
    <w:rsid w:val="00B335FF"/>
    <w:rsid w:val="00B35129"/>
    <w:rsid w:val="00B41B71"/>
    <w:rsid w:val="00B44815"/>
    <w:rsid w:val="00B46751"/>
    <w:rsid w:val="00B538F7"/>
    <w:rsid w:val="00B562BD"/>
    <w:rsid w:val="00B77074"/>
    <w:rsid w:val="00B81E57"/>
    <w:rsid w:val="00B86192"/>
    <w:rsid w:val="00B964DC"/>
    <w:rsid w:val="00B969EF"/>
    <w:rsid w:val="00B97235"/>
    <w:rsid w:val="00BA49EC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41D28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49E2-7BAB-4D88-91AF-F6DCC121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2019-01-22T08:59:00Z</cp:lastPrinted>
  <dcterms:created xsi:type="dcterms:W3CDTF">2019-01-18T07:34:00Z</dcterms:created>
  <dcterms:modified xsi:type="dcterms:W3CDTF">2019-01-22T08:59:00Z</dcterms:modified>
</cp:coreProperties>
</file>