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F3" w:rsidRPr="001C6860" w:rsidRDefault="008046F3" w:rsidP="008046F3">
      <w:pPr>
        <w:autoSpaceDE w:val="0"/>
        <w:autoSpaceDN w:val="0"/>
        <w:adjustRightInd w:val="0"/>
        <w:spacing w:line="360" w:lineRule="auto"/>
        <w:ind w:firstLine="709"/>
        <w:jc w:val="both"/>
        <w:rPr>
          <w:highlight w:val="yellow"/>
        </w:rPr>
      </w:pPr>
      <w:r>
        <w:t>10</w:t>
      </w:r>
      <w:r w:rsidRPr="001C6860">
        <w:t xml:space="preserve">) </w:t>
      </w:r>
      <w:r>
        <w:t>приложение 8</w:t>
      </w:r>
      <w:r w:rsidRPr="001C6860">
        <w:t xml:space="preserve"> изложить в следующей редакции:</w:t>
      </w:r>
    </w:p>
    <w:p w:rsidR="008046F3" w:rsidRPr="001C6860" w:rsidRDefault="008046F3" w:rsidP="008046F3">
      <w:pPr>
        <w:autoSpaceDE w:val="0"/>
        <w:autoSpaceDN w:val="0"/>
        <w:adjustRightInd w:val="0"/>
        <w:ind w:left="2268"/>
        <w:jc w:val="right"/>
      </w:pPr>
      <w:r>
        <w:t>«Приложение 8</w:t>
      </w:r>
    </w:p>
    <w:p w:rsidR="008046F3" w:rsidRPr="001C6860" w:rsidRDefault="008046F3" w:rsidP="008046F3">
      <w:pPr>
        <w:autoSpaceDE w:val="0"/>
        <w:autoSpaceDN w:val="0"/>
        <w:adjustRightInd w:val="0"/>
        <w:ind w:left="2268"/>
        <w:jc w:val="right"/>
      </w:pPr>
      <w:r w:rsidRPr="001C6860">
        <w:t>к Закону Республики Карелия</w:t>
      </w:r>
    </w:p>
    <w:p w:rsidR="008046F3" w:rsidRPr="001C6860" w:rsidRDefault="008046F3" w:rsidP="008046F3">
      <w:pPr>
        <w:autoSpaceDE w:val="0"/>
        <w:autoSpaceDN w:val="0"/>
        <w:adjustRightInd w:val="0"/>
        <w:ind w:left="2268"/>
        <w:jc w:val="right"/>
      </w:pPr>
      <w:r w:rsidRPr="001C6860">
        <w:t xml:space="preserve">«О бюджете Республики Карелия на 2019 год и </w:t>
      </w:r>
    </w:p>
    <w:p w:rsidR="008046F3" w:rsidRPr="001C6860" w:rsidRDefault="008046F3" w:rsidP="008046F3">
      <w:pPr>
        <w:autoSpaceDE w:val="0"/>
        <w:autoSpaceDN w:val="0"/>
        <w:adjustRightInd w:val="0"/>
        <w:ind w:left="2268"/>
        <w:jc w:val="right"/>
      </w:pPr>
      <w:r w:rsidRPr="001C6860">
        <w:t>на плановый период 2020 и 2021 годов»</w:t>
      </w:r>
    </w:p>
    <w:p w:rsidR="008046F3" w:rsidRPr="001C6860" w:rsidRDefault="008046F3" w:rsidP="008046F3">
      <w:pPr>
        <w:autoSpaceDE w:val="0"/>
        <w:autoSpaceDN w:val="0"/>
        <w:adjustRightInd w:val="0"/>
        <w:ind w:left="2268"/>
        <w:jc w:val="right"/>
      </w:pPr>
      <w:proofErr w:type="gramStart"/>
      <w:r w:rsidRPr="001C6860">
        <w:t>(в редакции Закона Республики Карелия</w:t>
      </w:r>
      <w:proofErr w:type="gramEnd"/>
    </w:p>
    <w:p w:rsidR="008046F3" w:rsidRPr="001C6860" w:rsidRDefault="00F13E63" w:rsidP="008046F3">
      <w:pPr>
        <w:autoSpaceDE w:val="0"/>
        <w:autoSpaceDN w:val="0"/>
        <w:adjustRightInd w:val="0"/>
        <w:ind w:left="2268"/>
        <w:jc w:val="right"/>
      </w:pPr>
      <w:r>
        <w:t>от 6 мая</w:t>
      </w:r>
      <w:bookmarkStart w:id="0" w:name="_GoBack"/>
      <w:bookmarkEnd w:id="0"/>
      <w:r w:rsidR="008046F3" w:rsidRPr="001C6860">
        <w:t xml:space="preserve"> 2019 года № </w:t>
      </w:r>
      <w:r>
        <w:t>2371</w:t>
      </w:r>
      <w:r w:rsidR="008046F3" w:rsidRPr="001C6860">
        <w:t>-ЗРК</w:t>
      </w:r>
    </w:p>
    <w:p w:rsidR="008046F3" w:rsidRPr="001C6860" w:rsidRDefault="008046F3" w:rsidP="008046F3">
      <w:pPr>
        <w:autoSpaceDE w:val="0"/>
        <w:autoSpaceDN w:val="0"/>
        <w:adjustRightInd w:val="0"/>
        <w:ind w:left="2268"/>
        <w:jc w:val="right"/>
      </w:pPr>
      <w:r w:rsidRPr="001C6860">
        <w:t>«О внесении изменений в Закон Республики Карелия</w:t>
      </w:r>
    </w:p>
    <w:p w:rsidR="008046F3" w:rsidRPr="001C6860" w:rsidRDefault="008046F3" w:rsidP="008046F3">
      <w:pPr>
        <w:autoSpaceDE w:val="0"/>
        <w:autoSpaceDN w:val="0"/>
        <w:adjustRightInd w:val="0"/>
        <w:ind w:left="2268"/>
        <w:jc w:val="right"/>
      </w:pPr>
      <w:r w:rsidRPr="001C6860">
        <w:t xml:space="preserve">«О бюджете Республики Карелия на 2019 год и </w:t>
      </w:r>
    </w:p>
    <w:p w:rsidR="008046F3" w:rsidRPr="001C6860" w:rsidRDefault="008046F3" w:rsidP="008046F3">
      <w:pPr>
        <w:autoSpaceDE w:val="0"/>
        <w:autoSpaceDN w:val="0"/>
        <w:adjustRightInd w:val="0"/>
        <w:ind w:left="2268"/>
        <w:jc w:val="right"/>
      </w:pPr>
      <w:r w:rsidRPr="001C6860">
        <w:t>на плановый период 2020 и 2021 годов»)</w:t>
      </w:r>
    </w:p>
    <w:p w:rsidR="008046F3" w:rsidRDefault="008046F3"/>
    <w:tbl>
      <w:tblPr>
        <w:tblW w:w="0" w:type="auto"/>
        <w:tblLayout w:type="fixed"/>
        <w:tblLook w:val="04A0"/>
      </w:tblPr>
      <w:tblGrid>
        <w:gridCol w:w="1254"/>
        <w:gridCol w:w="7035"/>
        <w:gridCol w:w="2180"/>
        <w:gridCol w:w="2232"/>
        <w:gridCol w:w="2653"/>
      </w:tblGrid>
      <w:tr w:rsidR="009B37A2" w:rsidTr="009B37A2">
        <w:trPr>
          <w:cantSplit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8046F3">
            <w:pPr>
              <w:rPr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A2" w:rsidRDefault="009B37A2" w:rsidP="009B37A2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A2" w:rsidRDefault="009B37A2" w:rsidP="009B37A2"/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A2" w:rsidRDefault="009B37A2" w:rsidP="009B37A2"/>
        </w:tc>
      </w:tr>
      <w:tr w:rsidR="009B37A2" w:rsidTr="009B37A2">
        <w:trPr>
          <w:cantSplit/>
        </w:trPr>
        <w:tc>
          <w:tcPr>
            <w:tcW w:w="1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29" w:rsidRDefault="009B37A2" w:rsidP="009B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proofErr w:type="gramStart"/>
            <w:r>
              <w:rPr>
                <w:b/>
                <w:bCs/>
              </w:rPr>
              <w:t xml:space="preserve">Распределение бюджетных ассигнований по целевым статьям (государственным программам </w:t>
            </w:r>
            <w:proofErr w:type="gramEnd"/>
          </w:p>
          <w:p w:rsidR="00A75429" w:rsidRDefault="009B37A2" w:rsidP="009B37A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Республики Карелия и непрограммным направлениям деятельности), группам и подгруппам видов расходов</w:t>
            </w:r>
            <w:proofErr w:type="gramEnd"/>
          </w:p>
          <w:p w:rsidR="009B37A2" w:rsidRDefault="009B37A2" w:rsidP="009B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классификации расходов бюджетов на 2019 год</w:t>
            </w:r>
          </w:p>
        </w:tc>
      </w:tr>
      <w:tr w:rsidR="009B37A2" w:rsidTr="009B37A2">
        <w:trPr>
          <w:cantSplit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A2" w:rsidRDefault="009B37A2" w:rsidP="009B37A2">
            <w:pPr>
              <w:jc w:val="center"/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Приложение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7A2" w:rsidRDefault="009B37A2" w:rsidP="009B3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9B37A2" w:rsidTr="009B37A2">
        <w:trPr>
          <w:cantSplit/>
          <w:trHeight w:val="285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 xml:space="preserve"> № пункта</w:t>
            </w:r>
          </w:p>
        </w:tc>
        <w:tc>
          <w:tcPr>
            <w:tcW w:w="7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Целевая статья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 xml:space="preserve">Вид расходов  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Сумма</w:t>
            </w:r>
          </w:p>
        </w:tc>
      </w:tr>
      <w:tr w:rsidR="009B37A2" w:rsidTr="009B37A2">
        <w:trPr>
          <w:cantSplit/>
          <w:trHeight w:val="285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</w:tr>
    </w:tbl>
    <w:p w:rsidR="009B37A2" w:rsidRPr="009B37A2" w:rsidRDefault="009B37A2">
      <w:pPr>
        <w:rPr>
          <w:sz w:val="2"/>
        </w:rPr>
      </w:pPr>
    </w:p>
    <w:tbl>
      <w:tblPr>
        <w:tblW w:w="0" w:type="auto"/>
        <w:tblLayout w:type="fixed"/>
        <w:tblLook w:val="04A0"/>
      </w:tblPr>
      <w:tblGrid>
        <w:gridCol w:w="1254"/>
        <w:gridCol w:w="7035"/>
        <w:gridCol w:w="2180"/>
        <w:gridCol w:w="2232"/>
        <w:gridCol w:w="2653"/>
      </w:tblGrid>
      <w:tr w:rsidR="009B37A2" w:rsidTr="009B37A2">
        <w:trPr>
          <w:tblHeader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A2" w:rsidRDefault="009B37A2" w:rsidP="009B3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A2" w:rsidRDefault="009B37A2" w:rsidP="009B3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A2" w:rsidRDefault="009B37A2" w:rsidP="009B3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A2" w:rsidRDefault="009B37A2" w:rsidP="009B3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A2" w:rsidRDefault="009B37A2" w:rsidP="009B3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37A2" w:rsidTr="009B37A2"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здравоохранения»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8 401 232,0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</w:t>
            </w:r>
            <w:r>
              <w:t>о</w:t>
            </w:r>
            <w:r>
              <w:t>вание здорового образа жизни. Развитие первичной м</w:t>
            </w:r>
            <w:r>
              <w:t>е</w:t>
            </w:r>
            <w:r>
              <w:t>дико-санитарной помощи»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1 409 351,2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системы медицинской профилактики инфекционных, неинфекционных забол</w:t>
            </w:r>
            <w:r>
              <w:t>е</w:t>
            </w:r>
            <w:r>
              <w:t>ваний»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58 120,4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системы медицинской пр</w:t>
            </w:r>
            <w:r>
              <w:t>о</w:t>
            </w:r>
            <w:r>
              <w:t>филактики инфекционных, неинфекционных заболев</w:t>
            </w:r>
            <w:r>
              <w:t>а</w:t>
            </w:r>
            <w:r>
              <w:t>ний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01 1 01 70010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30 821,8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системы медицинской пр</w:t>
            </w:r>
            <w:r>
              <w:t>о</w:t>
            </w:r>
            <w:r>
              <w:t>филактики инфекционных, неинфекционных заболев</w:t>
            </w:r>
            <w:r>
              <w:t>а</w:t>
            </w:r>
            <w:r>
              <w:t>ний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01 1 01 70010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27 298,6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«Оказание первичной медико-санитарной помощи, включая проведение профилакт</w:t>
            </w:r>
            <w:r>
              <w:t>и</w:t>
            </w:r>
            <w:r>
              <w:t>ческих осмотров и диспансеризации населения в целях обеспечения своевременного выявления заболеваний и факторов риска их развития»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617 837,1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Первичная медико-санитарная помощь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01 1 02 70020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16 848,9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Первичная медико-санитарная помощь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01 1 02 70020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226 406,8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01 1 02 90400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46 760,9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в рамках м</w:t>
            </w:r>
            <w:r>
              <w:t>е</w:t>
            </w:r>
            <w:r>
              <w:t>роприятий по подготовке 100-летия Республики Кар</w:t>
            </w:r>
            <w:r>
              <w:t>е</w:t>
            </w:r>
            <w:r>
              <w:t>лия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01 1 02 90460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6 308,4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развитию паллиативной медицинской помощи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02 R2010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26 312,1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нежилых помещений, расп</w:t>
            </w:r>
            <w:r>
              <w:t>о</w:t>
            </w:r>
            <w:r>
              <w:t>ложенных на 1 и 2 этажах здания № 7 по проезду Мо</w:t>
            </w:r>
            <w:r>
              <w:t>н</w:t>
            </w:r>
            <w:r>
              <w:t>тажников в г. Сеге</w:t>
            </w:r>
            <w:r w:rsidR="00804BFB">
              <w:t>же</w:t>
            </w:r>
            <w:r w:rsidR="00B70CF0">
              <w:t>, под детскую поликлинику,</w:t>
            </w:r>
            <w:r>
              <w:t xml:space="preserve"> 1 этап)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02 R4196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14 429,4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 xml:space="preserve">граммы «Развитие Республики Карелия на период до </w:t>
            </w:r>
            <w:r>
              <w:lastRenderedPageBreak/>
              <w:t>2020 года» (строительство блоков «А» и «Б»  межра</w:t>
            </w:r>
            <w:r>
              <w:t>й</w:t>
            </w:r>
            <w:r>
              <w:t xml:space="preserve">онной больницы с поликлиникой в  районе Древлянка </w:t>
            </w:r>
            <w:r w:rsidR="00804BFB">
              <w:br/>
            </w:r>
            <w:r>
              <w:t>г. Петрозаводска)»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01 1 02 R419D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96 270,6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здания стационара ГБУЗ «Больница скорой медицинской помощи» по ул. Кир</w:t>
            </w:r>
            <w:r>
              <w:t>о</w:t>
            </w:r>
            <w:r>
              <w:t>ва, д.</w:t>
            </w:r>
            <w:r w:rsidR="00B06972">
              <w:t> </w:t>
            </w:r>
            <w:r>
              <w:t>40 – 1 этап пристройка Приемного отделения)»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02 R419М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терапевтического корпуса республиканской больницы им. В.А.</w:t>
            </w:r>
            <w:r w:rsidR="00804BFB">
              <w:t> </w:t>
            </w:r>
            <w:r>
              <w:t>Баранова.</w:t>
            </w:r>
            <w:r w:rsidR="00804BFB">
              <w:t xml:space="preserve"> </w:t>
            </w:r>
            <w:r>
              <w:t>1 этап.</w:t>
            </w:r>
            <w:proofErr w:type="gramEnd"/>
            <w:r>
              <w:t xml:space="preserve"> Надстройка приемного отделения для размещения п</w:t>
            </w:r>
            <w:r>
              <w:t>о</w:t>
            </w:r>
            <w:r>
              <w:t>мещения ангиографического отделения по ул. Пирогова, д.</w:t>
            </w:r>
            <w:r w:rsidR="00804BFB">
              <w:t> </w:t>
            </w:r>
            <w:r>
              <w:t>3)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02 R419Э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34 500,0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«Организация лекарственного обеспечения отдельных категорий населения»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691 833,6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отдельных полномочий в области </w:t>
            </w:r>
            <w:proofErr w:type="spellStart"/>
            <w:proofErr w:type="gramStart"/>
            <w:r>
              <w:t>лекар</w:t>
            </w:r>
            <w:r w:rsidR="00AA1BD1">
              <w:t>-</w:t>
            </w:r>
            <w:r>
              <w:t>ственного</w:t>
            </w:r>
            <w:proofErr w:type="spellEnd"/>
            <w:proofErr w:type="gramEnd"/>
            <w:r>
              <w:t xml:space="preserve"> обеспечения (Социальные выплаты гражд</w:t>
            </w:r>
            <w:r>
              <w:t>а</w:t>
            </w:r>
            <w:r>
              <w:t>нам, кроме публичных 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01 1 03 51610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65 880,9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по финансовому обеспечению расходов на организационные мероприятия, связанные с обеспечением лиц лекарственными препаратами, пре</w:t>
            </w:r>
            <w:r>
              <w:t>д</w:t>
            </w:r>
            <w:r>
              <w:t xml:space="preserve">назначенными для лечения больных гемофилией, </w:t>
            </w:r>
            <w:proofErr w:type="spellStart"/>
            <w:r>
              <w:t>мук</w:t>
            </w:r>
            <w:r>
              <w:t>о</w:t>
            </w:r>
            <w:r>
              <w:t>висцидозом</w:t>
            </w:r>
            <w:proofErr w:type="spellEnd"/>
            <w: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t>гемолитико-уремическим</w:t>
            </w:r>
            <w:proofErr w:type="spellEnd"/>
            <w:r>
              <w:t xml:space="preserve"> синдромом, юн</w:t>
            </w:r>
            <w:r>
              <w:t>о</w:t>
            </w:r>
            <w:r>
              <w:lastRenderedPageBreak/>
              <w:t xml:space="preserve">шеским артритом с системным началом, </w:t>
            </w:r>
            <w:proofErr w:type="spellStart"/>
            <w:r>
              <w:t>мукополисах</w:t>
            </w:r>
            <w:r>
              <w:t>а</w:t>
            </w:r>
            <w:r>
              <w:t>ридозом</w:t>
            </w:r>
            <w:proofErr w:type="spellEnd"/>
            <w:r>
              <w:t xml:space="preserve"> I, II и VI типов, а также после трансплантации органов и (или) тканей (Иные закупки товаров, работ</w:t>
            </w:r>
            <w:proofErr w:type="gramEnd"/>
            <w:r>
              <w:t xml:space="preserve">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01 1 03 52160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2 178,2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Осуществление переданных полномочий Российской Федерации </w:t>
            </w:r>
            <w:proofErr w:type="gramStart"/>
            <w:r>
              <w:t>по оказанию отдельным категориям граждан социальной услуги по обеспечению лекарственными препаратами для медицинского применения по реце</w:t>
            </w:r>
            <w:r>
              <w:t>п</w:t>
            </w:r>
            <w:r>
              <w:t>там на лекарственные препараты</w:t>
            </w:r>
            <w:proofErr w:type="gramEnd"/>
            <w:r>
              <w:t>, медицинскими изд</w:t>
            </w:r>
            <w:r>
              <w:t>е</w:t>
            </w:r>
            <w:r>
              <w:t>лиями по рецептам на медицинские изделия, а также специализированными продуктами лечебного питания для детей-инвалидов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01 1 03 54600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40 830,0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Осуществление переданных полномочий Российской Федерации </w:t>
            </w:r>
            <w:proofErr w:type="gramStart"/>
            <w:r>
              <w:t>по оказанию отдельным категориям граждан социальной услуги по обеспечению лекарственными препаратами для медицинского применения по реце</w:t>
            </w:r>
            <w:r>
              <w:t>п</w:t>
            </w:r>
            <w:r>
              <w:t>там на лекарственные препараты</w:t>
            </w:r>
            <w:proofErr w:type="gramEnd"/>
            <w:r>
              <w:t>, медицинскими изд</w:t>
            </w:r>
            <w:r>
              <w:t>е</w:t>
            </w:r>
            <w:r>
              <w:t>лиями по рецептам на медицинские изделия, а также специализированными продуктами лечебного питания для детей-инвалидов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01 1 03 54600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131 096,6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предупреждению и борьбе с социально значимыми заболеваниями (Социальные выплаты гра</w:t>
            </w:r>
            <w:r>
              <w:t>ж</w:t>
            </w:r>
            <w:r>
              <w:t>данам, кроме публичных 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01 1 03 70120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148 532,4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BD1" w:rsidRDefault="009B37A2" w:rsidP="009B37A2">
            <w:proofErr w:type="gramStart"/>
            <w:r>
              <w:t xml:space="preserve">Мероприятия по предупреждению и борьбе с социально значимыми заболеваниями (Субсидии бюджетным </w:t>
            </w:r>
            <w:proofErr w:type="gramEnd"/>
          </w:p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у</w:t>
            </w:r>
            <w:r>
              <w:t>ч</w:t>
            </w:r>
            <w:r>
              <w:t>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01 1 03 70120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21 412,5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Мероприятия по предупреждению </w:t>
            </w:r>
            <w:proofErr w:type="spellStart"/>
            <w:r>
              <w:t>инвалидизации</w:t>
            </w:r>
            <w:proofErr w:type="spellEnd"/>
            <w:r>
              <w:t xml:space="preserve"> нас</w:t>
            </w:r>
            <w:r>
              <w:t>е</w:t>
            </w:r>
            <w:r>
              <w:t>ления (Социальные выплаты гражданам, кроме публи</w:t>
            </w:r>
            <w:r>
              <w:t>ч</w:t>
            </w:r>
            <w:r>
              <w:t>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01 1 03 70130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235 810,0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Мероприятия по предупреждению </w:t>
            </w:r>
            <w:proofErr w:type="spellStart"/>
            <w:r>
              <w:t>инвалидизации</w:t>
            </w:r>
            <w:proofErr w:type="spellEnd"/>
            <w:r>
              <w:t xml:space="preserve"> нас</w:t>
            </w:r>
            <w:r>
              <w:t>е</w:t>
            </w:r>
            <w:r>
              <w:t>ления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01 1 03 70130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6 293,0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качественными безопа</w:t>
            </w:r>
            <w:r>
              <w:t>с</w:t>
            </w:r>
            <w:r>
              <w:t xml:space="preserve">ными лекарственными препаратами детей первых трех лет жизни и детей из многодетных семей в возрасте до </w:t>
            </w:r>
            <w:r w:rsidR="00E3409F">
              <w:br/>
            </w:r>
            <w:r>
              <w:t>6 лет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01 1 03 70140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26 200,0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организации лекарственного обеспеч</w:t>
            </w:r>
            <w:r>
              <w:t>е</w:t>
            </w:r>
            <w:r>
              <w:t>ния отдельных категорий населения (Иные закупки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01 1 03 70190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10 800,0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вакцинопрофилактике заболеваний, вызываемых вирусом папилломы человека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01 1 03 70220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2 800,0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«Борьба с онкологич</w:t>
            </w:r>
            <w:r>
              <w:t>е</w:t>
            </w:r>
            <w:r>
              <w:t>скими заболеваниями» национального проекта «Здрав</w:t>
            </w:r>
            <w:r>
              <w:t>о</w:t>
            </w:r>
            <w:r>
              <w:t>охранение»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N3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39 900,0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системы медицинской пр</w:t>
            </w:r>
            <w:r>
              <w:t>о</w:t>
            </w:r>
            <w:r>
              <w:t>филактики инфекционных, неинфекционных заболев</w:t>
            </w:r>
            <w:r>
              <w:t>а</w:t>
            </w:r>
            <w:r>
              <w:t>ний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N3 70010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предупреждению и борьбе с социально значимыми заболеваниями (Социальные выплаты гра</w:t>
            </w:r>
            <w:r>
              <w:t>ж</w:t>
            </w:r>
            <w:r>
              <w:t>данам, кроме публичных 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N3 70120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31 300,0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BD1" w:rsidRDefault="009B37A2" w:rsidP="009B37A2">
            <w:proofErr w:type="gramStart"/>
            <w:r>
              <w:t xml:space="preserve">Мероприятия по предупреждению и борьбе с социально значимыми заболеваниями (Субсидии бюджетным </w:t>
            </w:r>
            <w:proofErr w:type="gramEnd"/>
          </w:p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у</w:t>
            </w:r>
            <w:r>
              <w:t>ч</w:t>
            </w:r>
            <w:r>
              <w:t>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01 1 N3 70120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«Старшее поколение» национального проекта «Демография»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P3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1 660,1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проведению вакцинации против пневмококковой инфекции граждан старше тр</w:t>
            </w:r>
            <w:r>
              <w:t>у</w:t>
            </w:r>
            <w:r>
              <w:t>доспособного возраста из групп риска, проживающих в организациях социального обслуживания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1 P3 54680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1 660,1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«Совершенствование оказания специ</w:t>
            </w:r>
            <w:r>
              <w:t>а</w:t>
            </w:r>
            <w:r>
              <w:t xml:space="preserve">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</w:t>
            </w:r>
            <w:r>
              <w:t>и</w:t>
            </w:r>
            <w:r>
              <w:t>цинской помощи, скорой, в том числе скорой специал</w:t>
            </w:r>
            <w:r>
              <w:t>и</w:t>
            </w:r>
            <w:r>
              <w:t>зированной, медицинской помощи, медицинской эв</w:t>
            </w:r>
            <w:r>
              <w:t>а</w:t>
            </w:r>
            <w:r>
              <w:t>куации»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1 699 671,0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своевременного оказания специализированной, в том числе высокоте</w:t>
            </w:r>
            <w:r>
              <w:t>х</w:t>
            </w:r>
            <w:r>
              <w:t>нологичной, медицинской помощи, скорой, в том числе скорой специализированной, медицинской помощи, м</w:t>
            </w:r>
            <w:r>
              <w:t>е</w:t>
            </w:r>
            <w:r>
              <w:t>дицинской эвакуации»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1 377 126,9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специализированной, в том числе  высокотехнологи</w:t>
            </w:r>
            <w:r>
              <w:t>ч</w:t>
            </w:r>
            <w:r>
              <w:t>ной, медицинской помощи, скорой, в том числе скорой специализированной, медицинской помощи, медици</w:t>
            </w:r>
            <w:r>
              <w:t>н</w:t>
            </w:r>
            <w:r>
              <w:t>ской эвакуации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1 201 438,9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совершенствованию высокотехнол</w:t>
            </w:r>
            <w:r>
              <w:t>о</w:t>
            </w:r>
            <w:r>
              <w:t>гичной медицинской помощи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01 2 01 70040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доступности медици</w:t>
            </w:r>
            <w:r>
              <w:t>н</w:t>
            </w:r>
            <w:r>
              <w:t xml:space="preserve">ской помощи, связанной с проездом неработающих граждан, направляемых для медицинской консультации, </w:t>
            </w:r>
            <w:r>
              <w:lastRenderedPageBreak/>
              <w:t>обследования, лечения в другие регионы Российской Федерации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01 2 01 70200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Иные меры социальной поддержки отдельным катег</w:t>
            </w:r>
            <w:r>
              <w:t>о</w:t>
            </w:r>
            <w:r>
              <w:t>риям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01 2 01 89700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Иные меры социальной поддержки отдельным катег</w:t>
            </w:r>
            <w:r>
              <w:t>о</w:t>
            </w:r>
            <w:r>
              <w:t>риям граждан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01 2 01 89700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24 000,0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01 2 01 90400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39 000,0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предупреждению и борьбе с социально значимыми инфекционными заболеваниями (финансовое обеспечение закупок диагностических средств для выявления и мониторинга лечения лиц, и</w:t>
            </w:r>
            <w:r>
              <w:t>н</w:t>
            </w:r>
            <w:r>
              <w:t>фицированных вирусами иммунодефицита человека, в том числе в сочетании с вирусами гепатитов</w:t>
            </w:r>
            <w:proofErr w:type="gramStart"/>
            <w:r>
              <w:t xml:space="preserve"> В</w:t>
            </w:r>
            <w:proofErr w:type="gramEnd"/>
            <w:r>
              <w:t xml:space="preserve"> и (или) С)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01 R2021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15 619,8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по предупреждению и борьбе с социально значимыми инфекционными заболеваниями (финансовое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</w:t>
            </w:r>
            <w:r>
              <w:t>с</w:t>
            </w:r>
            <w:r>
              <w:t>сийской Федерации, а также медицинских изделий в с</w:t>
            </w:r>
            <w:r>
              <w:t>о</w:t>
            </w:r>
            <w:r>
              <w:t>ответствии со стандартом оснащения, предусмотренным порядком оказания медицинской помощи больным т</w:t>
            </w:r>
            <w:r>
              <w:t>у</w:t>
            </w:r>
            <w:r>
              <w:t>беркулезом) (Субсидии бюджетным</w:t>
            </w:r>
            <w:proofErr w:type="gramEnd"/>
            <w:r>
              <w:t xml:space="preserve">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01 R2022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12 167,8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предупреждению и борьбе с социально значимыми инфекционными заболеваниями (финансовое обеспечение реализации мероприятий по профилактике ВИЧ-инфекции и гепатитов B и C, в том числе с привлечением к реализации указанных мер</w:t>
            </w:r>
            <w:r>
              <w:t>о</w:t>
            </w:r>
            <w:r>
              <w:t>приятий социально ориентированных некоммерческих организаций)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01 R2023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1 700,6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оказанию гражданам Ро</w:t>
            </w:r>
            <w:r>
              <w:t>с</w:t>
            </w:r>
            <w:r>
              <w:t>сийской Федерации высокотехнологичной медицинской помощи, не включенной в базовую программу обяз</w:t>
            </w:r>
            <w:r>
              <w:t>а</w:t>
            </w:r>
            <w:r>
              <w:t>тельного медицинского страхования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01 R4020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70 299,8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«Развитие системы ок</w:t>
            </w:r>
            <w:r>
              <w:t>а</w:t>
            </w:r>
            <w:r>
              <w:t>зания первичной медико-санитарной помощи» наци</w:t>
            </w:r>
            <w:r>
              <w:t>о</w:t>
            </w:r>
            <w:r>
              <w:t>нального проекта «Здравоохранение»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N1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67 000,0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обеспечению авиационным обслуживанием для оказания медицинской помощи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N1 55540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67 000,0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 xml:space="preserve">приятий федерального проекта «Борьба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заболеваниями» национального проекта «Здравоохранение»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N2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75 262,4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оснащению оборудованием региональных сосудистых центров и первичных сосуд</w:t>
            </w:r>
            <w:r>
              <w:t>и</w:t>
            </w:r>
            <w:r>
              <w:t>стых отделений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N2 51920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75 262,4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«Борьба с онкологич</w:t>
            </w:r>
            <w:r>
              <w:t>е</w:t>
            </w:r>
            <w:r>
              <w:t>скими заболеваниями» национального проекта «Здрав</w:t>
            </w:r>
            <w:r>
              <w:t>о</w:t>
            </w:r>
            <w:r>
              <w:t>охранение»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N3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180 281,7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мероприятий по созданию и оснащению </w:t>
            </w:r>
            <w:proofErr w:type="spellStart"/>
            <w:r>
              <w:t>р</w:t>
            </w:r>
            <w:r>
              <w:t>е</w:t>
            </w:r>
            <w:r>
              <w:t>ференс-центров</w:t>
            </w:r>
            <w:proofErr w:type="spellEnd"/>
            <w:r>
              <w:t xml:space="preserve"> для проведения </w:t>
            </w:r>
            <w:proofErr w:type="spellStart"/>
            <w:r>
              <w:t>иммуногистохимич</w:t>
            </w:r>
            <w:r>
              <w:t>е</w:t>
            </w:r>
            <w:r>
              <w:t>ских</w:t>
            </w:r>
            <w:proofErr w:type="spellEnd"/>
            <w:r>
              <w:t>, патоморфологических исследований и лучевых методов исследований, переоснащению сети регионал</w:t>
            </w:r>
            <w:r>
              <w:t>ь</w:t>
            </w:r>
            <w:r>
              <w:t>ных медицинских организаций, оказывающих помощь больным онкологическими заболеваниями в субъектах Российской Федерации (Субсидии бюджетным учре</w:t>
            </w:r>
            <w:r>
              <w:t>ж</w:t>
            </w:r>
            <w:r>
              <w:t>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N3 51900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159 381,7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специализированной, в том числе  высокотехнологи</w:t>
            </w:r>
            <w:r>
              <w:t>ч</w:t>
            </w:r>
            <w:r>
              <w:t>ной, медицинской помощи, скорой, в том числе скорой специализированной, медицинской помощи, медици</w:t>
            </w:r>
            <w:r>
              <w:t>н</w:t>
            </w:r>
            <w:r>
              <w:t>ской эвакуации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2 N3 70030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20 900,0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«Охрана здоровья матери и ребенка»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240 339,5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системы родовсп</w:t>
            </w:r>
            <w:r>
              <w:t>о</w:t>
            </w:r>
            <w:r>
              <w:t>можения»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43 629,1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совершенствованию материально-технической базы учреждений родовспоможения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01 3 01 70050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31 229,1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улучшению демографической ситу</w:t>
            </w:r>
            <w:r>
              <w:t>а</w:t>
            </w:r>
            <w:r>
              <w:t>ции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01 3 01 70060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12 400,0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«Совершенствование оказания медицинской помощи детям»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01 3 02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115 822,1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(Расходы на выплаты персоналу казенных у</w:t>
            </w:r>
            <w:r>
              <w:t>ч</w:t>
            </w:r>
            <w:r>
              <w:t>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77 038,6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13 460,8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Мероприятия по обеспечению оказания медицинской </w:t>
            </w:r>
            <w:r>
              <w:lastRenderedPageBreak/>
              <w:t>помощи (Социальные выплаты гражданам, кроме пу</w:t>
            </w:r>
            <w:r>
              <w:t>б</w:t>
            </w:r>
            <w:r>
              <w:t>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01 3 02 70070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630,0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24 309,7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383,0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«Развитие детского здравоохранения, включая создание современной и</w:t>
            </w:r>
            <w:r>
              <w:t>н</w:t>
            </w:r>
            <w:r>
              <w:t>фраструктуры оказания медицинской помощи детям» национального проекта «Здравоохранение»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3 N4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80 888,3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развитию материально-технической базы детских поликлиник и детских пол</w:t>
            </w:r>
            <w:r>
              <w:t>и</w:t>
            </w:r>
            <w:r>
              <w:t>клинических отделений медицинских организаций, ок</w:t>
            </w:r>
            <w:r>
              <w:t>а</w:t>
            </w:r>
            <w:r>
              <w:t>зывающих первичную медико-санитарную помощь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3 N4 51700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77 388,3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3 N4 70070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«Кадровое обеспечение системы здрав</w:t>
            </w:r>
            <w:r>
              <w:t>о</w:t>
            </w:r>
            <w:r>
              <w:t>охранения»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«Социальная поддержка отдел</w:t>
            </w:r>
            <w:r>
              <w:t>ь</w:t>
            </w:r>
            <w:r>
              <w:t>ных категорий медицинских работников»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предоставлению единовр</w:t>
            </w:r>
            <w:r>
              <w:t>е</w:t>
            </w:r>
            <w:r>
              <w:t>менных компенсационных выплат медицинским рабо</w:t>
            </w:r>
            <w:r>
              <w:t>т</w:t>
            </w:r>
            <w:r>
              <w:t>никам (врачам, фельдшерам) в возрасте до 50 лет, пр</w:t>
            </w:r>
            <w:r>
              <w:t>и</w:t>
            </w:r>
            <w:r>
              <w:t>бывшим (переехавшим) на работу в сельские населе</w:t>
            </w:r>
            <w:r>
              <w:t>н</w:t>
            </w:r>
            <w:r>
              <w:t>ные пункты, либо рабочие поселки, либо поселки горо</w:t>
            </w:r>
            <w:r>
              <w:t>д</w:t>
            </w:r>
            <w:r>
              <w:t>ского типа, либо города с населением до 50 тыс. человек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4 01 R1380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«Обеспечение медици</w:t>
            </w:r>
            <w:r>
              <w:t>н</w:t>
            </w:r>
            <w:r>
              <w:t>ских организаций системы здравоохранения квалиф</w:t>
            </w:r>
            <w:r>
              <w:t>и</w:t>
            </w:r>
            <w:r>
              <w:t>цированными кадрами» национального проекта «Здр</w:t>
            </w:r>
            <w:r>
              <w:t>а</w:t>
            </w:r>
            <w:r>
              <w:t>воохранение»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4 N5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системы здравоохранения медицинскими кадрами (Субсидии бюджетным и авт</w:t>
            </w:r>
            <w:r>
              <w:t>о</w:t>
            </w:r>
            <w:r>
              <w:t>номным учреждениям, государственным (муниципал</w:t>
            </w:r>
            <w:r>
              <w:t>ь</w:t>
            </w:r>
            <w:r>
              <w:t>ным) унитарным предприятиям на осуществление кап</w:t>
            </w:r>
            <w:r>
              <w:t>и</w:t>
            </w:r>
            <w:r>
              <w:t>тальных вложений в объекты капитального строител</w:t>
            </w:r>
            <w:r>
              <w:t>ь</w:t>
            </w:r>
            <w:r>
              <w:t>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4 N5 70100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системы здравоохранения медицинскими кадрами (Субсидии бюджетным учре</w:t>
            </w:r>
            <w:r>
              <w:t>ж</w:t>
            </w:r>
            <w:r>
              <w:t>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4 N5 70100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информатизации в здрав</w:t>
            </w:r>
            <w:r>
              <w:t>о</w:t>
            </w:r>
            <w:r>
              <w:t>охранении»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124 571,5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«Создание единого ци</w:t>
            </w:r>
            <w:r>
              <w:t>ф</w:t>
            </w:r>
            <w:r>
              <w:t>рового контура в здравоохранении на основе единой г</w:t>
            </w:r>
            <w:r>
              <w:t>о</w:t>
            </w:r>
            <w:r>
              <w:t>сударственной информационной системы здравоохр</w:t>
            </w:r>
            <w:r>
              <w:t>а</w:t>
            </w:r>
            <w:r>
              <w:t>нения (ЕГИСЗ)» национального проекта «Здравоохр</w:t>
            </w:r>
            <w:r>
              <w:t>а</w:t>
            </w:r>
            <w:r>
              <w:t>нение»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5 N7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124 571,5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регионального проекта «Со</w:t>
            </w:r>
            <w:r>
              <w:t>з</w:t>
            </w:r>
            <w:r>
              <w:t>дание единого цифрового контура в здравоохранении на основе единой государственной информационной си</w:t>
            </w:r>
            <w:r>
              <w:t>с</w:t>
            </w:r>
            <w:r>
              <w:t>темы здравоохранения (ЕГИСЗ)»  (Иные закупки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5 N7 51140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78 302,0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регионального проекта «Со</w:t>
            </w:r>
            <w:r>
              <w:t>з</w:t>
            </w:r>
            <w:r>
              <w:t>дание единого цифрового контура в здравоохранении на основе единой государственной информационной си</w:t>
            </w:r>
            <w:r>
              <w:t>с</w:t>
            </w:r>
            <w:r>
              <w:t>темы здравоохранения (ЕГИСЗ)» 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5 N7 51140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24 000,1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формированию единой информацио</w:t>
            </w:r>
            <w:r>
              <w:t>н</w:t>
            </w:r>
            <w:r>
              <w:t>ной системы здравоохранения 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5 N7 70150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22 269,4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«Модернизация здравоохранения Ре</w:t>
            </w:r>
            <w:r>
              <w:t>с</w:t>
            </w:r>
            <w:r>
              <w:t>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8 850,0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«Проектирование, строительство и реконструкция объектов здравоохранения»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01 6 02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8 850,0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01 6 02 90400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8 850,0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1.7.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4 828 448,8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53 998,4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3 312,3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(И</w:t>
            </w:r>
            <w:r>
              <w:t>с</w:t>
            </w:r>
            <w:r>
              <w:t>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BD1" w:rsidRDefault="009B37A2" w:rsidP="009B37A2">
            <w:r>
              <w:t>Осуществление полномочий Республики Карелия орг</w:t>
            </w:r>
            <w:r>
              <w:t>а</w:t>
            </w:r>
            <w:r>
              <w:t xml:space="preserve">нами исполнительной власти Республики Карелия </w:t>
            </w:r>
          </w:p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149,8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Обязательное медицинское страхование неработающего населения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00 45010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4 541 164,4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сфере охраны здоровья (Расходы на в</w:t>
            </w:r>
            <w:r>
              <w:t>ы</w:t>
            </w:r>
            <w:r>
              <w:t>платы персоналу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00 59800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1 567,2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(Расходы на выплаты персоналу казенных у</w:t>
            </w:r>
            <w:r>
              <w:t>ч</w:t>
            </w:r>
            <w:r>
              <w:t>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69 914,3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10 810,4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146 981,8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115,2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10 949 595,8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профессионального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1 051 080,5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образовательных программ среднего профессионального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850 152,7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условий осуществления образовательной деятельности по основным професси</w:t>
            </w:r>
            <w:r>
              <w:t>о</w:t>
            </w:r>
            <w:r>
              <w:lastRenderedPageBreak/>
              <w:t>нальным образовательным программам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02 1 01 70300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210 507,9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условий осуществления образовательной деятельности по основным професси</w:t>
            </w:r>
            <w:r>
              <w:t>о</w:t>
            </w:r>
            <w:r>
              <w:t>нальным образовательным программам (Субсидии а</w:t>
            </w:r>
            <w:r>
              <w:t>в</w:t>
            </w:r>
            <w:r>
              <w:t>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02 1 01 70300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635 964,0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Премии, стипендии в соответствии с решениями Прав</w:t>
            </w:r>
            <w:r>
              <w:t>и</w:t>
            </w:r>
            <w:r>
              <w:t>тельства Республики Карелия и органов исполнител</w:t>
            </w:r>
            <w:r>
              <w:t>ь</w:t>
            </w:r>
            <w:r>
              <w:t>ной власти в области образования  (Стипендии)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02 1 01 70310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885,0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созданию условий для п</w:t>
            </w:r>
            <w:r>
              <w:t>о</w:t>
            </w:r>
            <w:r>
              <w:t>лучения среднего профессионального и высшего обр</w:t>
            </w:r>
            <w:r>
              <w:t>а</w:t>
            </w:r>
            <w:r>
              <w:t>зования людьми с ограниченными возможностями зд</w:t>
            </w:r>
            <w:r>
              <w:t>о</w:t>
            </w:r>
            <w:r>
              <w:t>ровья посредством разработки нормативно-методической базы и поддержки инициативных прое</w:t>
            </w:r>
            <w:r>
              <w:t>к</w:t>
            </w:r>
            <w:r>
              <w:t>тов 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01 R5340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2 795,8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дополнительных профессиональных программ, основных программ пр</w:t>
            </w:r>
            <w:r>
              <w:t>о</w:t>
            </w:r>
            <w:r>
              <w:t>фессионального обучения»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29 086,1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условий осуществления образовательной деятельности по дополнительным профессиональным программам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02 1 03 70410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29 086,1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кадрового потенциала системы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86 404,0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BD1" w:rsidRDefault="009B37A2" w:rsidP="009B37A2">
            <w:r>
              <w:t>Осуществление государственных полномочий Респу</w:t>
            </w:r>
            <w:r>
              <w:t>б</w:t>
            </w:r>
            <w:r>
              <w:t xml:space="preserve">лики Карелия по выплате компенсации расходов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оплату жилых помещений, отопления и освещения п</w:t>
            </w:r>
            <w:r>
              <w:t>е</w:t>
            </w:r>
            <w:r>
              <w:t>дагогическим работникам муниципальных образов</w:t>
            </w:r>
            <w:r>
              <w:t>а</w:t>
            </w:r>
            <w:r>
              <w:t>тельных организаций, проживающим и работающим в сельских населенных пунктах, рабочих поселках (п</w:t>
            </w:r>
            <w:r>
              <w:t>о</w:t>
            </w:r>
            <w:r>
              <w:lastRenderedPageBreak/>
              <w:t>селках г</w:t>
            </w:r>
            <w:r>
              <w:t>о</w:t>
            </w:r>
            <w:r>
              <w:t>родского типа)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02 1 04 42040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85 119,0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кадрового потенциала в сф</w:t>
            </w:r>
            <w:r>
              <w:t>е</w:t>
            </w:r>
            <w:r>
              <w:t>рах дошкольного, общего и дополнительного образов</w:t>
            </w:r>
            <w:r>
              <w:t>а</w:t>
            </w:r>
            <w:r>
              <w:t>ния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02 1 04 70350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кадрового потенциала в сф</w:t>
            </w:r>
            <w:r>
              <w:t>е</w:t>
            </w:r>
            <w:r>
              <w:t>рах дошкольного, общего и дополнительного образов</w:t>
            </w:r>
            <w:r>
              <w:t>а</w:t>
            </w:r>
            <w:r>
              <w:t>ния детей (Социальные выплаты гражданам, кроме пу</w:t>
            </w:r>
            <w:r>
              <w:t>б</w:t>
            </w:r>
            <w:r>
              <w:t>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02 1 04 70350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поощрению педагогических работн</w:t>
            </w:r>
            <w:r>
              <w:t>и</w:t>
            </w:r>
            <w:r>
              <w:t>ков (Премии и гранты)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02 1 04 76030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«Молодые профессион</w:t>
            </w:r>
            <w:r>
              <w:t>а</w:t>
            </w:r>
            <w:r>
              <w:t>лы  (Повышение конкурентоспособности професси</w:t>
            </w:r>
            <w:r>
              <w:t>о</w:t>
            </w:r>
            <w:r>
              <w:t>нального образования)» национального проекта «Обр</w:t>
            </w:r>
            <w:r>
              <w:t>а</w:t>
            </w:r>
            <w:r>
              <w:t>зование»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02 1 E6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проектов и программ движения «</w:t>
            </w:r>
            <w:proofErr w:type="spellStart"/>
            <w:r>
              <w:t>Ворл</w:t>
            </w:r>
            <w:r>
              <w:t>д</w:t>
            </w:r>
            <w:r>
              <w:t>скиллс</w:t>
            </w:r>
            <w:proofErr w:type="spellEnd"/>
            <w:r>
              <w:t xml:space="preserve"> Россия», в том числе проведение регионального чемпионата профессионального мастерства по станда</w:t>
            </w:r>
            <w:r>
              <w:t>р</w:t>
            </w:r>
            <w:r>
              <w:t>там «</w:t>
            </w:r>
            <w:proofErr w:type="spellStart"/>
            <w:r>
              <w:t>Ворлдскиллс</w:t>
            </w:r>
            <w:proofErr w:type="spellEnd"/>
            <w:r>
              <w:t>» (Субсидии автономным учрежден</w:t>
            </w:r>
            <w:r>
              <w:t>и</w:t>
            </w:r>
            <w:r>
              <w:t>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E6 76010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«Обеспечение медици</w:t>
            </w:r>
            <w:r>
              <w:t>н</w:t>
            </w:r>
            <w:r>
              <w:t>ских организаций системы здравоохранения квалиф</w:t>
            </w:r>
            <w:r>
              <w:t>и</w:t>
            </w:r>
            <w:r>
              <w:t>цированными кадрами» национального проекта «Здр</w:t>
            </w:r>
            <w:r>
              <w:t>а</w:t>
            </w:r>
            <w:r>
              <w:t>воохранение»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N5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70 437,7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условий осуществления образовательной деятельности по основным професси</w:t>
            </w:r>
            <w:r>
              <w:t>о</w:t>
            </w:r>
            <w:r>
              <w:t>нальным образовательным программам (Субсидии а</w:t>
            </w:r>
            <w:r>
              <w:t>в</w:t>
            </w:r>
            <w:r>
              <w:t>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1 N5 70300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70 437,7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2.2.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общего образования. Создание новых мест в общеобразовательных организациях в с</w:t>
            </w:r>
            <w:r>
              <w:t>о</w:t>
            </w:r>
            <w:r>
              <w:t>ответствии с прогнозируемой потребностью и совр</w:t>
            </w:r>
            <w:r>
              <w:t>е</w:t>
            </w:r>
            <w:r>
              <w:t>менными условиями обучения»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9 629 405,1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образовательных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7 719 067,3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</w:t>
            </w:r>
            <w:r>
              <w:t>б</w:t>
            </w:r>
            <w:r>
              <w:t>лики Карелия по выплате компенсации платы, взима</w:t>
            </w:r>
            <w:r>
              <w:t>е</w:t>
            </w:r>
            <w:r>
              <w:t>мой с родителей (законных представителей) за присмотр и уход за детьми, осваивающими образовательные пр</w:t>
            </w:r>
            <w:r>
              <w:t>о</w:t>
            </w:r>
            <w:r>
              <w:t>граммы дошкольного образования в организациях, ос</w:t>
            </w:r>
            <w:r>
              <w:t>у</w:t>
            </w:r>
            <w:r>
              <w:t>ществляющих образовательную деятельность, за и</w:t>
            </w:r>
            <w:r>
              <w:t>с</w:t>
            </w:r>
            <w:r>
              <w:t>ключением государственных образовательных орган</w:t>
            </w:r>
            <w:r>
              <w:t>и</w:t>
            </w:r>
            <w:r>
              <w:t>заций Республики Карелия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02 2 01 42030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301 507,0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</w:t>
            </w:r>
            <w:r>
              <w:t>б</w:t>
            </w:r>
            <w:r>
              <w:t>лики Карелия по предоставлению предусмотренных пунктом 5 части 1 статьи 9 Закона Республики Карелия от 20 декабря 2013 года № 1755-ЗРК «Об образовании» мер социальной поддержки и социального обслужив</w:t>
            </w:r>
            <w:r>
              <w:t>а</w:t>
            </w:r>
            <w:r>
              <w:t>ния обучающимся с ограниченными возможностями здоровья, за исключением обучающихся (воспитыва</w:t>
            </w:r>
            <w:r>
              <w:t>е</w:t>
            </w:r>
            <w:r>
              <w:t>мых) в государственных образовательных организациях Республики Карелия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02 2 01 42100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30 110,0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государственных гарантий реализации прав на получение общедоступного и бесплатного д</w:t>
            </w:r>
            <w:r>
              <w:t>о</w:t>
            </w:r>
            <w:r>
              <w:t>школьного образования в муниципальных дошкольных образовательных организациях, общедоступного и бе</w:t>
            </w:r>
            <w:r>
              <w:t>с</w:t>
            </w:r>
            <w:r>
              <w:t xml:space="preserve">платного дошкольного, начального общего, основного </w:t>
            </w:r>
            <w:r>
              <w:lastRenderedPageBreak/>
              <w:t>общего, среднего общего образования в муниципальных общеобразовательных организациях, обеспечение д</w:t>
            </w:r>
            <w:r>
              <w:t>о</w:t>
            </w:r>
            <w:r>
              <w:t>полнительного образования детей в муниципальных общеобразовательных организациях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02 2 01 42190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6 458 747,0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«Развитие образования»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02 2 01 43200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396 238,0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повышению качества и доступности общего образования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02 2 01 44140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48 600,0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Финансовое обеспечение получения дошкольного обр</w:t>
            </w:r>
            <w:r>
              <w:t>а</w:t>
            </w:r>
            <w:r>
              <w:t>зования в частных дошкольных образовательных и о</w:t>
            </w:r>
            <w:r>
              <w:t>б</w:t>
            </w:r>
            <w:r>
              <w:t>щеобразовательных организациях, осуществляющих о</w:t>
            </w:r>
            <w:r>
              <w:t>б</w:t>
            </w:r>
            <w:r>
              <w:t>разовательную деятельность по имеющим государс</w:t>
            </w:r>
            <w:r>
              <w:t>т</w:t>
            </w:r>
            <w:r>
              <w:t>венную аккредитацию основным образовательным пр</w:t>
            </w:r>
            <w:r>
              <w:t>о</w:t>
            </w:r>
            <w:r>
              <w:t>граммам (Субсидии некоммерческим организациям (за исключением государственных (муниципальных) учр</w:t>
            </w:r>
            <w:r>
              <w:t>е</w:t>
            </w:r>
            <w:r>
              <w:t>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02 2 01 70320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29 985,8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 по обеспечению условий осуществления образовательной деятельности по основным общеобр</w:t>
            </w:r>
            <w:r>
              <w:t>а</w:t>
            </w:r>
            <w:r>
              <w:t>зовательным программам и дополнительным общеобр</w:t>
            </w:r>
            <w:r>
              <w:t>а</w:t>
            </w:r>
            <w:r>
              <w:t>зовательным программам в государственных организ</w:t>
            </w:r>
            <w:r>
              <w:t>а</w:t>
            </w:r>
            <w:r>
              <w:t>циях (Расходы на выплаты персоналу казенных учре</w:t>
            </w:r>
            <w:r>
              <w:t>ж</w:t>
            </w:r>
            <w:r>
              <w:t>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13 219,0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 по обеспечению условий осуществления образовательной деятельности по основным общеобр</w:t>
            </w:r>
            <w:r>
              <w:t>а</w:t>
            </w:r>
            <w:r>
              <w:t>зовательным программам и дополнительным общеобр</w:t>
            </w:r>
            <w:r>
              <w:t>а</w:t>
            </w:r>
            <w:r>
              <w:t>зовательным программам в государственных организ</w:t>
            </w:r>
            <w:r>
              <w:t>а</w:t>
            </w:r>
            <w:r>
              <w:t>циях (Иные закупки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91,1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Мероприятия  по обеспечению условий осуществления </w:t>
            </w:r>
            <w:r>
              <w:lastRenderedPageBreak/>
              <w:t>образовательной деятельности по основным общеобр</w:t>
            </w:r>
            <w:r>
              <w:t>а</w:t>
            </w:r>
            <w:r>
              <w:t>зовательным программам и дополнительным общеобр</w:t>
            </w:r>
            <w:r>
              <w:t>а</w:t>
            </w:r>
            <w:r>
              <w:t>зовательным программам в государственных организ</w:t>
            </w:r>
            <w:r>
              <w:t>а</w:t>
            </w:r>
            <w:r>
              <w:t>циях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02 2 01 70330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406 503,4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 по обеспечению условий осуществления образовательной деятельности по основным общеобр</w:t>
            </w:r>
            <w:r>
              <w:t>а</w:t>
            </w:r>
            <w:r>
              <w:t>зовательным программам и дополнительным общеобр</w:t>
            </w:r>
            <w:r>
              <w:t>а</w:t>
            </w:r>
            <w:r>
              <w:t>зовательным программам в государственных организ</w:t>
            </w:r>
            <w:r>
              <w:t>а</w:t>
            </w:r>
            <w:r>
              <w:t>циях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32,5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созданию условий для психолого-медико-педагогического сопровождения участников о</w:t>
            </w:r>
            <w:r>
              <w:t>б</w:t>
            </w:r>
            <w:r>
              <w:t>разовательного процесса (Субсидии бюджетным учре</w:t>
            </w:r>
            <w:r>
              <w:t>ж</w:t>
            </w:r>
            <w:r>
              <w:t>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02 2 01 70340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18 065,1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7773D7">
            <w:pPr>
              <w:ind w:right="-149"/>
              <w:rPr>
                <w:sz w:val="24"/>
                <w:szCs w:val="24"/>
              </w:rPr>
            </w:pPr>
            <w:proofErr w:type="gramStart"/>
            <w:r>
              <w:t>Финансовое обеспечение получения начального общего, основного общего, среднего общего образования в час</w:t>
            </w:r>
            <w:r>
              <w:t>т</w:t>
            </w:r>
            <w:r>
              <w:t>ных общеобразовательных организациях, осуществля</w:t>
            </w:r>
            <w:r>
              <w:t>ю</w:t>
            </w:r>
            <w:r>
              <w:t>щих образовательную деятельность по имеющим гос</w:t>
            </w:r>
            <w:r>
              <w:t>у</w:t>
            </w:r>
            <w:r>
              <w:t>дарственную аккредитацию основным общеобразов</w:t>
            </w:r>
            <w:r>
              <w:t>а</w:t>
            </w:r>
            <w:r>
              <w:t>тельным программам (Субсидии некоммерческим орг</w:t>
            </w:r>
            <w:r>
              <w:t>а</w:t>
            </w:r>
            <w:r>
              <w:t>низациям (за исключением государственных (муниц</w:t>
            </w:r>
            <w:r>
              <w:t>и</w:t>
            </w:r>
            <w:r>
              <w:t>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02 2 01 70400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6 968,4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совершенствованию условий тран</w:t>
            </w:r>
            <w:r>
              <w:t>с</w:t>
            </w:r>
            <w:r>
              <w:t>портного обеспечения обучающихся (Иные закупки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02 2 01 76050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«Модернизация инфраструктуры общего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117 877,2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«Развитие образования»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02 2 03 43200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созданию единой федеральной межв</w:t>
            </w:r>
            <w:r>
              <w:t>е</w:t>
            </w:r>
            <w:r>
              <w:t>домственной системы учета контингента обучающихся по основным образовательным программам и дополн</w:t>
            </w:r>
            <w:r>
              <w:t>и</w:t>
            </w:r>
            <w:r>
              <w:t>тельным общеобразовательным программам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02 2 03 70420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35 365,2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(Иные закупки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02 2 03 90400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5 112,0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03 R4190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29 452,3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(детский сад в п. Ляскеля Питкярантского муниципального района Республики Карелия) (Бюдже</w:t>
            </w:r>
            <w:r>
              <w:t>т</w:t>
            </w:r>
            <w:r>
              <w:t>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03 R4198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19 842,5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 xml:space="preserve">граммы «Развитие Республики Карелия на период до 2020 года» (строительство детского сада на 200 мест в </w:t>
            </w:r>
            <w:r w:rsidR="004E1ADE">
              <w:br/>
            </w:r>
            <w:r>
              <w:t xml:space="preserve">п. Ильинский </w:t>
            </w:r>
            <w:proofErr w:type="spellStart"/>
            <w:r>
              <w:t>Олонецкого</w:t>
            </w:r>
            <w:proofErr w:type="spellEnd"/>
            <w:r>
              <w:t xml:space="preserve"> района Республики Карелия)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03 R419W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12 605,2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«Современная школа» национального проекта «Образование»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02 2 E1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707 160,6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поддержке образования для детей с ограниченными возможностями здоровья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E1 51870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8 159,4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содействию созданию н</w:t>
            </w:r>
            <w:r>
              <w:t>о</w:t>
            </w:r>
            <w:r>
              <w:lastRenderedPageBreak/>
              <w:t>вых мест в общеобразовательных организациях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02 2 E1 55200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679 958,8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содействию созданию н</w:t>
            </w:r>
            <w:r>
              <w:t>о</w:t>
            </w:r>
            <w:r>
              <w:t>вых мест в общеобразовательных организациях (Субс</w:t>
            </w:r>
            <w:r>
              <w:t>и</w:t>
            </w:r>
            <w:r>
              <w:t>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E1 К5200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19 042,4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«Цифровая образов</w:t>
            </w:r>
            <w:r>
              <w:t>а</w:t>
            </w:r>
            <w:r>
              <w:t>тельная среда» национального проекта «Образование»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02 2 E4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17 389,6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внедрению целевой модели цифровой образовательной среды в общеобразовател</w:t>
            </w:r>
            <w:r>
              <w:t>ь</w:t>
            </w:r>
            <w:r>
              <w:t>ных организациях и профессиональных образовател</w:t>
            </w:r>
            <w:r>
              <w:t>ь</w:t>
            </w:r>
            <w:r>
              <w:t>ных организациях  (Субсидии автономным учрежден</w:t>
            </w:r>
            <w:r>
              <w:t>и</w:t>
            </w:r>
            <w:r>
              <w:t>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E4 52100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17 389,6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 xml:space="preserve">приятий федерального проекта «Содействие занятости женщин </w:t>
            </w:r>
            <w:r w:rsidR="00BE77B5">
              <w:t>–</w:t>
            </w:r>
            <w:r>
              <w:t xml:space="preserve"> создание условий дошкольного образования для детей в возрасте до трех лет» национального прое</w:t>
            </w:r>
            <w:r>
              <w:t>к</w:t>
            </w:r>
            <w:r>
              <w:t>та «Демография»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P2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1 067 910,4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созданию дополнительных мест для детей в возрасте от 2 месяцев до 3 лет в дошкольных образовательных организациях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P2 44130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101 498,1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мероприятий по </w:t>
            </w:r>
            <w:proofErr w:type="spellStart"/>
            <w:proofErr w:type="gramStart"/>
            <w:r>
              <w:t>c</w:t>
            </w:r>
            <w:proofErr w:type="gramEnd"/>
            <w:r>
              <w:t>озданию</w:t>
            </w:r>
            <w:proofErr w:type="spellEnd"/>
            <w:r>
              <w:t xml:space="preserve"> дополнительных мест для детей в возрасте от 2 месяцев до 3 лет в обр</w:t>
            </w:r>
            <w:r>
              <w:t>а</w:t>
            </w:r>
            <w:r>
              <w:t>зовательных организациях, осуществляющих образов</w:t>
            </w:r>
            <w:r>
              <w:t>а</w:t>
            </w:r>
            <w:r>
              <w:t>тельную деятельность по образовательным программам дошкольного образования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2 P2 51590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348 898,0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созданию дополнительных мест для детей в возрасте от 1,5 до 3 лет в образовател</w:t>
            </w:r>
            <w:r>
              <w:t>ь</w:t>
            </w:r>
            <w:r>
              <w:lastRenderedPageBreak/>
              <w:t>ных организациях, осуществляющих образовательную деятельность по образовательным программам дошк</w:t>
            </w:r>
            <w:r>
              <w:t>о</w:t>
            </w:r>
            <w:r>
              <w:t>льного образования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02 2 P2 52320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617 514,3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2.3.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«Совершенствование управления сист</w:t>
            </w:r>
            <w:r>
              <w:t>е</w:t>
            </w:r>
            <w:r>
              <w:t>мой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54 266,3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Основное мероприятие «Проведение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>, включая монит</w:t>
            </w:r>
            <w:r>
              <w:t>о</w:t>
            </w:r>
            <w:r>
              <w:t>ринговые исследования качества образования, оценку и контроль качества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54 266,3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Обеспечение и проведение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 (Субсидии автономным учр</w:t>
            </w:r>
            <w:r>
              <w:t>е</w:t>
            </w:r>
            <w:r>
              <w:t>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02 3 01 70380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45 461,2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оценке и контролю качества образов</w:t>
            </w:r>
            <w:r>
              <w:t>а</w:t>
            </w:r>
            <w:r>
              <w:t>ния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02 3 01 70390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8 805,1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2.4.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дополнительного образования детей»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89 111,4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56 727,2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условий образовательной деятельности по реализации дополнительных общеобр</w:t>
            </w:r>
            <w:r>
              <w:t>а</w:t>
            </w:r>
            <w:r>
              <w:t>зовательных программ (Субсидии бюджетным учре</w:t>
            </w:r>
            <w:r>
              <w:t>ж</w:t>
            </w:r>
            <w:r>
              <w:t>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02 4 01 70370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56 727,2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«Успех каждого ребе</w:t>
            </w:r>
            <w:r>
              <w:t>н</w:t>
            </w:r>
            <w:r>
              <w:t>ка» национального проекта «Образование»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02 4 E2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32 384,2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созданию в общеобразов</w:t>
            </w:r>
            <w:r>
              <w:t>а</w:t>
            </w:r>
            <w:r>
              <w:t>тельных организациях, расположенных в сельской м</w:t>
            </w:r>
            <w:r>
              <w:t>е</w:t>
            </w:r>
            <w:r>
              <w:t>стности, условий для занятий физической культурой и спортом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 4 E2 50970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21 842,7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формированию совреме</w:t>
            </w:r>
            <w:r>
              <w:t>н</w:t>
            </w:r>
            <w:r>
              <w:lastRenderedPageBreak/>
              <w:t>ных управленческих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в системе дополнительного образования д</w:t>
            </w:r>
            <w:r>
              <w:t>е</w:t>
            </w:r>
            <w:r>
              <w:t>тей 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02 4 E2 55370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10 541,5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2.5.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125 732,5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41 696,3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3 353,5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 (И</w:t>
            </w:r>
            <w:r>
              <w:t>с</w:t>
            </w:r>
            <w:r>
              <w:t>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97,2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сфере образования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00 59900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4 713,0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сфере образования (Иные закупки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00 59900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254,8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сфере образования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00 59900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lastRenderedPageBreak/>
              <w:t>низаций (Расходы на выплаты персоналу казенных у</w:t>
            </w:r>
            <w:r>
              <w:t>ч</w:t>
            </w:r>
            <w:r>
              <w:t>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38 359,7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36 404,0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8 900 933,3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4 824 183,0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«Предоставление мер социал</w:t>
            </w:r>
            <w:r>
              <w:t>ь</w:t>
            </w:r>
            <w:r>
              <w:t>ной поддержки отдельным категориям граждан»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4 730 907,2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Осуществление переданных полномочий Российской Федерации по обеспечению жильем отдельных катег</w:t>
            </w:r>
            <w:r>
              <w:t>о</w:t>
            </w:r>
            <w:r>
              <w:t>рий граждан, установленных Федеральным законом от 12 января 1995 года № 5-ФЗ «О ветеранах», в соответс</w:t>
            </w:r>
            <w:r>
              <w:t>т</w:t>
            </w:r>
            <w:r>
              <w:t xml:space="preserve">вии с Указом Президента Российской Федерации от </w:t>
            </w:r>
            <w:r w:rsidR="007773D7">
              <w:br/>
            </w:r>
            <w:r>
              <w:t>7 мая 2008 года № 714 «Об обеспечении жильем ветер</w:t>
            </w:r>
            <w:r>
              <w:t>а</w:t>
            </w:r>
            <w:r>
              <w:t>нов Великой Отечественной войны 1941–1945 годов»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03 1 01 51340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12 051,3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обеспечению жильем отдельных катег</w:t>
            </w:r>
            <w:r>
              <w:t>о</w:t>
            </w:r>
            <w:r>
              <w:t>рий граждан, установленных Федеральным законом от 12 января 1995 года № 5-ФЗ «О ветеранах» (Социал</w:t>
            </w:r>
            <w:r>
              <w:t>ь</w:t>
            </w:r>
            <w:r>
              <w:lastRenderedPageBreak/>
              <w:t>ные выплаты гражданам, кроме публичных нормати</w:t>
            </w:r>
            <w:r>
              <w:t>в</w:t>
            </w:r>
            <w:r>
              <w:t>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03 1 01 51350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17 915,8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предоставлению отдельных мер социал</w:t>
            </w:r>
            <w:r>
              <w:t>ь</w:t>
            </w:r>
            <w:r>
              <w:t>ной поддержки граждан, подвергшихся воздействию р</w:t>
            </w:r>
            <w:r>
              <w:t>а</w:t>
            </w:r>
            <w:r>
              <w:t>диации (Расходы на выплаты персоналу казенных учр</w:t>
            </w:r>
            <w:r>
              <w:t>е</w:t>
            </w:r>
            <w:r>
              <w:t>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03 1 01 51370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предоставлению отдельных мер социал</w:t>
            </w:r>
            <w:r>
              <w:t>ь</w:t>
            </w:r>
            <w:r>
              <w:t>ной поддержки граждан, подвергшихся воздействию р</w:t>
            </w:r>
            <w:r>
              <w:t>а</w:t>
            </w:r>
            <w:r>
              <w:t>диации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03 1 01 51370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100,7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предоставлению отдельных мер социал</w:t>
            </w:r>
            <w:r>
              <w:t>ь</w:t>
            </w:r>
            <w:r>
              <w:t>ной поддержки граждан, подвергшихся воздействию р</w:t>
            </w:r>
            <w:r>
              <w:t>а</w:t>
            </w:r>
            <w:r>
              <w:t>диации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03 1 01 51370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8 186,4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обеспечению жильем отдельных катег</w:t>
            </w:r>
            <w:r>
              <w:t>о</w:t>
            </w:r>
            <w:r>
              <w:t>рий граждан, установленных Федеральным законом от 24 ноября 1995 года № 181-ФЗ «О социальной защите инвалидов в Российской Федерации» (Социальные в</w:t>
            </w:r>
            <w:r>
              <w:t>ы</w:t>
            </w:r>
            <w:r>
              <w:t>платы гражданам, кроме публичных нормативных соц</w:t>
            </w:r>
            <w:r>
              <w:t>и</w:t>
            </w:r>
            <w:r>
              <w:t>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03 1 01 51760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11 854,7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ежегодной денежной выплате лицам, н</w:t>
            </w:r>
            <w:r>
              <w:t>а</w:t>
            </w:r>
            <w:r>
              <w:t>гражденным нагрудным знаком «Почетный донор Ро</w:t>
            </w:r>
            <w:r>
              <w:t>с</w:t>
            </w:r>
            <w:r>
              <w:t>сии» (Расходы на выплаты персоналу казенных учре</w:t>
            </w:r>
            <w:r>
              <w:t>ж</w:t>
            </w:r>
            <w:r>
              <w:t>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03 1 01 52200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541,1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Осуществление переданных полномочий Российской </w:t>
            </w:r>
            <w:r>
              <w:lastRenderedPageBreak/>
              <w:t>Федерации по ежегодной денежной выплате лицам, н</w:t>
            </w:r>
            <w:r>
              <w:t>а</w:t>
            </w:r>
            <w:r>
              <w:t>гражденным нагрудным знаком «Почетный донор Ро</w:t>
            </w:r>
            <w:r>
              <w:t>с</w:t>
            </w:r>
            <w:r>
              <w:t>сии» (Иные закупки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03 1 01 52200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798,5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ежегодной денежной выплате лицам, н</w:t>
            </w:r>
            <w:r>
              <w:t>а</w:t>
            </w:r>
            <w:r>
              <w:t>гражденным нагрудным знаком «Почетный донор Ро</w:t>
            </w:r>
            <w:r>
              <w:t>с</w:t>
            </w:r>
            <w:r>
              <w:t>сии»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03 1 01 52200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87 967,0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государственного единовреме</w:t>
            </w:r>
            <w:r>
              <w:t>н</w:t>
            </w:r>
            <w:r>
              <w:t>ного пособия и ежемесячной денежной компенсации гражданам при возникновении поствакцинальных о</w:t>
            </w:r>
            <w:r>
              <w:t>с</w:t>
            </w:r>
            <w:r>
              <w:t>ложнений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03 1 01 52400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74,4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оплате жилищно-коммунальных услуг отдельным категориям граждан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03 1 01 52500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2 018,1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оплате жилищно-коммунальных услуг отдельным категориям граждан (Иные закупки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03 1 01 52500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6 153,9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оплате жилищно-коммунальных услуг отдельным категориям граждан (Публичные нормати</w:t>
            </w:r>
            <w:r>
              <w:t>в</w:t>
            </w:r>
            <w:r>
              <w:t>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03 1 01 52500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555 687,5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инвалидам компенсаций страх</w:t>
            </w:r>
            <w:r>
              <w:t>о</w:t>
            </w:r>
            <w:r>
              <w:lastRenderedPageBreak/>
              <w:t>вых премий по договорам обязательного страхования гражданской ответственности владельцев транспортных средств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03 1 01 52800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0,3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инвалидам компенсаций страх</w:t>
            </w:r>
            <w:r>
              <w:t>о</w:t>
            </w:r>
            <w:r>
              <w:t>вых премий по договорам обязательного страхования гражданской ответственности владельцев транспортных средств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03 1 01 52800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социальной защиты населения (Расходы на выплаты персоналу к</w:t>
            </w:r>
            <w:r>
              <w:t>а</w:t>
            </w:r>
            <w:r>
              <w:t>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165 759,6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социальной защиты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30 556,5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социальной защиты населения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социальной защиты населения (Уплата налогов, сборов и иных пл</w:t>
            </w:r>
            <w:r>
              <w:t>а</w:t>
            </w:r>
            <w:r>
              <w:t>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326,2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Автоматизация процессов предоставления мер социал</w:t>
            </w:r>
            <w:r>
              <w:t>ь</w:t>
            </w:r>
            <w:r>
              <w:t>ной поддержки населению (Иные закупки товаров, р</w:t>
            </w:r>
            <w:r>
              <w:t>а</w:t>
            </w:r>
            <w:r>
              <w:t>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03 1 01 70630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Компенсация части потерь в доходах организациям о</w:t>
            </w:r>
            <w:r>
              <w:t>б</w:t>
            </w:r>
            <w:r>
              <w:t>щественного транспорта в связи с оказанием мер соц</w:t>
            </w:r>
            <w:r>
              <w:t>и</w:t>
            </w:r>
            <w:r>
              <w:t>альной поддержки отдельным категориям граждан  (Субсидии юридическим лицам (кроме некоммерческих организаций), индивидуальным предпринимателям, ф</w:t>
            </w:r>
            <w:r>
              <w:t>и</w:t>
            </w:r>
            <w:r>
              <w:t xml:space="preserve">зическим лицам </w:t>
            </w:r>
            <w:r w:rsidR="0067662B">
              <w:t>–</w:t>
            </w:r>
            <w:r>
              <w:t xml:space="preserve"> производителям товаров, работ, у</w:t>
            </w:r>
            <w:r>
              <w:t>с</w:t>
            </w:r>
            <w:r>
              <w:t>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03 1 01 70640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Доплата к трудовой пенсии лицам, замещавшим дол</w:t>
            </w:r>
            <w:r>
              <w:t>ж</w:t>
            </w:r>
            <w:r>
              <w:t>ности в органах государственной власти Карело-Финской Советской Социалистической Республики, К</w:t>
            </w:r>
            <w:r>
              <w:t>а</w:t>
            </w:r>
            <w:r>
              <w:t>рельской Автономной Советской Социалистической Республики и Республики Карелия до 1 января 1997 г</w:t>
            </w:r>
            <w:r>
              <w:t>о</w:t>
            </w:r>
            <w:r>
              <w:t>да (Публичные нормативные социальные выплаты гр</w:t>
            </w:r>
            <w:r>
              <w:t>а</w:t>
            </w:r>
            <w:r>
              <w:t>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03 1 01 88800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2 940,0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Выплаты гражданам, имеющим особые заслуги перед Республикой Карелия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03 1 01 88900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Выплаты гражданам, имеющим особые заслуги перед Республикой Карелия (Публичные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03 1 01 88900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5 447,0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0,8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 (Публичные нормативные социальные выплаты </w:t>
            </w:r>
            <w:r>
              <w:lastRenderedPageBreak/>
              <w:t>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03 1 01 89000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432,6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Социальное пособие на погребение и возмещение ра</w:t>
            </w:r>
            <w:r>
              <w:t>с</w:t>
            </w:r>
            <w:r>
              <w:t>ходов по гарантированному перечню услуг по погреб</w:t>
            </w:r>
            <w:r>
              <w:t>е</w:t>
            </w:r>
            <w:r>
              <w:t>нию отдельных категорий граждан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5 172,6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Социальное пособие на погребение и возмещение ра</w:t>
            </w:r>
            <w:r>
              <w:t>с</w:t>
            </w:r>
            <w:r>
              <w:t>ходов по гарантированному перечню услуг по погреб</w:t>
            </w:r>
            <w:r>
              <w:t>е</w:t>
            </w:r>
            <w:r>
              <w:t>нию отдельных категорий граждан (Социальные выпл</w:t>
            </w:r>
            <w:r>
              <w:t>а</w:t>
            </w:r>
            <w:r>
              <w:t>ты гражданам, кроме публичных нормативных социал</w:t>
            </w:r>
            <w:r>
              <w:t>ь</w:t>
            </w:r>
            <w:r>
              <w:t>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489,3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Доплаты к трудовым пенсиям иным категориям граждан 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179 418,0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Доплаты к трудовым пенсиям иным категориям граждан 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174,7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Субсидии гражданам на оплату жилого помещения и коммунальных услуг 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312,7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Субсидии гражданам на оплату жилого помещения и коммунальных услуг  (Публичные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362 450,0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Выплата, компенсация расходов на санаторно-курортное лечение родителям погибших (умерших) в</w:t>
            </w:r>
            <w:r>
              <w:t>о</w:t>
            </w:r>
            <w:r>
              <w:t>еннослужащих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ветеранов труда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4 153,8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ветеранов труда (Публи</w:t>
            </w:r>
            <w:r>
              <w:t>ч</w:t>
            </w:r>
            <w:r>
              <w:t>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833 383,8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ветеранов труда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29 000,0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тружеников тыла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тружеников тыла (Пу</w:t>
            </w:r>
            <w:r>
              <w:t>б</w:t>
            </w:r>
            <w:r>
              <w:t>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3 338,2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тружеников тыла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реабилитированных лиц и лиц, признанных пострадавшими от политических р</w:t>
            </w:r>
            <w:r>
              <w:t>е</w:t>
            </w:r>
            <w:r>
              <w:t>прессий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87,0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реабилитированных лиц и лиц, признанных пострадавшими от политических р</w:t>
            </w:r>
            <w:r>
              <w:t>е</w:t>
            </w:r>
            <w:r>
              <w:t>прессий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12 947,4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реабилитированных лиц и лиц, признанных пострадавшими от политических р</w:t>
            </w:r>
            <w:r>
              <w:t>е</w:t>
            </w:r>
            <w:r>
              <w:t>прессий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Респу</w:t>
            </w:r>
            <w:r>
              <w:t>б</w:t>
            </w:r>
            <w:r>
              <w:t>лики Карелия и других категорий граждан (Иные заку</w:t>
            </w:r>
            <w:r>
              <w:t>п</w:t>
            </w:r>
            <w:r>
              <w:t>ки товаров, работ и услуг для обеспечения государс</w:t>
            </w:r>
            <w:r>
              <w:t>т</w:t>
            </w:r>
            <w:r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5 853,0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Респу</w:t>
            </w:r>
            <w:r>
              <w:t>б</w:t>
            </w:r>
            <w:r>
              <w:t>лики Карелия и других категорий граждан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2 013 848,8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Респу</w:t>
            </w:r>
            <w:r>
              <w:t>б</w:t>
            </w:r>
            <w:r>
              <w:lastRenderedPageBreak/>
              <w:t>лики Карелия и других категорий граждан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03 1 01 89540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50 720,0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</w:t>
            </w:r>
            <w:r>
              <w:t>е</w:t>
            </w:r>
            <w:r>
              <w:t>лами городов пенсионерам, проработавшим не менее десяти лет в государственных и (или) муниципальных учреждениях, расположенных в сельской местности, п</w:t>
            </w:r>
            <w:r>
              <w:t>о</w:t>
            </w:r>
            <w:r>
              <w:t>селках городского типа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1 863,5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</w:t>
            </w:r>
            <w:r>
              <w:t>е</w:t>
            </w:r>
            <w:r>
              <w:t>лами городов пенсионерам, проработавшим не менее десяти лет в государственных и (или) муниципальных учреждениях, расположенных в сельской местности, п</w:t>
            </w:r>
            <w:r>
              <w:t>о</w:t>
            </w:r>
            <w:r>
              <w:t>селках городского типа (Публичные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03 1 01 89550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304 877,8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Иные меры социальной поддержки отдельным катег</w:t>
            </w:r>
            <w:r>
              <w:t>о</w:t>
            </w:r>
            <w:r>
              <w:t>риям граждан  (Иные выплаты населению)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03 1 01 89700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775,0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(Публичные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R4621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9 569,0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компенсации отдельным категориям граждан оплаты взноса на капитальный р</w:t>
            </w:r>
            <w:r>
              <w:t>е</w:t>
            </w:r>
            <w:r>
              <w:t>монт общего имущества в многоквартирном доме (опл</w:t>
            </w:r>
            <w:r>
              <w:t>а</w:t>
            </w:r>
            <w:r>
              <w:t>та услуг почтовой связи и банковских услуг)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01 R4622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635,0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«Оказание государственной с</w:t>
            </w:r>
            <w:r>
              <w:t>о</w:t>
            </w:r>
            <w:r>
              <w:t>циальной помощи отдельным категориям малообесп</w:t>
            </w:r>
            <w:r>
              <w:t>е</w:t>
            </w:r>
            <w:r>
              <w:t>ченных граждан»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93 275,8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Адресная социальная помощь малоимущим гражданам и отдельным категориям граждан, находящимся в тру</w:t>
            </w:r>
            <w:r>
              <w:t>д</w:t>
            </w:r>
            <w:r>
              <w:t>ной жизненной ситуации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03 1 02 70600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Адресная социальная помощь малоимущим гражданам и отдельным категориям граждан, находящимся в тру</w:t>
            </w:r>
            <w:r>
              <w:t>д</w:t>
            </w:r>
            <w:r>
              <w:t>ной жизненной ситуации (Социальные выплаты гра</w:t>
            </w:r>
            <w:r>
              <w:t>ж</w:t>
            </w:r>
            <w:r>
              <w:t>данам, кроме публичных 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03 1 02 70600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93 273,3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«Обеспечение и совершенствование с</w:t>
            </w:r>
            <w:r>
              <w:t>о</w:t>
            </w:r>
            <w:r>
              <w:t>циальной поддержки семьи 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2 382 301,9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«Оказание мер государственной поддержки гражданам, имеющим детей, а также в связи с беременностью и родами»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825 723,9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«Совершенствование социальной защиты граждан»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03 2 01 43210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169 848,0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единовременного пособия бер</w:t>
            </w:r>
            <w:r>
              <w:t>е</w:t>
            </w:r>
            <w:r>
              <w:t>менной жене военнослужащего, проходящего военную службу по призыву, а также ежемесячного пособия на ребенка военнослужащего, проходящего военную слу</w:t>
            </w:r>
            <w:r>
              <w:t>ж</w:t>
            </w:r>
            <w:r>
              <w:t>бу по призыву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03 2 01 52700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единовременного пособия бер</w:t>
            </w:r>
            <w:r>
              <w:t>е</w:t>
            </w:r>
            <w:r>
              <w:t xml:space="preserve">менной жене военнослужащего, проходящего военную службу по призыву, а также ежемесячного пособия на </w:t>
            </w:r>
            <w:r>
              <w:lastRenderedPageBreak/>
              <w:t>ребенка военнослужащего, проходящего военную слу</w:t>
            </w:r>
            <w:r>
              <w:t>ж</w:t>
            </w:r>
            <w:r>
              <w:t>бу по призыву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03 2 01 52700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8 118,4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выплату государственных пособий  л</w:t>
            </w:r>
            <w:r>
              <w:t>и</w:t>
            </w:r>
            <w:r>
              <w:t>цам, не подлежащим обязательному социальному стр</w:t>
            </w:r>
            <w:r>
              <w:t>а</w:t>
            </w:r>
            <w:r>
              <w:t>хованию на случай временной нетрудоспособности и в связи с материнством, и лицам, уволенным в связи с л</w:t>
            </w:r>
            <w:r>
              <w:t>и</w:t>
            </w:r>
            <w:r>
              <w:t>квидацией организаций (прекращением деятельности, полномочий физическими лицами) (Расходы на выпл</w:t>
            </w:r>
            <w:r>
              <w:t>а</w:t>
            </w:r>
            <w:r>
              <w:t>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03 2 01 53800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2 018,1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выплату государственных пособий  л</w:t>
            </w:r>
            <w:r>
              <w:t>и</w:t>
            </w:r>
            <w:r>
              <w:t>цам, не подлежащим обязательному социальному стр</w:t>
            </w:r>
            <w:r>
              <w:t>а</w:t>
            </w:r>
            <w:r>
              <w:t>хованию на случай временной нетрудоспособности и в связи с материнством, и лицам, уволенным в связи с л</w:t>
            </w:r>
            <w:r>
              <w:t>и</w:t>
            </w:r>
            <w:r>
              <w:t>квидацией организаций (прекращением деятельности, полномочий физическими лицами) (Иные закупки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03 2 01 53800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2 408,2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выплату государственных пособий  л</w:t>
            </w:r>
            <w:r>
              <w:t>и</w:t>
            </w:r>
            <w:r>
              <w:t>цам, не подлежащим обязательному социальному стр</w:t>
            </w:r>
            <w:r>
              <w:t>а</w:t>
            </w:r>
            <w:r>
              <w:t>хованию на случай временной нетрудоспособности и в связи с материнством, и лицам, уволенным в связи с л</w:t>
            </w:r>
            <w:r>
              <w:t>и</w:t>
            </w:r>
            <w:r>
              <w:t>квидацией организаций (прекращением деятельности, полномочий физическими лицами)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03 2 01 53800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283 996,7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имеющим детей (Социальные выплаты гражданам, кр</w:t>
            </w:r>
            <w:r>
              <w:t>о</w:t>
            </w:r>
            <w:r>
              <w:lastRenderedPageBreak/>
              <w:t>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03 2 01 70650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54 900,0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Пособие на ребенка (Иные закупки товаров, работ и у</w:t>
            </w:r>
            <w:r>
              <w:t>с</w:t>
            </w:r>
            <w:r>
              <w:t>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03 2 01 89610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407,0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Пособие на ребенка (Публичные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03 2 01 89610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276 060,0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Единовременное пособие при рождении ребенка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03 2 01 89620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Единовременное пособие при рождении ребенка (Пу</w:t>
            </w:r>
            <w:r>
              <w:t>б</w:t>
            </w:r>
            <w:r>
              <w:t>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03 2 01 89620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15 901,0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Ежегодная компенсационная выплата на приобретение школьных принадлежностей для детей из многодетных семей (Иные закупки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03 2 01 89630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Ежегодная компенсационная выплата на приобретение школьных принадлежностей для детей из многодетных семей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03 2 01 89630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3 442,0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Единовременная выплата на улучшение жилищных у</w:t>
            </w:r>
            <w:r>
              <w:t>с</w:t>
            </w:r>
            <w:r>
              <w:t>ловий многодетных семей (Социальные выплаты гра</w:t>
            </w:r>
            <w:r>
              <w:t>ж</w:t>
            </w:r>
            <w:r>
              <w:t>данам, кроме публичных 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03 2 01 89820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8 600,0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«Оказание мер социальной по</w:t>
            </w:r>
            <w:r>
              <w:t>д</w:t>
            </w:r>
            <w:r>
              <w:t>держки детям-сиротам, детям, оставшимся без попеч</w:t>
            </w:r>
            <w:r>
              <w:t>е</w:t>
            </w:r>
            <w:r>
              <w:t>ния родителей, лицам из числа указанной категории д</w:t>
            </w:r>
            <w:r>
              <w:t>е</w:t>
            </w:r>
            <w:r>
              <w:t>тей, а также гражданам, принявшим детей на воспит</w:t>
            </w:r>
            <w:r>
              <w:t>а</w:t>
            </w:r>
            <w:r>
              <w:t>ние в семью»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836 365,2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Осуществление переданных полномочий Российской Федерации по выплате единовременного пособия при </w:t>
            </w:r>
            <w:r>
              <w:lastRenderedPageBreak/>
              <w:t>всех формах устройства детей, лишенных родительск</w:t>
            </w:r>
            <w:r>
              <w:t>о</w:t>
            </w:r>
            <w:r>
              <w:t>го попечения, в семью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03 2 02 52600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единовременного пособия при всех формах устройства детей, лишенных родительск</w:t>
            </w:r>
            <w:r>
              <w:t>о</w:t>
            </w:r>
            <w:r>
              <w:t>го попечения, в семью (Публичные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03 2 02 52600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6 290,3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социальной поддержке детей-сирот, детей, оставшихся без попечения родителей, а также лиц из числа детей-сирот, детей, оставшихся без поп</w:t>
            </w:r>
            <w:r>
              <w:t>е</w:t>
            </w:r>
            <w:r>
              <w:t>чения родителей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03 2 02 70660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342 028,8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Ежемесячная выплата вознаграждения опекуну, прие</w:t>
            </w:r>
            <w:r>
              <w:t>м</w:t>
            </w:r>
            <w:r>
              <w:t>ному родителю, патронатному воспитателю при осущ</w:t>
            </w:r>
            <w:r>
              <w:t>е</w:t>
            </w:r>
            <w:r>
              <w:t>ствлении опеки (попечительства) над ребенком из числа детей-сирот и детей, оставшихся без попечения родит</w:t>
            </w:r>
            <w:r>
              <w:t>е</w:t>
            </w:r>
            <w:r>
              <w:t>лей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03 2 02 70750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Ежемесячная выплата вознаграждения опекуну, прие</w:t>
            </w:r>
            <w:r>
              <w:t>м</w:t>
            </w:r>
            <w:r>
              <w:t>ному родителю, патронатному воспитателю при осущ</w:t>
            </w:r>
            <w:r>
              <w:t>е</w:t>
            </w:r>
            <w:r>
              <w:t>ствлении опеки (попечительства) над ребенком из числа детей-сирот и детей, оставшихся без попечения родит</w:t>
            </w:r>
            <w:r>
              <w:t>е</w:t>
            </w:r>
            <w:r>
              <w:t>лей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03 2 02 70750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122 902,6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Дополнительные меры по социальной поддержке детей-сирот и детей, оставшихся без попечения родителей, н</w:t>
            </w:r>
            <w:r>
              <w:t>а</w:t>
            </w:r>
            <w:r>
              <w:t>ходящихся под опекой, попечительством, в приемной, в патронатной семьях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03 2 02 70760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Региональное единовременное пособие при усыновл</w:t>
            </w:r>
            <w:r>
              <w:t>е</w:t>
            </w:r>
            <w:r>
              <w:t>нии (удочерении)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03 2 02 89800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3 700,0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Ежемесячная выплата на содержание детей-сирот и д</w:t>
            </w:r>
            <w:r>
              <w:t>е</w:t>
            </w:r>
            <w:r>
              <w:t>тей, оставшихся без попечения родителей, находящихся под опекой, попечительством, в приемных семьях, в семьях патронатных воспитателей (Иные закупки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03 2 02 89810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Ежемесячная выплата на содержание детей-сирот и д</w:t>
            </w:r>
            <w:r>
              <w:t>е</w:t>
            </w:r>
            <w:r>
              <w:t>тей, оставшихся без попечения родителей, находящихся под опекой, попечительством, в приемных семьях, в семьях патронатных воспитателей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03 2 02 89810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212 000,0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предоставлению жилых помещений детям-сиротам и детям, оставшимся без п</w:t>
            </w:r>
            <w:r>
              <w:t>о</w:t>
            </w:r>
            <w:r>
              <w:t>печения родителей, лицам из их числа по договорам найма специализированных жилых помещений (Су</w:t>
            </w:r>
            <w:r>
              <w:t>б</w:t>
            </w:r>
            <w:r>
              <w:t>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02 R0820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112 167,5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предоставлению жилых помещений детям-сиротам и детям, оставшимся без п</w:t>
            </w:r>
            <w:r>
              <w:t>о</w:t>
            </w:r>
            <w:r>
              <w:t>печения родителей, лицам из их числа по договорам найма специализированных жилых помещений (Су</w:t>
            </w:r>
            <w:r>
              <w:t>б</w:t>
            </w:r>
            <w:r>
              <w:t>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02 К0820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34 210,0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«Предоставление социальных услуг семьям и детям»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17 266,1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оказанию поддержки семьям и детям, в том числе находящимся в трудной жизненной ситуации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03 2 04 70700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17 266,1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Основное мероприятие «Организация оздоровительного </w:t>
            </w:r>
            <w:r>
              <w:lastRenderedPageBreak/>
              <w:t>отдыха детей»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03 2 05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56 702,4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«Совершенствование социальной защиты граждан»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03 2 05 43210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25 235,0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Организация отдыха детей в специализированных (пр</w:t>
            </w:r>
            <w:r>
              <w:t>о</w:t>
            </w:r>
            <w:r>
              <w:t>фильных) лагерях, организованных государственными учреждениями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03 2 05 70680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2 375,4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Организация отдыха и оздоровления детей, находящи</w:t>
            </w:r>
            <w:r>
              <w:t>х</w:t>
            </w:r>
            <w:r>
              <w:t>ся в трудной жизненной ситуации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03 2 05 70690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«Организация деятельности в области опеки и попечительства»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18 469,0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</w:t>
            </w:r>
            <w:r>
              <w:t>б</w:t>
            </w:r>
            <w:r>
              <w:t>лики Карелия по организации и осуществлению де</w:t>
            </w:r>
            <w:r>
              <w:t>я</w:t>
            </w:r>
            <w:r>
              <w:t>тельности органов опеки и попечительства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03 2 06 42090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18 403,0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осуществление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</w:t>
            </w:r>
            <w:r>
              <w:t>о</w:t>
            </w:r>
            <w:r>
              <w:t>летних, самовольно ушедших из семей, организаций для детей-сирот и детей, оставшихся без попечения родит</w:t>
            </w:r>
            <w:r>
              <w:t>е</w:t>
            </w:r>
            <w:r>
              <w:t>лей, образовательных организаций и иных организаций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03 2 06 59400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«Финансовая поддержка семей при рождении детей» национального проекта «Демография»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P1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627 775,3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ежемесячной денежной в</w:t>
            </w:r>
            <w:r>
              <w:t>ы</w:t>
            </w:r>
            <w:r>
              <w:lastRenderedPageBreak/>
              <w:t>плате, назначаемой в случае рождения третьего ребенка или последующих детей до достижения ребенком во</w:t>
            </w:r>
            <w:r>
              <w:t>з</w:t>
            </w:r>
            <w:r>
              <w:t>раста трех лет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03 2 P1 50841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396 307,7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ежемесячной денежной в</w:t>
            </w:r>
            <w:r>
              <w:t>ы</w:t>
            </w:r>
            <w:r>
              <w:t>плате, назначаемой в случае рождения третьего ребенка или последующих детей до достижения ребенком во</w:t>
            </w:r>
            <w:r>
              <w:t>з</w:t>
            </w:r>
            <w:r>
              <w:t>раста трех лет (оплата услуг почтовой связи и банко</w:t>
            </w:r>
            <w:r>
              <w:t>в</w:t>
            </w:r>
            <w:r>
              <w:t>ских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P1 50842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ежемесячной выплате в связи с рожден</w:t>
            </w:r>
            <w:r>
              <w:t>и</w:t>
            </w:r>
            <w:r>
              <w:t>ем (усыновлением) первого ребенка (Расходы на выпл</w:t>
            </w:r>
            <w:r>
              <w:t>а</w:t>
            </w:r>
            <w:r>
              <w:t>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P1 55730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638,1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ежемесячной выплате в связи с рожден</w:t>
            </w:r>
            <w:r>
              <w:t>и</w:t>
            </w:r>
            <w:r>
              <w:t>ем (усыновлением) первого ребенка (Иные закупки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P1 55730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1 626,5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ежемесячной выплате в связи с рожден</w:t>
            </w:r>
            <w:r>
              <w:t>и</w:t>
            </w:r>
            <w:r>
              <w:t>ем (усыновлением) первого ребенка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P1 55730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148 703,0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Региональный материнский (семейный) капитал (Пу</w:t>
            </w:r>
            <w:r>
              <w:t>б</w:t>
            </w:r>
            <w:r>
              <w:t>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2 P1 89640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80 400,0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системы социального обсл</w:t>
            </w:r>
            <w:r>
              <w:t>у</w:t>
            </w:r>
            <w:r>
              <w:t>живания населения»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1 604 923,5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«Предоставление гражданам с</w:t>
            </w:r>
            <w:r>
              <w:t>о</w:t>
            </w:r>
            <w:r>
              <w:t>циальных услуг в учреждениях социального обслуж</w:t>
            </w:r>
            <w:r>
              <w:t>и</w:t>
            </w:r>
            <w:r>
              <w:t>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1 555 773,0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предоставлению населению социал</w:t>
            </w:r>
            <w:r>
              <w:t>ь</w:t>
            </w:r>
            <w:r>
              <w:t>ных услуг в государственных учреждениях социального обслуживания (Расходы на выплаты персоналу казе</w:t>
            </w:r>
            <w:r>
              <w:t>н</w:t>
            </w:r>
            <w:r>
              <w:t>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03 3 01 70720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135 797,7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предоставлению населению социал</w:t>
            </w:r>
            <w:r>
              <w:t>ь</w:t>
            </w:r>
            <w:r>
              <w:t>ных услуг в государственных учреждениях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03 3 01 70720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18 519,6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предоставлению населению социал</w:t>
            </w:r>
            <w:r>
              <w:t>ь</w:t>
            </w:r>
            <w:r>
              <w:t>ных услуг в государственных учреждениях социального обслуживания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03 3 01 70720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1 020,8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предоставлению населению социал</w:t>
            </w:r>
            <w:r>
              <w:t>ь</w:t>
            </w:r>
            <w:r>
              <w:t>ных услуг в государственных учреждениях социального обслуживания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03 3 01 70720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1 226 133,7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предоставлению населению социал</w:t>
            </w:r>
            <w:r>
              <w:t>ь</w:t>
            </w:r>
            <w:r>
              <w:t>ных услуг в государственных учреждениях социального обслуживания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03 3 01 70720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104,4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Создание и ведение реестра поставщиков и регистра п</w:t>
            </w:r>
            <w:r>
              <w:t>о</w:t>
            </w:r>
            <w:r>
              <w:t>лучателей социальных услуг (Иные закупки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03 3 01 70730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государстве</w:t>
            </w:r>
            <w:r>
              <w:t>н</w:t>
            </w:r>
            <w:r>
              <w:t>ной и муниципальной собственности, реализуемые в с</w:t>
            </w:r>
            <w:r>
              <w:t>о</w:t>
            </w:r>
            <w:r>
              <w:t>ответствии с федеральной целевой программой «Разв</w:t>
            </w:r>
            <w:r>
              <w:t>и</w:t>
            </w:r>
            <w:r>
              <w:t>тие Республики Карелия на период до 2020 года»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03 3 01 90420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в рамках м</w:t>
            </w:r>
            <w:r>
              <w:t>е</w:t>
            </w:r>
            <w:r>
              <w:t>роприятий по подготовке 100-летия Республики Кар</w:t>
            </w:r>
            <w:r>
              <w:t>е</w:t>
            </w:r>
            <w:r>
              <w:lastRenderedPageBreak/>
              <w:t>лия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03 3 01 90460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4 496,8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01 R4190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151 300,0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«Осуществление поддержки н</w:t>
            </w:r>
            <w:r>
              <w:t>е</w:t>
            </w:r>
            <w:r>
              <w:t>государственных поставщиков социальных услуг»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37 220,0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Компенсация расходов поставщикам социальных услуг в соответствии с индивидуальной программой получ</w:t>
            </w:r>
            <w:r>
              <w:t>а</w:t>
            </w:r>
            <w:r>
              <w:t>теля социальных услуг (Субсидии некоммерческим о</w:t>
            </w:r>
            <w:r>
              <w:t>р</w:t>
            </w:r>
            <w:r>
              <w:t>ганизациям (за исключением государственных (мун</w:t>
            </w:r>
            <w:r>
              <w:t>и</w:t>
            </w:r>
            <w:r>
              <w:t>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03 3 02 70740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16 584,3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Компенсация расходов поставщикам социальных услуг в соответствии с индивидуальной программой получ</w:t>
            </w:r>
            <w:r>
              <w:t>а</w:t>
            </w:r>
            <w:r>
              <w:t xml:space="preserve">теля социальных услуг (Субсидии юридическим лицам (кроме некоммерческих организаций), индивидуальным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03 3 02 70740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20 635,7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Основное мероприятие «Проведение независимой </w:t>
            </w:r>
            <w:proofErr w:type="gramStart"/>
            <w:r>
              <w:t>оце</w:t>
            </w:r>
            <w:r>
              <w:t>н</w:t>
            </w:r>
            <w:r>
              <w:t>ки качества усл</w:t>
            </w:r>
            <w:r w:rsidR="00BE2E82">
              <w:t>овий оказания услуг</w:t>
            </w:r>
            <w:proofErr w:type="gramEnd"/>
            <w:r w:rsidR="00BE2E82">
              <w:t xml:space="preserve"> организация</w:t>
            </w:r>
            <w:r>
              <w:t>ми с</w:t>
            </w:r>
            <w:r>
              <w:t>о</w:t>
            </w:r>
            <w:r>
              <w:t>циального обслуживания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организации сбора и обо</w:t>
            </w:r>
            <w:r>
              <w:t>б</w:t>
            </w:r>
            <w:r>
              <w:t>щения информации о качестве условий оказания услуг организациями социального обслуживания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03 3 03 70810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«Старшее поколение» национального проекта «Демография»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P3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11 630,5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приобретению автотран</w:t>
            </w:r>
            <w:r>
              <w:t>с</w:t>
            </w:r>
            <w:r>
              <w:t>порта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 3 P3 52930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11 630,5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3.4.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89 524,9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44 957,1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8 150,4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(С</w:t>
            </w:r>
            <w:r>
              <w:t>о</w:t>
            </w:r>
            <w:r>
              <w:t>циальные выплаты гражданам, кроме публичных но</w:t>
            </w:r>
            <w:r>
              <w:t>р</w:t>
            </w:r>
            <w:r>
              <w:t>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780,3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44,1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35 093,0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«Доступная среда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18 516,0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</w:t>
            </w:r>
            <w:r>
              <w:t>а</w:t>
            </w:r>
            <w:r>
              <w:t>ции и системы реабилитации инвалидов»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04 0 01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18 516,0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«Доступная среда»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04 0 01 R0270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2 596,9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мероприятий государственной программы </w:t>
            </w:r>
            <w:r>
              <w:lastRenderedPageBreak/>
              <w:t>Российской Федерации «Доступная среда»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04 0 01 R0270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8 674,1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«Доступная среда» 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2 728,6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«Доступная среда»  (Премии и гранты)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220,0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«Доступная среда» 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2 096,4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государственной программы Российской Федерации «Доступная среда»  (Субсидии некоммерческим организациям (за исключением гос</w:t>
            </w:r>
            <w:r>
              <w:t>у</w:t>
            </w:r>
            <w:r>
              <w:t>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«Доступная среда»  (Субсидии юридическим лицам (кроме некоммерческих организ</w:t>
            </w:r>
            <w:r>
              <w:t>а</w:t>
            </w:r>
            <w:r>
              <w:t xml:space="preserve">ций), индивидуальным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2 412 420,7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5.1.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«Создание условий для обеспечения до</w:t>
            </w:r>
            <w:r>
              <w:t>с</w:t>
            </w:r>
            <w:r>
              <w:t>тупным и комфортным жильем граждан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988 404,1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«Оказание мер государственной поддержки населению в улучшении жилищных усл</w:t>
            </w:r>
            <w:r>
              <w:t>о</w:t>
            </w:r>
            <w:r>
              <w:t>вий»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65 404,8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«Обеспечение доступным и комфортным жильем и ж</w:t>
            </w:r>
            <w:r>
              <w:t>и</w:t>
            </w:r>
            <w:r w:rsidR="00BE77B5">
              <w:t>лищно-</w:t>
            </w:r>
            <w:r>
              <w:t>коммунальными услугами»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05 1 01 43220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39 400,0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ипотечного жилищного кр</w:t>
            </w:r>
            <w:r>
              <w:t>е</w:t>
            </w:r>
            <w:r>
              <w:t>дитования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05 1 01 71000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9 629,4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ипотечного жилищного кр</w:t>
            </w:r>
            <w:r>
              <w:t>е</w:t>
            </w:r>
            <w:r>
              <w:t>дитования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</w:t>
            </w:r>
            <w:r>
              <w:t>и</w:t>
            </w:r>
            <w:r>
              <w:t xml:space="preserve">нимателям, физическим лицам </w:t>
            </w:r>
            <w:r w:rsidR="0067662B">
              <w:t>–</w:t>
            </w:r>
            <w:r>
              <w:t xml:space="preserve"> производителям тов</w:t>
            </w:r>
            <w:r>
              <w:t>а</w:t>
            </w:r>
            <w:r>
              <w:t>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05 1 01 71000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672,5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обеспечению жильем мол</w:t>
            </w:r>
            <w:r>
              <w:t>о</w:t>
            </w:r>
            <w:r>
              <w:t>дых семей 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01 R4970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15 702,9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необходимой и</w:t>
            </w:r>
            <w:r>
              <w:t>н</w:t>
            </w:r>
            <w:r>
              <w:t>фраструктурой земельных участков в целях жилищного строительства для семей, имеющих трех и более детей»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104 945,7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«Обеспечение доступным и комфортным жильем и ж</w:t>
            </w:r>
            <w:r>
              <w:t>и</w:t>
            </w:r>
            <w:r w:rsidR="00BE77B5">
              <w:t>лищно-</w:t>
            </w:r>
            <w:r>
              <w:t>коммунальными услугами»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05 1 02 43220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75 200,0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05 1 02 90400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 xml:space="preserve">граммы «Развитие Республики Карелия на период до 2020 года» (строительство </w:t>
            </w:r>
            <w:r w:rsidR="0067662B">
              <w:t xml:space="preserve">водоводов и водоотведения в </w:t>
            </w:r>
            <w:proofErr w:type="spellStart"/>
            <w:r w:rsidR="0067662B">
              <w:t>пгт</w:t>
            </w:r>
            <w:proofErr w:type="spellEnd"/>
            <w:r>
              <w:t xml:space="preserve"> Пряжа в целях жилищного строительства для семей, имеющих трех и более детей)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02 R4194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19 745,7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«Переселение граждан из мн</w:t>
            </w:r>
            <w:r>
              <w:t>о</w:t>
            </w:r>
            <w:r>
              <w:lastRenderedPageBreak/>
              <w:t>гоквартирных домов, признанных аварийными и подл</w:t>
            </w:r>
            <w:r>
              <w:t>е</w:t>
            </w:r>
            <w:r>
              <w:t>жащими сносу»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05 1 03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68 523,8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«Обеспечение доступным и комфортным жильем и ж</w:t>
            </w:r>
            <w:r>
              <w:t>и</w:t>
            </w:r>
            <w:r w:rsidR="00BE77B5">
              <w:t>лищно-</w:t>
            </w:r>
            <w:r>
              <w:t>коммунальными услугами»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05 1 03 43220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58 523,8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Мероприятия </w:t>
            </w:r>
            <w:proofErr w:type="gramStart"/>
            <w:r>
              <w:t>по приведению объектов по переселению граждан из аварийного жилищного фонда в соответс</w:t>
            </w:r>
            <w:r>
              <w:t>т</w:t>
            </w:r>
            <w:r>
              <w:t>вие со строительными нормами</w:t>
            </w:r>
            <w:proofErr w:type="gramEnd"/>
            <w:r>
              <w:t xml:space="preserve"> и правилами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05 1 03 44090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«Обеспечение устойч</w:t>
            </w:r>
            <w:r>
              <w:t>и</w:t>
            </w:r>
            <w:r>
              <w:t>вого сокращения непригодного для проживания ж</w:t>
            </w:r>
            <w:r>
              <w:t>и</w:t>
            </w:r>
            <w:r>
              <w:t>лищного фонда» национального проекта «Жилье и г</w:t>
            </w:r>
            <w:r>
              <w:t>о</w:t>
            </w:r>
            <w:r>
              <w:t>родская среда»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F3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741 029,8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</w:t>
            </w:r>
            <w:r>
              <w:t>е</w:t>
            </w:r>
            <w:r>
              <w:t>обходимости развития малоэтажного жилищного стро</w:t>
            </w:r>
            <w:r>
              <w:t>и</w:t>
            </w:r>
            <w:r>
              <w:t>тельства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F3 09502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733 604,7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переселению граждан из аварийного жилищного фонда, в том числе переселению граждан из аварийного жилищного фонда с учетом н</w:t>
            </w:r>
            <w:r>
              <w:t>е</w:t>
            </w:r>
            <w:r>
              <w:t>обходимости развития малоэтажного жилищного стро</w:t>
            </w:r>
            <w:r>
              <w:t>и</w:t>
            </w:r>
            <w:r>
              <w:t xml:space="preserve">тельства, </w:t>
            </w:r>
            <w:proofErr w:type="spellStart"/>
            <w:r>
              <w:t>софинансируемых</w:t>
            </w:r>
            <w:proofErr w:type="spellEnd"/>
            <w:r>
              <w:t xml:space="preserve"> за счет средств Фонда с</w:t>
            </w:r>
            <w:r>
              <w:t>о</w:t>
            </w:r>
            <w:r>
              <w:t>действия реформированию жилищно-коммунального хозяйства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F3 09602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7 425,1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«Ипотека» национальн</w:t>
            </w:r>
            <w:r>
              <w:t>о</w:t>
            </w:r>
            <w:r>
              <w:t>го проекта (программы) «Жилье и городская среда»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F4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ипотечного жилищного кр</w:t>
            </w:r>
            <w:r>
              <w:t>е</w:t>
            </w:r>
            <w:r>
              <w:t>дитования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</w:t>
            </w:r>
            <w:r>
              <w:t>и</w:t>
            </w:r>
            <w:r>
              <w:t xml:space="preserve">нимателям, физическим лицам </w:t>
            </w:r>
            <w:r w:rsidR="0067662B">
              <w:t>–</w:t>
            </w:r>
            <w:r>
              <w:t xml:space="preserve"> производителям тов</w:t>
            </w:r>
            <w:r>
              <w:t>а</w:t>
            </w:r>
            <w:r>
              <w:t>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1 F4 71000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5.2.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«Создание условий для обеспечения к</w:t>
            </w:r>
            <w:r>
              <w:t>а</w:t>
            </w:r>
            <w:r>
              <w:t>чественными жилищно-коммунальными услугами гр</w:t>
            </w:r>
            <w:r>
              <w:t>а</w:t>
            </w:r>
            <w:r>
              <w:t>ждан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1 298 146,4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«Организация проведения кап</w:t>
            </w:r>
            <w:r>
              <w:t>и</w:t>
            </w:r>
            <w:r>
              <w:t>тального ремонта общего имущества в многокварти</w:t>
            </w:r>
            <w:r>
              <w:t>р</w:t>
            </w:r>
            <w:r>
              <w:t>ных домах»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42 188,6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Обеспечение деятельности специализированной неко</w:t>
            </w:r>
            <w:r>
              <w:t>м</w:t>
            </w:r>
            <w:r>
              <w:t>мерческой организации «Фонд капитального ремонта Республики Карелия», осуществляющей деятельность, направленную на обеспечение проведения капитального ремонта общего имущества в многоквартирных домах (Субсидии некоммерческим организациям (за исключ</w:t>
            </w:r>
            <w:r>
              <w:t>е</w:t>
            </w:r>
            <w:r>
              <w:t>нием государственных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05 2 01 71010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42 188,6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«Организация проведения мер</w:t>
            </w:r>
            <w:r>
              <w:t>о</w:t>
            </w:r>
            <w:r>
              <w:t>приятий в сфере строительства»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72 630,0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строител</w:t>
            </w:r>
            <w:r>
              <w:t>ь</w:t>
            </w:r>
            <w:r>
              <w:t>ства (Расходы на выплаты персоналу казенных учре</w:t>
            </w:r>
            <w:r>
              <w:t>ж</w:t>
            </w:r>
            <w:r>
              <w:t>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30 281,8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строител</w:t>
            </w:r>
            <w:r>
              <w:t>ь</w:t>
            </w:r>
            <w:r>
              <w:t>ства (Иные закупки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13 892,0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строител</w:t>
            </w:r>
            <w:r>
              <w:t>ь</w:t>
            </w:r>
            <w:r>
              <w:lastRenderedPageBreak/>
              <w:t>ства (Социальные выплаты гражданам, кроме публи</w:t>
            </w:r>
            <w:r>
              <w:t>ч</w:t>
            </w:r>
            <w:r>
              <w:t>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05 2 02 71020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41,6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строител</w:t>
            </w:r>
            <w:r>
              <w:t>ь</w:t>
            </w:r>
            <w:r>
              <w:t>ства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22 161,5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строител</w:t>
            </w:r>
            <w:r>
              <w:t>ь</w:t>
            </w:r>
            <w:r>
              <w:t>ства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598,9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строител</w:t>
            </w:r>
            <w:r>
              <w:t>ь</w:t>
            </w:r>
            <w:r>
              <w:t>ства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3 508,2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регионал</w:t>
            </w:r>
            <w:r>
              <w:t>ь</w:t>
            </w:r>
            <w:r>
              <w:t>ного государственного надзора (Иные закупки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05 2 02 71240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2 146,0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«Строительство и реконстру</w:t>
            </w:r>
            <w:r>
              <w:t>к</w:t>
            </w:r>
            <w:r>
              <w:t>ция объектов водоснабжения и водоотведения»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239 163,3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«Обеспечение доступным и комфортным жильем и ж</w:t>
            </w:r>
            <w:r>
              <w:t>и</w:t>
            </w:r>
            <w:r>
              <w:t>лищно-коммунальными услугами»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05 2 03 43220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192 045,0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05 2 03 90400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16 672,0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67662B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(прокладка трубопровода холодного вод</w:t>
            </w:r>
            <w:r>
              <w:t>о</w:t>
            </w:r>
            <w:r>
              <w:t xml:space="preserve">снабжения и установка водоразборных колонок по </w:t>
            </w:r>
            <w:r w:rsidR="00495DA7">
              <w:br/>
            </w:r>
            <w:r>
              <w:t xml:space="preserve">ул. </w:t>
            </w:r>
            <w:proofErr w:type="spellStart"/>
            <w:r>
              <w:t>Линдозерская</w:t>
            </w:r>
            <w:proofErr w:type="spellEnd"/>
            <w:r>
              <w:t>, ул. Анохина, ул. А.</w:t>
            </w:r>
            <w:r w:rsidR="00495DA7">
              <w:t> </w:t>
            </w:r>
            <w:proofErr w:type="spellStart"/>
            <w:r>
              <w:t>Лисициной</w:t>
            </w:r>
            <w:proofErr w:type="spellEnd"/>
            <w:r>
              <w:t xml:space="preserve">, </w:t>
            </w:r>
            <w:r w:rsidR="00495DA7">
              <w:br/>
            </w:r>
            <w:r>
              <w:lastRenderedPageBreak/>
              <w:t xml:space="preserve">ул. </w:t>
            </w:r>
            <w:proofErr w:type="spellStart"/>
            <w:r>
              <w:t>Ригоева</w:t>
            </w:r>
            <w:proofErr w:type="spellEnd"/>
            <w:r>
              <w:t xml:space="preserve"> в г. Сегеж</w:t>
            </w:r>
            <w:r w:rsidR="0067662B">
              <w:t>е</w:t>
            </w:r>
            <w:r>
              <w:t xml:space="preserve"> </w:t>
            </w:r>
            <w:r w:rsidR="0067662B">
              <w:t xml:space="preserve">в </w:t>
            </w:r>
            <w:r>
              <w:t>Республик</w:t>
            </w:r>
            <w:r w:rsidR="0067662B">
              <w:t>е</w:t>
            </w:r>
            <w:r>
              <w:t xml:space="preserve"> Карелия)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05 2 03 R4197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2 776,8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канализационных очистных сооружений  поселка Заозерный Сортавальского мун</w:t>
            </w:r>
            <w:r>
              <w:t>и</w:t>
            </w:r>
            <w:r>
              <w:t>ципального района)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03 R419Q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6 275,8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BE2E8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 xml:space="preserve">граммы «Развитие Республики Карелия на период до 2020 года» (реконструкция </w:t>
            </w:r>
            <w:proofErr w:type="spellStart"/>
            <w:r>
              <w:t>канализац</w:t>
            </w:r>
            <w:r w:rsidR="0067662B">
              <w:t>ионно-очистных</w:t>
            </w:r>
            <w:proofErr w:type="spellEnd"/>
            <w:r w:rsidR="0067662B">
              <w:t xml:space="preserve"> сооружений в </w:t>
            </w:r>
            <w:proofErr w:type="spellStart"/>
            <w:r w:rsidR="0067662B">
              <w:t>пгт</w:t>
            </w:r>
            <w:proofErr w:type="spellEnd"/>
            <w:r>
              <w:t xml:space="preserve"> Чупа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</w:t>
            </w:r>
            <w:r>
              <w:t>й</w:t>
            </w:r>
            <w:r>
              <w:t>она Республики Карелия)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03 R419V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9 028,9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 xml:space="preserve">граммы «Развитие Республики Карелия на период до 2020 года» (строительство очистных канализационных сооружений в п. Ладва </w:t>
            </w:r>
            <w:proofErr w:type="spellStart"/>
            <w:r>
              <w:t>Прионежского</w:t>
            </w:r>
            <w:proofErr w:type="spellEnd"/>
            <w:r>
              <w:t xml:space="preserve"> муниципального района Республики Карелия)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03 R419П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3 909,4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 xml:space="preserve">граммы «Развитие Республики Карелия на период до 2020 года» (реконструкция канализационных очистных сооружений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Видлица </w:t>
            </w:r>
            <w:proofErr w:type="spellStart"/>
            <w:r>
              <w:t>Олонецкого</w:t>
            </w:r>
            <w:proofErr w:type="spellEnd"/>
            <w:r>
              <w:t xml:space="preserve"> района Республ</w:t>
            </w:r>
            <w:r>
              <w:t>и</w:t>
            </w:r>
            <w:r>
              <w:t>ки Карелия)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03 R419С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8 455,4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«Повышение качества и обесп</w:t>
            </w:r>
            <w:r>
              <w:t>е</w:t>
            </w:r>
            <w:r>
              <w:t>чение надежности предоставления коммунальных у</w:t>
            </w:r>
            <w:r>
              <w:t>с</w:t>
            </w:r>
            <w:r>
              <w:t>луг»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779 546,1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</w:t>
            </w:r>
            <w:r>
              <w:t>б</w:t>
            </w:r>
            <w:r>
              <w:t>лики Карелия по регулированию цен (тарифов) на о</w:t>
            </w:r>
            <w:r>
              <w:t>т</w:t>
            </w:r>
            <w:r>
              <w:t>дельные виды продукции, товаров и услуг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05 2 04 42120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2 152,0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Компенсация части потерь в доходах, связанных с гос</w:t>
            </w:r>
            <w:r>
              <w:t>у</w:t>
            </w:r>
            <w:r>
              <w:t xml:space="preserve">дарственным регулированием тарифов на отпускаемую </w:t>
            </w:r>
            <w:r>
              <w:lastRenderedPageBreak/>
              <w:t>населению и приравненным к нему категориям потреб</w:t>
            </w:r>
            <w:r>
              <w:t>и</w:t>
            </w:r>
            <w:r>
              <w:t>телей электрическую энергию, вырабатываемую д</w:t>
            </w:r>
            <w:r>
              <w:t>и</w:t>
            </w:r>
            <w:r>
              <w:t>зельными электростанциями в населенных пунктах, не имеющих централизованного энергоснабжения (Субс</w:t>
            </w:r>
            <w:r>
              <w:t>и</w:t>
            </w:r>
            <w:r>
              <w:t>дии юридическим лицам (кроме некоммерческих орг</w:t>
            </w:r>
            <w:r>
              <w:t>а</w:t>
            </w:r>
            <w:r>
              <w:t>низаций), индивидуальным предпринимателям, физич</w:t>
            </w:r>
            <w:r>
              <w:t>е</w:t>
            </w:r>
            <w:r>
              <w:t xml:space="preserve">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05 2 04 71030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59 470,0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Компенсация части потерь в доходах, связанных с гос</w:t>
            </w:r>
            <w:r>
              <w:t>у</w:t>
            </w:r>
            <w:r>
              <w:t>дарственным регулированием тарифов на отпускаемую потребителям тепловую энергию (Субсидии юридич</w:t>
            </w:r>
            <w:r>
              <w:t>е</w:t>
            </w:r>
            <w:r>
              <w:t>ским лицам (кроме некоммерческих организаций), и</w:t>
            </w:r>
            <w:r>
              <w:t>н</w:t>
            </w:r>
            <w:r>
              <w:t xml:space="preserve">дивидуальным предпринимателям, физическим лицам </w:t>
            </w:r>
            <w:r w:rsidR="007773D7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05 2 04 71040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577 516,3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Компенсация части потерь в доходах, связанных с уст</w:t>
            </w:r>
            <w:r>
              <w:t>а</w:t>
            </w:r>
            <w:r>
              <w:t>новлением льготного тарифа на отпускаемую потреб</w:t>
            </w:r>
            <w:r>
              <w:t>и</w:t>
            </w:r>
            <w:r>
              <w:t>телям электрическую энергию (за исключением насел</w:t>
            </w:r>
            <w:r>
              <w:t>е</w:t>
            </w:r>
            <w:r>
              <w:t>ния и приравненных к нему категорий потребителей), вырабатываемую дизельными электростанциями в нас</w:t>
            </w:r>
            <w:r>
              <w:t>е</w:t>
            </w:r>
            <w:r>
              <w:t>ленных пунктах, не имеющих централизованного эне</w:t>
            </w:r>
            <w:r>
              <w:t>р</w:t>
            </w:r>
            <w:r>
              <w:t>госнабжения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</w:t>
            </w:r>
            <w:r>
              <w:t>и</w:t>
            </w:r>
            <w:r>
              <w:t xml:space="preserve">нимателям, физическим лицам </w:t>
            </w:r>
            <w:r w:rsidR="0067662B">
              <w:t>–</w:t>
            </w:r>
            <w:r>
              <w:t xml:space="preserve"> производителям тов</w:t>
            </w:r>
            <w:r>
              <w:t>а</w:t>
            </w:r>
            <w:r>
              <w:t>ров, работ, услуг)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05 2 04 71050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25 413,6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BD1" w:rsidRDefault="009B37A2" w:rsidP="009B37A2">
            <w:proofErr w:type="gramStart"/>
            <w:r>
              <w:t>Компенсация части потерь в доходах, связанных с гос</w:t>
            </w:r>
            <w:r>
              <w:t>у</w:t>
            </w:r>
            <w:r>
              <w:t>дарственным регулированием розничных цен на сж</w:t>
            </w:r>
            <w:r>
              <w:t>и</w:t>
            </w:r>
            <w:r>
              <w:t>женный газ, реализуемый населению для бытовых нужд (Субсидии юридическим лицам (кроме некоммерческих организаций), индивидуальным предпринимателям, ф</w:t>
            </w:r>
            <w:r>
              <w:t>и</w:t>
            </w:r>
            <w:r>
              <w:t xml:space="preserve">зическим лицам </w:t>
            </w:r>
            <w:r w:rsidR="0067662B">
              <w:t>–</w:t>
            </w:r>
            <w:r>
              <w:t xml:space="preserve"> производителям товаров, работ, </w:t>
            </w:r>
            <w:proofErr w:type="gramEnd"/>
          </w:p>
          <w:p w:rsidR="009B37A2" w:rsidRDefault="009B37A2" w:rsidP="009B37A2">
            <w:pPr>
              <w:rPr>
                <w:sz w:val="24"/>
                <w:szCs w:val="24"/>
              </w:rPr>
            </w:pPr>
            <w:r>
              <w:t>у</w:t>
            </w:r>
            <w:r>
              <w:t>с</w:t>
            </w:r>
            <w:r>
              <w:t>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05 2 04 71060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76 792,2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проведению экспертизы предложений об установлении цен (тарифов) или их предельных уровней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05 2 04 71210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5 260,9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проведению экспертизы предложений об установлении цен (тарифов) или их предельных уровней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05 2 04 71210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1 841,1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проведению экспертизы предложений об установлении цен (тарифов) или их предельных уровней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05 2 04 71210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проведению экспертизы предложений об установлении цен (тарифов) или их предельных уровней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05 2 04 71210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бесперебойного снабж</w:t>
            </w:r>
            <w:r>
              <w:t>е</w:t>
            </w:r>
            <w:r>
              <w:t>ния потребителей коммунальными услугами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05 2 04 71230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31 000,0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«Строительство и реконстру</w:t>
            </w:r>
            <w:r>
              <w:t>к</w:t>
            </w:r>
            <w:r>
              <w:t>ция объектов теплоснабжения»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41 438,0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05 2 05 90400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41 438,0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«Строительство и реконстру</w:t>
            </w:r>
            <w:r>
              <w:t>к</w:t>
            </w:r>
            <w:r>
              <w:t>ция объектов сортировки твердых коммунальных отх</w:t>
            </w:r>
            <w:r>
              <w:t>о</w:t>
            </w:r>
            <w:r>
              <w:t>дов»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14 280,0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lastRenderedPageBreak/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05 2 06 90400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14 280,0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«Подготовка объектов комм</w:t>
            </w:r>
            <w:r>
              <w:t>у</w:t>
            </w:r>
            <w:r>
              <w:t>нальной инфраструктуры к отопительному сезону»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65 432,0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государственному унитарному предприятию Республики Карелия «</w:t>
            </w:r>
            <w:proofErr w:type="spellStart"/>
            <w:r>
              <w:t>КарелКоммунЭнерго</w:t>
            </w:r>
            <w:proofErr w:type="spellEnd"/>
            <w:r>
              <w:t>» на фина</w:t>
            </w:r>
            <w:r>
              <w:t>н</w:t>
            </w:r>
            <w:r>
              <w:t>совое обеспечение затрат по подготовке объектов ко</w:t>
            </w:r>
            <w:r>
              <w:t>м</w:t>
            </w:r>
            <w:r>
              <w:t>мунальной инфраструктуры в сфере теплоснабжения, находящихся в собственности Республики Карелия и з</w:t>
            </w:r>
            <w:r>
              <w:t>а</w:t>
            </w:r>
            <w:r>
              <w:t xml:space="preserve">крепленных на праве хозяйственного ведения (аренды), к отопительному сезону (Субсидии юридическим лицам (кроме некоммерческих организаций), индивидуальным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05 2 07 71250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65 432,0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«Чистая вода» наци</w:t>
            </w:r>
            <w:r>
              <w:t>о</w:t>
            </w:r>
            <w:r>
              <w:t>нального проекта «Экология»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G5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43 468,4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строительству и реконс</w:t>
            </w:r>
            <w:r>
              <w:t>т</w:t>
            </w:r>
            <w:r>
              <w:t>рукции (модернизации) объектов питьевого водосна</w:t>
            </w:r>
            <w:r>
              <w:t>б</w:t>
            </w:r>
            <w:r>
              <w:t>жения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 2 G5 52430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43 468,4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5.3.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125 870,2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115 990,2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8 826,7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353,3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«Содействие занятости населения»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702 592,1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«Государственная политика в области содействия занятости населения и социальной защиты от безработицы»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681 312,8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«Содействие занятости насел</w:t>
            </w:r>
            <w:r>
              <w:t>е</w:t>
            </w:r>
            <w:r>
              <w:t>ния и социальная поддержка безработных граждан»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660 335,3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социальным выплатам безработным гр</w:t>
            </w:r>
            <w:r>
              <w:t>а</w:t>
            </w:r>
            <w:r>
              <w:t>жданам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социальным выплатам безработным гр</w:t>
            </w:r>
            <w:r>
              <w:t>а</w:t>
            </w:r>
            <w:r>
              <w:t>жданам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368 216,1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социальным выплатам безработным гр</w:t>
            </w:r>
            <w:r>
              <w:t>а</w:t>
            </w:r>
            <w:r>
              <w:t>жданам (Стипендии)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34 500,0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социальным выплатам безработным гр</w:t>
            </w:r>
            <w:r>
              <w:t>а</w:t>
            </w:r>
            <w:r>
              <w:t>жданам (Межбюджетные трансферты бюджету Пенс</w:t>
            </w:r>
            <w:r>
              <w:t>и</w:t>
            </w:r>
            <w:r>
              <w:t>онного фонда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570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</w:t>
            </w:r>
            <w:r>
              <w:t>е</w:t>
            </w:r>
            <w:r>
              <w:lastRenderedPageBreak/>
              <w:t>ния и социальной поддержке безработных граждан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107 748,2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</w:t>
            </w:r>
            <w:r>
              <w:t>е</w:t>
            </w:r>
            <w:r>
              <w:t>ния и социальной поддержке безработных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36 163,6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</w:t>
            </w:r>
            <w:r>
              <w:t>е</w:t>
            </w:r>
            <w:r>
              <w:t>ния и социальной поддержке безработных граждан (С</w:t>
            </w:r>
            <w:r>
              <w:t>о</w:t>
            </w:r>
            <w:r>
              <w:t>циальные выплаты гражданам, кроме публичных но</w:t>
            </w:r>
            <w:r>
              <w:t>р</w:t>
            </w:r>
            <w:r>
              <w:t>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61 373,3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</w:t>
            </w:r>
            <w:r>
              <w:t>е</w:t>
            </w:r>
            <w:r>
              <w:t>ния и социальной поддержке безработных граждан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20 265,0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</w:t>
            </w:r>
            <w:r>
              <w:t>е</w:t>
            </w:r>
            <w:r>
              <w:t>ния и социальной поддержке безработных граждан (Субсидии юридическим лицам (кроме некоммерческих организаций), индивидуальным предпринимателям, ф</w:t>
            </w:r>
            <w:r>
              <w:t>и</w:t>
            </w:r>
            <w:r>
              <w:t xml:space="preserve">зическим лицам </w:t>
            </w:r>
            <w:r w:rsidR="0067662B">
              <w:t>–</w:t>
            </w:r>
            <w:r>
              <w:t xml:space="preserve"> производителям товаров, работ, у</w:t>
            </w:r>
            <w:r>
              <w:t>с</w:t>
            </w:r>
            <w:r>
              <w:t>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7 048,1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</w:t>
            </w:r>
            <w:r>
              <w:t>е</w:t>
            </w:r>
            <w:r>
              <w:t>ния и социальной поддержке безработных граждан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371,6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</w:t>
            </w:r>
            <w:r>
              <w:t>е</w:t>
            </w:r>
            <w:r>
              <w:t>ния и социальной поддержке безработных граждан (Р</w:t>
            </w:r>
            <w:r>
              <w:t>е</w:t>
            </w:r>
            <w:r>
              <w:t>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4 599,4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кадрового потенци</w:t>
            </w:r>
            <w:r>
              <w:t>а</w:t>
            </w:r>
            <w:r>
              <w:t>ла, разработка прогнозных оценок рынка труда»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2 920,1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оценке трудового потенциала, форм</w:t>
            </w:r>
            <w:r>
              <w:t>и</w:t>
            </w:r>
            <w:r>
              <w:t>рованию прогноза потребности в кадрах (Субсидии а</w:t>
            </w:r>
            <w:r>
              <w:t>в</w:t>
            </w:r>
            <w:r>
              <w:t>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06 1 02 71310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2 920,1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«Старшее поколение» национального проекта «Демография»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P3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18 057,4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организации професси</w:t>
            </w:r>
            <w:r>
              <w:t>о</w:t>
            </w:r>
            <w:r>
              <w:t>нального обучения и дополнительного профессионал</w:t>
            </w:r>
            <w:r>
              <w:t>ь</w:t>
            </w:r>
            <w:r>
              <w:t xml:space="preserve">ного образования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 (Ст</w:t>
            </w:r>
            <w:r>
              <w:t>и</w:t>
            </w:r>
            <w:r>
              <w:t>пендии)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P3 52940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1 474,1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организации професси</w:t>
            </w:r>
            <w:r>
              <w:t>о</w:t>
            </w:r>
            <w:r>
              <w:t>нального обучения и дополнительного профессионал</w:t>
            </w:r>
            <w:r>
              <w:t>ь</w:t>
            </w:r>
            <w:r>
              <w:t xml:space="preserve">ного образования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P3 52940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123,3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организации професси</w:t>
            </w:r>
            <w:r>
              <w:t>о</w:t>
            </w:r>
            <w:r>
              <w:t>нального обучения и дополнительного профессионал</w:t>
            </w:r>
            <w:r>
              <w:t>ь</w:t>
            </w:r>
            <w:r>
              <w:t xml:space="preserve">ного образования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 (Су</w:t>
            </w:r>
            <w:r>
              <w:t>б</w:t>
            </w:r>
            <w:r>
              <w:t>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P3 52940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2 342,7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организации професси</w:t>
            </w:r>
            <w:r>
              <w:t>о</w:t>
            </w:r>
            <w:r>
              <w:t>нального обучения и дополнительного профессионал</w:t>
            </w:r>
            <w:r>
              <w:t>ь</w:t>
            </w:r>
            <w:r>
              <w:t xml:space="preserve">ного образования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 (Су</w:t>
            </w:r>
            <w:r>
              <w:t>б</w:t>
            </w:r>
            <w:r>
              <w:t>сидии юридическим лицам (кроме некоммерческих о</w:t>
            </w:r>
            <w:r>
              <w:t>р</w:t>
            </w:r>
            <w:r>
              <w:t>ганизаций), индивидуальным предпринимателям, физ</w:t>
            </w:r>
            <w:r>
              <w:t>и</w:t>
            </w:r>
            <w:r>
              <w:t xml:space="preserve">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1 P3 52940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14 117,3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6.2.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институтов рынка труда»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«Организация сбора и обработки информации о состоянии условий и охраны труда у р</w:t>
            </w:r>
            <w:r>
              <w:t>а</w:t>
            </w:r>
            <w:r>
              <w:t>ботодателей, осуществляющих деятельность на терр</w:t>
            </w:r>
            <w:r>
              <w:t>и</w:t>
            </w:r>
            <w:r>
              <w:t>тории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67662B">
            <w:pPr>
              <w:rPr>
                <w:sz w:val="24"/>
                <w:szCs w:val="24"/>
              </w:rPr>
            </w:pPr>
            <w:r>
              <w:t>Мероприятия по специальной оценке условий труда на рабочем месте работающего инвалида (Субсидии юр</w:t>
            </w:r>
            <w:r>
              <w:t>и</w:t>
            </w:r>
            <w:r>
              <w:t>дическим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lastRenderedPageBreak/>
              <w:t>цам</w:t>
            </w:r>
            <w:r w:rsidR="0067662B">
              <w:t> 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06 2 01 71320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6.3.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21 219,3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21 219,3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культуры»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1 823 414,9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«Сохранение военно-исторического наследия и государственная охрана п</w:t>
            </w:r>
            <w:r>
              <w:t>а</w:t>
            </w:r>
            <w:r>
              <w:t>мятников истории и объектов культуры»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74 953,4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«Развитие культуры»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07 0 01 43250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35 684,4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области сохран</w:t>
            </w:r>
            <w:r>
              <w:t>е</w:t>
            </w:r>
            <w:r>
              <w:t>ния объектов культурного наследия (Расходы на выпл</w:t>
            </w:r>
            <w:r>
              <w:t>а</w:t>
            </w:r>
            <w:r>
              <w:t>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07 0 01 71600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13 744,3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области сохран</w:t>
            </w:r>
            <w:r>
              <w:t>е</w:t>
            </w:r>
            <w:r>
              <w:t>ния объектов культурного наследия (Иные закупки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07 0 01 71600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25 475,3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области сохран</w:t>
            </w:r>
            <w:r>
              <w:t>е</w:t>
            </w:r>
            <w:r>
              <w:t>ния объектов культурного наследия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07 0 01 71600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музейного и архивн</w:t>
            </w:r>
            <w:r>
              <w:t>о</w:t>
            </w:r>
            <w:r>
              <w:t>го дела»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136 119,4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архивного дела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07 0 02 71610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63 318,7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архивного дела (Иные заку</w:t>
            </w:r>
            <w:r>
              <w:t>п</w:t>
            </w:r>
            <w:r>
              <w:t>ки товаров, работ и услуг для обеспечения государс</w:t>
            </w:r>
            <w:r>
              <w:t>т</w:t>
            </w:r>
            <w:r>
              <w:t>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07 0 02 71610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2 870,0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архивного дела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07 0 02 71610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159,7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архивного дела (Уплата н</w:t>
            </w:r>
            <w:r>
              <w:t>а</w:t>
            </w:r>
            <w:r>
              <w:t>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07 0 02 71610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музейного дела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07 0 02 71620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69 761,8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библиотечного дела»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103 915,2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библиотечного дела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07 0 03 71630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103 113,8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отрасли культуры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03 R5190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801,4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исполнительских и</w:t>
            </w:r>
            <w:r>
              <w:t>с</w:t>
            </w:r>
            <w:r>
              <w:t>кусств, сохранение нематериального культурного н</w:t>
            </w:r>
            <w:r>
              <w:t>а</w:t>
            </w:r>
            <w:r>
              <w:t>следия»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531 715,2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сохранению и развитию исполнител</w:t>
            </w:r>
            <w:r>
              <w:t>ь</w:t>
            </w:r>
            <w:r>
              <w:t>ских искусств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07 0 04 71640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387 711,1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области культуры и кинематографии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1 040,0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области культуры и кинематографии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126 973,2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Периодические издания, учрежденные органами зак</w:t>
            </w:r>
            <w:r>
              <w:t>о</w:t>
            </w:r>
            <w:r>
              <w:t>нодательной и исполнительной власти (Субсидии авт</w:t>
            </w:r>
            <w:r>
              <w:t>о</w:t>
            </w:r>
            <w:r>
              <w:t>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07 0 04 71660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4 352,6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Компенсация части затрат организаций на социально значимые проекты в сфере производства и выпуска книг (Субсидии юридическим лицам (кроме некоммерческих организаций), индивидуальным предпринимателям, ф</w:t>
            </w:r>
            <w:r>
              <w:t>и</w:t>
            </w:r>
            <w:r>
              <w:t xml:space="preserve">зическим лицам </w:t>
            </w:r>
            <w:r w:rsidR="0067662B">
              <w:t>–</w:t>
            </w:r>
            <w:r>
              <w:t xml:space="preserve"> производителям товаров, работ, у</w:t>
            </w:r>
            <w:r>
              <w:t>с</w:t>
            </w:r>
            <w:r>
              <w:t>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07 0 04 71670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поддержке творческой де</w:t>
            </w:r>
            <w:r>
              <w:t>я</w:t>
            </w:r>
            <w:r>
              <w:t>тельности и техническому оснащению детских и к</w:t>
            </w:r>
            <w:r>
              <w:t>у</w:t>
            </w:r>
            <w:r>
              <w:t>кольных театров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04 R5170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10 638,3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«Модернизация, строительство и реконструкция учреждений культуры»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558 460,6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«Развитие культуры»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07 0 05 43250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6 600,0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07 0 05 90400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43 020,0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административного здания муниципального бюджетного учреждения «Сегежская централизованная библиотечная система»)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05 R4199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79 932,0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здания,  расположенного по адресу: г. Беломорск, ул. Банковская, д.</w:t>
            </w:r>
            <w:r w:rsidR="00195653">
              <w:t> </w:t>
            </w:r>
            <w:r>
              <w:t>26, для создания Музея Карельского фронта)»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05 R419Ю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142 468,0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федеральной целевой пр</w:t>
            </w:r>
            <w:r>
              <w:t>о</w:t>
            </w:r>
            <w:r>
              <w:t xml:space="preserve">граммы «Развитие Республики Карелия на период до 2020 года» (реконструкция здания бюджетного </w:t>
            </w:r>
            <w:proofErr w:type="spellStart"/>
            <w:r>
              <w:t>учре</w:t>
            </w:r>
            <w:r w:rsidR="00C61B67">
              <w:t>-</w:t>
            </w:r>
            <w:r>
              <w:lastRenderedPageBreak/>
              <w:t>ж</w:t>
            </w:r>
            <w:r>
              <w:t>дения</w:t>
            </w:r>
            <w:proofErr w:type="spellEnd"/>
            <w:r>
              <w:t xml:space="preserve"> «Национальный музей Республики Карелия» </w:t>
            </w:r>
            <w:r w:rsidR="007773D7">
              <w:br/>
            </w:r>
            <w:r w:rsidR="00195653">
              <w:t>(3 и 4 этапы)</w:t>
            </w:r>
            <w:r>
              <w:t xml:space="preserve"> (Бюджетные инвестиции)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07 0 05 R419Я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251 200,0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обеспечению развития и укрепления материально-технической базы муниц</w:t>
            </w:r>
            <w:r>
              <w:t>и</w:t>
            </w:r>
            <w:r>
              <w:t>пальных домов культуры в населенных пунктах с чи</w:t>
            </w:r>
            <w:r>
              <w:t>с</w:t>
            </w:r>
            <w:r>
              <w:t>лом жителей до 50 тысяч человек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05 R4670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13 033,6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05 К4190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4 207,0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обеспечению развития и укрепления материально-технической базы муниц</w:t>
            </w:r>
            <w:r>
              <w:t>и</w:t>
            </w:r>
            <w:r>
              <w:t>пальных домов культуры в населенных пунктах с чи</w:t>
            </w:r>
            <w:r>
              <w:t>с</w:t>
            </w:r>
            <w:r>
              <w:t>лом жителей до 50 тысяч человек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05 К4670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«Поддержка и развитие отрасл</w:t>
            </w:r>
            <w:r>
              <w:t>е</w:t>
            </w:r>
            <w:r>
              <w:t>вого образования, кадрового потенциала сферы культ</w:t>
            </w:r>
            <w:r>
              <w:t>у</w:t>
            </w:r>
            <w:r>
              <w:t>ры, творческих индустрий»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91 113,5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«Развитие культуры»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07 0 06 43250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89 399,0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Премии, стипендии в соответствии с решениями Прав</w:t>
            </w:r>
            <w:r>
              <w:t>и</w:t>
            </w:r>
            <w:r>
              <w:t>тельства Республики Карелия и органов исполнител</w:t>
            </w:r>
            <w:r>
              <w:t>ь</w:t>
            </w:r>
            <w:r>
              <w:t>ной власти в области культуры (Премии и гранты)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07 0 06 71680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775,0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Премии, стипендии в соответствии с решениями Прав</w:t>
            </w:r>
            <w:r>
              <w:t>и</w:t>
            </w:r>
            <w:r>
              <w:t>тельства Республики Карелия и органов исполнител</w:t>
            </w:r>
            <w:r>
              <w:t>ь</w:t>
            </w:r>
            <w:r>
              <w:t>ной власти в области культуры (Иные выплаты насел</w:t>
            </w:r>
            <w:r>
              <w:t>е</w:t>
            </w:r>
            <w:r>
              <w:t>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07 0 06 71680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248,0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отрасли культуры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06 R5190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691,5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Основное мероприятие «Реализация плана основных мероприятий, связанных с подготовкой и проведением </w:t>
            </w:r>
            <w:r>
              <w:lastRenderedPageBreak/>
              <w:t>празднования в 2020 году 100-летия образования Ре</w:t>
            </w:r>
            <w:r>
              <w:t>с</w:t>
            </w:r>
            <w:r>
              <w:t>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07 0 07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101 012,7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субъектов Российской Федерации (Иные закупки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53 659,6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13 938,2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32 361,7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 автоно</w:t>
            </w:r>
            <w:r>
              <w:t>м</w:t>
            </w:r>
            <w:r>
              <w:t>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1 053,2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«Культурная среда» н</w:t>
            </w:r>
            <w:r>
              <w:t>а</w:t>
            </w:r>
            <w:r>
              <w:t>ционального проекта «Культура»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A1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40 362,9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созданию модельных мун</w:t>
            </w:r>
            <w:r>
              <w:t>и</w:t>
            </w:r>
            <w:r>
              <w:t>ципальных библиотек (Иные межбюджетные трансфе</w:t>
            </w:r>
            <w:r>
              <w:t>р</w:t>
            </w:r>
            <w:r>
              <w:t>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A1 54540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5 050,5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отрасли культуры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A1 55190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21 276,6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отрасли культуры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 0 A1 55190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14 035,8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7.1.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185 762,0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28 971,4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1 544,0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отношении объектов культурного наследия (Расходы на выплаты персоналу государственных (м</w:t>
            </w:r>
            <w:r>
              <w:t>у</w:t>
            </w:r>
            <w:r>
              <w:t>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00 59500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11 962,0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отношении объектов культурного наследия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00 59500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2 314,2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отношении объектов культурного наследия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00 59500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(Расходы на выплаты персоналу казенных у</w:t>
            </w:r>
            <w:r>
              <w:t>ч</w:t>
            </w:r>
            <w:r>
              <w:t>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19 597,4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1 040,0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119 906,0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физической культуры, спорта и сове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шенствование молодежной политики»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597 123,7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8.1.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физической культуры и ма</w:t>
            </w:r>
            <w:r>
              <w:t>с</w:t>
            </w:r>
            <w:r>
              <w:t>сового спорта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316 643,4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«Организация и проведение физкультурных и спортивных массовых мероприятий»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физической культуры и ма</w:t>
            </w:r>
            <w:r>
              <w:t>с</w:t>
            </w:r>
            <w:r>
              <w:t>сового спорта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08 1 01 71910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инфраструктуры для занятий физической культурой»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144 347,6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«Развитие физической культуры, спорта и совершенс</w:t>
            </w:r>
            <w:r>
              <w:t>т</w:t>
            </w:r>
            <w:r>
              <w:t>вование молодежной политики»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08 1 02 43230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10 649,4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(Иные закупки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08 1 02 90400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08 1 02 90400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27 508,1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здания спортивного ко</w:t>
            </w:r>
            <w:r>
              <w:t>м</w:t>
            </w:r>
            <w:r>
              <w:t>п</w:t>
            </w:r>
            <w:r w:rsidR="0067662B">
              <w:t>лекса по ул. Советская, 15 в п</w:t>
            </w:r>
            <w:r>
              <w:t xml:space="preserve">. Боровой Калевальского </w:t>
            </w:r>
            <w:r>
              <w:lastRenderedPageBreak/>
              <w:t>района Республики Карелия)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08 1 02 R419A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11 408,6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691718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 xml:space="preserve">граммы «Развитие Республики Карелия на период до 2020 года» (реконструкция легкоатлетического ядра стадиона, расположенного по ул. </w:t>
            </w:r>
            <w:proofErr w:type="spellStart"/>
            <w:r>
              <w:t>Лесокультурной</w:t>
            </w:r>
            <w:proofErr w:type="spellEnd"/>
            <w:r>
              <w:t xml:space="preserve"> в </w:t>
            </w:r>
            <w:r w:rsidR="00195653">
              <w:br/>
            </w:r>
            <w:r>
              <w:t xml:space="preserve">г. Сегеже </w:t>
            </w:r>
            <w:r w:rsidR="00691718">
              <w:t xml:space="preserve">в </w:t>
            </w:r>
            <w:r>
              <w:t>Республик</w:t>
            </w:r>
            <w:r w:rsidR="00691718">
              <w:t>е</w:t>
            </w:r>
            <w:r>
              <w:t xml:space="preserve"> Карелия)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02 R419E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30 888,3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стадиона муниципального казенного общеобразовательного учреждения Сорт</w:t>
            </w:r>
            <w:r>
              <w:t>а</w:t>
            </w:r>
            <w:r>
              <w:t xml:space="preserve">вальского муниципального района Республики Карелия </w:t>
            </w:r>
            <w:r w:rsidR="00195653">
              <w:t>«</w:t>
            </w:r>
            <w:r>
              <w:t>Средняя общеобразовательная школа № 3</w:t>
            </w:r>
            <w:r w:rsidR="00195653">
              <w:t>»</w:t>
            </w:r>
            <w:r>
              <w:t>, г. Сорт</w:t>
            </w:r>
            <w:r>
              <w:t>а</w:t>
            </w:r>
            <w:r>
              <w:t>вала, Выборгское шоссе, д. 3)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02 R419Б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8 056,3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стадиона муниципального бюджетного образовательного учреждения «Гимназия», г. Костомукша)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02 R419В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14 049,3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легкоатлети</w:t>
            </w:r>
            <w:r w:rsidR="007773D7">
              <w:t>ческого ядра стадиона в г. Олон</w:t>
            </w:r>
            <w:r>
              <w:t>ц</w:t>
            </w:r>
            <w:r w:rsidR="007773D7">
              <w:t>е</w:t>
            </w:r>
            <w:r>
              <w:t xml:space="preserve"> </w:t>
            </w:r>
            <w:r w:rsidR="007773D7">
              <w:t xml:space="preserve">в </w:t>
            </w:r>
            <w:r>
              <w:t>Р</w:t>
            </w:r>
            <w:r w:rsidR="007773D7">
              <w:t>еспублике</w:t>
            </w:r>
            <w:r>
              <w:t xml:space="preserve"> Карелия)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02 R419Г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10 977,6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7773D7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универсальной загородной учебно-тренировочной базы ГБУ РК «Центр спортивной подготовки «Школа высшего спортивного мастерства»; Прионежский муниц</w:t>
            </w:r>
            <w:r w:rsidR="007773D7">
              <w:t xml:space="preserve">ипальный район, местечко </w:t>
            </w:r>
            <w:proofErr w:type="spellStart"/>
            <w:r w:rsidR="007773D7">
              <w:t>Ялгуба</w:t>
            </w:r>
            <w:proofErr w:type="spellEnd"/>
            <w:r w:rsidR="007773D7">
              <w:t xml:space="preserve">, </w:t>
            </w:r>
            <w:r>
              <w:t xml:space="preserve"> 2 этап)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02 R419Д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26 810,0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lastRenderedPageBreak/>
              <w:t xml:space="preserve">приятий федерального проекта «Спорт </w:t>
            </w:r>
            <w:r w:rsidR="00BE77B5">
              <w:t>–</w:t>
            </w:r>
            <w:r>
              <w:t xml:space="preserve"> норма жизни» национального проекта «Демография»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08 1 P5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161 995,8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«Развитие физической культуры, спорта и совершенствование молодежной п</w:t>
            </w:r>
            <w:r>
              <w:t>о</w:t>
            </w:r>
            <w:r>
              <w:t>литики»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P5 43230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оснащению объектов спо</w:t>
            </w:r>
            <w:r>
              <w:t>р</w:t>
            </w:r>
            <w:r>
              <w:t>тивной инфраструктуры спортивно-технологическим оборудованием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P5 52280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20 369,2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физической культуры и спорта в Ро</w:t>
            </w:r>
            <w:r>
              <w:t>с</w:t>
            </w:r>
            <w:r>
              <w:t>сийской Федерации на 2016</w:t>
            </w:r>
            <w:r w:rsidR="00195653">
              <w:t>–</w:t>
            </w:r>
            <w:r>
              <w:t>2020 годы» (закупка ко</w:t>
            </w:r>
            <w:r>
              <w:t>м</w:t>
            </w:r>
            <w:r>
              <w:t>плектов искусственных покрытий для футбольных п</w:t>
            </w:r>
            <w:r>
              <w:t>о</w:t>
            </w:r>
            <w:r>
              <w:t>лей для  спортивных школ)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P5 54952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10 000,3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физической культуры и спорта в Ро</w:t>
            </w:r>
            <w:r>
              <w:t>с</w:t>
            </w:r>
            <w:r w:rsidR="00BE77B5">
              <w:t>сийской Федерации на 2016–</w:t>
            </w:r>
            <w:r>
              <w:t>2020 годы» (строительство физкультурно-оздоровительного комплекса в г. Ме</w:t>
            </w:r>
            <w:r>
              <w:t>д</w:t>
            </w:r>
            <w:r>
              <w:t>вежьегорске)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P5 54953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53 626,3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физической культуры и спорта (Субсидии автономным учрежден</w:t>
            </w:r>
            <w:r>
              <w:t>и</w:t>
            </w:r>
            <w:r>
              <w:t>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1 P5 71900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8.2.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«Подготовка спортивного резерва в Ре</w:t>
            </w:r>
            <w:r>
              <w:t>с</w:t>
            </w:r>
            <w:r>
              <w:t>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230 594,1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системы спортивной подготовки»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173 641,3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физической культуры и спорта (Субсидии бюджетным учрежден</w:t>
            </w:r>
            <w:r>
              <w:t>и</w:t>
            </w:r>
            <w:r>
              <w:lastRenderedPageBreak/>
              <w:t>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08 2 01 71900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56 233,4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физической культуры и спорта (Субсидии автономным учрежден</w:t>
            </w:r>
            <w:r>
              <w:t>и</w:t>
            </w:r>
            <w:r>
              <w:t>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08 2 01 71900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117 407,9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«Подготовка сборных команд по видам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08 2 02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18 283,4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сфере спорта высших достижений (Пр</w:t>
            </w:r>
            <w:r>
              <w:t>е</w:t>
            </w:r>
            <w:r>
              <w:t>мии и гранты)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08 2 02 71920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сфере спорта высших достижений (Су</w:t>
            </w:r>
            <w:r>
              <w:t>б</w:t>
            </w:r>
            <w:r>
              <w:t>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08 2 02 71920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17 083,4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 xml:space="preserve">приятий федерального проекта «Спорт </w:t>
            </w:r>
            <w:r w:rsidR="00BE77B5">
              <w:t>–</w:t>
            </w:r>
            <w:r>
              <w:t xml:space="preserve"> норма жизни» национального проекта «Демография»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2 P5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38 669,4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«Развитие физической культуры, спорта и совершенствование молодежной п</w:t>
            </w:r>
            <w:r>
              <w:t>о</w:t>
            </w:r>
            <w:r>
              <w:t>литики»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2 P5 43230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спортивных организаций, осуществляющих подготовку спортивного резерва для сборных команд Российской Федерации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2 P5 50810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2 551,0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спортивных организаций, осуществляющих подготовку спортивного резерва для сборных команд Российской Федерации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2 P5 50810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762,5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физической культуры и спорта в Ро</w:t>
            </w:r>
            <w:r>
              <w:t>с</w:t>
            </w:r>
            <w:r>
              <w:t>сийской Федерации на 2016–2020 годы» (закупка спо</w:t>
            </w:r>
            <w:r>
              <w:t>р</w:t>
            </w:r>
            <w:r>
              <w:t>тивного оборудования для спортивных школ олимпи</w:t>
            </w:r>
            <w:r>
              <w:t>й</w:t>
            </w:r>
            <w:r>
              <w:lastRenderedPageBreak/>
              <w:t>ского резерва и училищ олимпийского резерва) (Субс</w:t>
            </w:r>
            <w:r>
              <w:t>и</w:t>
            </w:r>
            <w:r>
              <w:t>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08 2 P5 54951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физической культуры и спорта в Ро</w:t>
            </w:r>
            <w:r>
              <w:t>с</w:t>
            </w:r>
            <w:r>
              <w:t>сийской Федерации на 2016–2020 годы» (закупка спо</w:t>
            </w:r>
            <w:r>
              <w:t>р</w:t>
            </w:r>
            <w:r>
              <w:t>тивного оборудования для спортивных школ олимпи</w:t>
            </w:r>
            <w:r>
              <w:t>й</w:t>
            </w:r>
            <w:r>
              <w:t>ского резерва и училищ олимпийского резерва)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2 P5 54951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2 355,9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8.3.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«Совершенствование молодежной пол</w:t>
            </w:r>
            <w:r>
              <w:t>и</w:t>
            </w:r>
            <w:r>
              <w:t>тики»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18 736,3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«Вовлечение молодежи в соц</w:t>
            </w:r>
            <w:r>
              <w:t>и</w:t>
            </w:r>
            <w:r>
              <w:t>альную практику»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10 489,9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молоде</w:t>
            </w:r>
            <w:r>
              <w:t>ж</w:t>
            </w:r>
            <w:r>
              <w:t>ной политики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08 3 01 71930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9 989,9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Мероприятия по реализации молодежной политики в Республике Карелия (Субсидии некоммерческим орг</w:t>
            </w:r>
            <w:r>
              <w:t>а</w:t>
            </w:r>
            <w:r>
              <w:t>низациям (за исключением государственных (муниц</w:t>
            </w:r>
            <w:r>
              <w:t>и</w:t>
            </w:r>
            <w:r>
              <w:t>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08 3 01 71940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«Социальная акти</w:t>
            </w:r>
            <w:r>
              <w:t>в</w:t>
            </w:r>
            <w:r>
              <w:t>ность» национального проекта «Образование»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08 3 E8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8 246,4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Проведение Всероссийского конкурса лучших реги</w:t>
            </w:r>
            <w:r>
              <w:t>о</w:t>
            </w:r>
            <w:r>
              <w:t xml:space="preserve">нальных практик поддержки </w:t>
            </w:r>
            <w:proofErr w:type="spellStart"/>
            <w:r>
              <w:t>волонтерства</w:t>
            </w:r>
            <w:proofErr w:type="spellEnd"/>
            <w:r>
              <w:t xml:space="preserve"> «Регион до</w:t>
            </w:r>
            <w:r>
              <w:t>б</w:t>
            </w:r>
            <w:r>
              <w:t>рых дел»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3 E8 54120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7 246,4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Мероприятия по поддержке и развитию </w:t>
            </w:r>
            <w:proofErr w:type="spellStart"/>
            <w:r>
              <w:t>волонтерства</w:t>
            </w:r>
            <w:proofErr w:type="spellEnd"/>
            <w:r>
              <w:t xml:space="preserve">, реализуемые по итогам проведения Всероссийского конкурса лучших региональных практик поддержки </w:t>
            </w:r>
            <w:proofErr w:type="spellStart"/>
            <w:r>
              <w:t>в</w:t>
            </w:r>
            <w:r>
              <w:t>о</w:t>
            </w:r>
            <w:r>
              <w:t>лонтерства</w:t>
            </w:r>
            <w:proofErr w:type="spellEnd"/>
            <w:r>
              <w:t xml:space="preserve"> «Регион добрых дел» 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3 E8 71970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8.4.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«Патриотическое воспитание граждан Российской Федерации, проживающих на территории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5 630,2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«Организация и проведение м</w:t>
            </w:r>
            <w:r>
              <w:t>е</w:t>
            </w:r>
            <w:r>
              <w:t>роприятий в сфере патриотического воспитания»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5 630,2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Мероприятия по патриотическому воспитанию граждан Российской Федерации, проживающих на территории Республики Карелия (Субсидии некоммерческим орг</w:t>
            </w:r>
            <w:r>
              <w:t>а</w:t>
            </w:r>
            <w:r>
              <w:t>низациям (за исключением государственных (муниц</w:t>
            </w:r>
            <w:r>
              <w:t>и</w:t>
            </w:r>
            <w:r>
              <w:t>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08 4 01 71950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области патри</w:t>
            </w:r>
            <w:r>
              <w:t>о</w:t>
            </w:r>
            <w:r>
              <w:t>тического воспитания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08 4 01 71960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5 330,2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8.5.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25 519,7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18 434,5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1 683,4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55,5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67" w:rsidRDefault="009B37A2" w:rsidP="009B37A2">
            <w:proofErr w:type="gramStart"/>
            <w:r>
              <w:t>Услуги, связанные с обеспечением деятельности орг</w:t>
            </w:r>
            <w:r>
              <w:t>а</w:t>
            </w:r>
            <w:r>
              <w:t xml:space="preserve">низаций (Расходы на выплаты персоналу казенных </w:t>
            </w:r>
            <w:proofErr w:type="gramEnd"/>
          </w:p>
          <w:p w:rsidR="009B37A2" w:rsidRDefault="009B37A2" w:rsidP="009B37A2">
            <w:pPr>
              <w:rPr>
                <w:sz w:val="24"/>
                <w:szCs w:val="24"/>
              </w:rPr>
            </w:pPr>
            <w:r>
              <w:t>у</w:t>
            </w:r>
            <w:r>
              <w:t>ч</w:t>
            </w:r>
            <w:r>
              <w:t>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4 448,7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585,2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«Экономическое развитие и инновационная экон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мика»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1 566 459,6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9.1.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«Формирование благоприятной инвест</w:t>
            </w:r>
            <w:r>
              <w:t>и</w:t>
            </w:r>
            <w:r>
              <w:t>ционной среды»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751 161,2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«Создание благоприятных усл</w:t>
            </w:r>
            <w:r>
              <w:t>о</w:t>
            </w:r>
            <w:r>
              <w:t>вий для привлечения инвестиций в экономику Респу</w:t>
            </w:r>
            <w:r>
              <w:t>б</w:t>
            </w:r>
            <w:r>
              <w:t>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743 688,1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созданию благоприятных условий для привлечения инвестиций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09 1 01 72210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Компенсация части затрат организаций по уплате пр</w:t>
            </w:r>
            <w:r>
              <w:t>о</w:t>
            </w:r>
            <w:r>
              <w:t>центов по кредитам, полученным для финансирования инвестиционных проектов (Субсидии юридическим л</w:t>
            </w:r>
            <w:r>
              <w:t>и</w:t>
            </w:r>
            <w:r>
              <w:t>цам (кроме некоммерческих организаций), индивид</w:t>
            </w:r>
            <w:r>
              <w:t>у</w:t>
            </w:r>
            <w:r>
              <w:t xml:space="preserve">альным предпринимателям, физическим лицам </w:t>
            </w:r>
            <w:r w:rsidR="0067662B">
              <w:t>–</w:t>
            </w:r>
            <w:r>
              <w:t xml:space="preserve">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09 1 01 72230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261 000,0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акционерному обществу «Корпорация разв</w:t>
            </w:r>
            <w:r>
              <w:t>и</w:t>
            </w:r>
            <w:r>
              <w:t>тия Республики Карелия» на сопровождение инвестиц</w:t>
            </w:r>
            <w:r>
              <w:t>и</w:t>
            </w:r>
            <w:r>
              <w:t xml:space="preserve">онных проектов (Субсидии юридическим лицам (кроме </w:t>
            </w:r>
            <w:r>
              <w:lastRenderedPageBreak/>
              <w:t>некоммерческих организаций), индивидуальным пре</w:t>
            </w:r>
            <w:r>
              <w:t>д</w:t>
            </w:r>
            <w:r>
              <w:t xml:space="preserve">принимателям,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09 1 01 72300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8 600,0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67662B">
            <w:pPr>
              <w:rPr>
                <w:sz w:val="24"/>
                <w:szCs w:val="24"/>
              </w:rPr>
            </w:pPr>
            <w:r>
              <w:t>Субсидия на осуществление деятельности по обеспеч</w:t>
            </w:r>
            <w:r>
              <w:t>е</w:t>
            </w:r>
            <w:r>
              <w:t>нию эксплуатации совокупности объектов промышле</w:t>
            </w:r>
            <w:r>
              <w:t>н</w:t>
            </w:r>
            <w:r>
              <w:t xml:space="preserve">ной инфраструктуры, предназначенных для создания (модернизации) промышленного производства </w:t>
            </w:r>
            <w:r w:rsidR="0067662B">
              <w:br/>
            </w:r>
            <w:r>
              <w:t xml:space="preserve">(в </w:t>
            </w:r>
            <w:proofErr w:type="spellStart"/>
            <w:r>
              <w:t>пгт</w:t>
            </w:r>
            <w:proofErr w:type="spellEnd"/>
            <w:r>
              <w:t xml:space="preserve"> Надвоицы), составляющей имущество казны Ре</w:t>
            </w:r>
            <w:r>
              <w:t>с</w:t>
            </w:r>
            <w:r>
              <w:t>публики Карелия, переданное в аренду (Субсидии юр</w:t>
            </w:r>
            <w:r>
              <w:t>и</w:t>
            </w:r>
            <w:r>
              <w:t>дическим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</w:t>
            </w:r>
            <w:r w:rsidR="0067662B">
              <w:t> 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09 1 01 72330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4 400,0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Субсидия Фонду венчурных инвестиций Республики Карелия на реализацию мероприятий, направленных на оказание финансовой поддержки субъектам деятельн</w:t>
            </w:r>
            <w:r>
              <w:t>о</w:t>
            </w:r>
            <w:r>
              <w:t>сти в сфере инноваций, и осуществление расходов по его содержанию (Субсидии некоммерческим организ</w:t>
            </w:r>
            <w:r>
              <w:t>а</w:t>
            </w:r>
            <w:r>
              <w:t>циям (за исключением государственных (муниципал</w:t>
            </w:r>
            <w:r>
              <w:t>ь</w:t>
            </w:r>
            <w:r>
              <w:t>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09 1 01 72340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Частичное возмещение затрат на приобретение техники и оборудования в целях реализации инвестиционных проектов (Субсидии юридическим лицам (кроме неко</w:t>
            </w:r>
            <w:r>
              <w:t>м</w:t>
            </w:r>
            <w:r>
              <w:t>мерческих организаций), индивидуальным предприн</w:t>
            </w:r>
            <w:r>
              <w:t>и</w:t>
            </w:r>
            <w:r>
              <w:t xml:space="preserve">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09 1 01 72360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Частичное возмещение затрат, документально подтве</w:t>
            </w:r>
            <w:r>
              <w:t>р</w:t>
            </w:r>
            <w:r>
              <w:t xml:space="preserve">жденных на сумму не менее 50 миллионов рублей, на строительство (реконструкцию) и (или) приобретение для собственных нужд производственных зданий, </w:t>
            </w:r>
            <w:proofErr w:type="spellStart"/>
            <w:r>
              <w:t>стро</w:t>
            </w:r>
            <w:r w:rsidR="00C61B67">
              <w:t>-</w:t>
            </w:r>
            <w:r>
              <w:t>ений</w:t>
            </w:r>
            <w:proofErr w:type="spellEnd"/>
            <w:r>
              <w:t>, сооружений, объектов незавершенного строител</w:t>
            </w:r>
            <w:r>
              <w:t>ь</w:t>
            </w:r>
            <w:r>
              <w:lastRenderedPageBreak/>
              <w:t>ства в целях реализации инвестиционных проектов в сфере производства машин и оборудования для сельск</w:t>
            </w:r>
            <w:r>
              <w:t>о</w:t>
            </w:r>
            <w:r>
              <w:t>го и лесного хозяйства или в сфере производства спо</w:t>
            </w:r>
            <w:r>
              <w:t>р</w:t>
            </w:r>
            <w:r>
              <w:t>тивных товаров (Субсидии юридическим лицам (кроме некоммерческих организаций), индивидуальным пре</w:t>
            </w:r>
            <w:r>
              <w:t>д</w:t>
            </w:r>
            <w:r>
              <w:t>принимателям, физическим лицам</w:t>
            </w:r>
            <w:proofErr w:type="gramEnd"/>
            <w:r>
              <w:t xml:space="preserve">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09 1 01 72370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акционерному обществу «Корпорация разв</w:t>
            </w:r>
            <w:r>
              <w:t>и</w:t>
            </w:r>
            <w:r>
              <w:t xml:space="preserve">тия Республики Карелия» на организационно-правовое сопровождение Системы добровольной сертификации «Сделано в Карелии» (Субсидии юридическим лицам (кроме некоммерческих организаций), индивидуальным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09 1 01 72390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строительству и (или) реконструкции объектов инфраструктуры, необходимых для реализ</w:t>
            </w:r>
            <w:r>
              <w:t>а</w:t>
            </w:r>
            <w:r>
              <w:t>ции новых инвестиционных проектов в моногородах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09 1 01 91010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2 714,8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строительству и (или) р</w:t>
            </w:r>
            <w:r>
              <w:t>е</w:t>
            </w:r>
            <w:r>
              <w:t>конструкции объектов инфраструктуры, необходимых для реализации новых инвестиционных проектов в м</w:t>
            </w:r>
            <w:r>
              <w:t>о</w:t>
            </w:r>
            <w:r>
              <w:t xml:space="preserve">ногородах, </w:t>
            </w:r>
            <w:proofErr w:type="spellStart"/>
            <w:r>
              <w:t>софинансируемых</w:t>
            </w:r>
            <w:proofErr w:type="spellEnd"/>
            <w:r>
              <w:t xml:space="preserve"> за счет средств Фонда развития моногородов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09 1 01 91020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5 176,2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(инфраструктурное обеспечение промы</w:t>
            </w:r>
            <w:r>
              <w:t>ш</w:t>
            </w:r>
            <w:r>
              <w:t>ленной площадки на территории Петрозаводского г</w:t>
            </w:r>
            <w:r>
              <w:t>о</w:t>
            </w:r>
            <w:r>
              <w:t>родского округа)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1 01 R4191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251 297,1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«Создание благоприятных усл</w:t>
            </w:r>
            <w:r>
              <w:t>о</w:t>
            </w:r>
            <w:r>
              <w:t>вий для развития промышленности в Республике Кар</w:t>
            </w:r>
            <w:r>
              <w:t>е</w:t>
            </w:r>
            <w:r>
              <w:lastRenderedPageBreak/>
              <w:t>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09 1 02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7 473,1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Субсидия Фонду развития промышленности Республики Карелия на осуществление расходов по его содержанию (Субсидии некоммерческим организациям (за исключ</w:t>
            </w:r>
            <w:r>
              <w:t>е</w:t>
            </w:r>
            <w:r>
              <w:t>нием государственных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09 1 02 72310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7 473,1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9.2.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малого и среднего предпр</w:t>
            </w:r>
            <w:r>
              <w:t>и</w:t>
            </w:r>
            <w:r>
              <w:t>нимательства»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709 810,0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«Организационно-консультационная поддержка малого и среднего пре</w:t>
            </w:r>
            <w:r>
              <w:t>д</w:t>
            </w:r>
            <w:r>
              <w:t>принимательства»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малого и среднего предпринимательства, включая кр</w:t>
            </w:r>
            <w:r>
              <w:t>е</w:t>
            </w:r>
            <w:r>
              <w:t>стьянские (фермерские) хозяйства, а также молодежного предпринимательства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01 К5270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по государственной поддержке малого и среднего предпринимательства, включая кр</w:t>
            </w:r>
            <w:r>
              <w:t>е</w:t>
            </w:r>
            <w:r>
              <w:t xml:space="preserve">стьянские (фермерские) хозяйства, а также молодежного предпринимательства (Субсидии юридическим лицам (кроме некоммерческих организаций), индивидуальным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</w:t>
            </w:r>
            <w:r>
              <w:t>е</w:t>
            </w:r>
            <w:r>
              <w:t>лям товаров, работ, услуг)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01 К5270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«Финансовая поддержка малого и среднего предпринимательства»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151 000,0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дополн</w:t>
            </w:r>
            <w:r>
              <w:t>и</w:t>
            </w:r>
            <w:r>
              <w:t>тельных мероприятий по поддержке малого и среднего предпринимательства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09 2 02 43240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дополнительных мероприятий по поддержке субъектов малого и среднего предпринимательства </w:t>
            </w:r>
            <w:r>
              <w:lastRenderedPageBreak/>
              <w:t>(Субсидии юридическим лицам (кроме некоммерческих организаций), индивидуальным предпринимателям, ф</w:t>
            </w:r>
            <w:r>
              <w:t>и</w:t>
            </w:r>
            <w:r>
              <w:t xml:space="preserve">зическим лицам </w:t>
            </w:r>
            <w:r w:rsidR="0067662B">
              <w:t>–</w:t>
            </w:r>
            <w:r>
              <w:t xml:space="preserve"> производителям товаров, работ, у</w:t>
            </w:r>
            <w:r>
              <w:t>с</w:t>
            </w:r>
            <w:r>
              <w:t>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09 2 02 72320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127 000,0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по государственной поддержке малого и среднего предпринимательства, включая кр</w:t>
            </w:r>
            <w:r>
              <w:t>е</w:t>
            </w:r>
            <w:r>
              <w:t xml:space="preserve">стьянские (фермерские) хозяйства, а также молодежного предпринимательства (Субсидии юридическим лицам (кроме некоммерческих организаций), индивидуальным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</w:t>
            </w:r>
            <w:r>
              <w:t>е</w:t>
            </w:r>
            <w:r>
              <w:t>лям товаров, работ, услуг)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02 К5270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«Расширение доступа субъектов малого и среднего предпринимательства к финансовым ресурсам, в том числе к льготному фина</w:t>
            </w:r>
            <w:r>
              <w:t>н</w:t>
            </w:r>
            <w:r>
              <w:t>сированию»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I4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108 262,5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по государственной поддержке малого и среднего предпринимательства (создание и развитие региональной гарантийной организации) (Су</w:t>
            </w:r>
            <w:r>
              <w:t>б</w:t>
            </w:r>
            <w:r>
              <w:t>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I4 55271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7 169,0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 xml:space="preserve">Реализация мероприятий по государственной поддержке малого и среднего предпринимательства (создание и развитие региональной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 – субсидия некоммерческой организации «Фонд по с</w:t>
            </w:r>
            <w:r>
              <w:t>о</w:t>
            </w:r>
            <w:r>
              <w:t>действию кредитованию субъектов малого и среднего предпринимательства Республики Карелия (</w:t>
            </w:r>
            <w:proofErr w:type="spellStart"/>
            <w:r>
              <w:t>микрокр</w:t>
            </w:r>
            <w:r>
              <w:t>е</w:t>
            </w:r>
            <w:r>
              <w:t>дитная</w:t>
            </w:r>
            <w:proofErr w:type="spellEnd"/>
            <w:r>
              <w:t xml:space="preserve"> компания)») (Субсидии некоммерческим орган</w:t>
            </w:r>
            <w:r>
              <w:t>и</w:t>
            </w:r>
            <w:r>
              <w:lastRenderedPageBreak/>
              <w:t>зациям (за исключением государственных (муниц</w:t>
            </w:r>
            <w:r>
              <w:t>и</w:t>
            </w:r>
            <w:r>
              <w:t>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09 2 I4 55272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101 093,5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«Акселерация субъектов малого и среднего предпринимательства» национальн</w:t>
            </w:r>
            <w:r>
              <w:t>о</w:t>
            </w:r>
            <w:r>
              <w:t>го проекта «Малое и среднее предпринимательство и поддержка индивидуальной предпринимательской ин</w:t>
            </w:r>
            <w:r>
              <w:t>и</w:t>
            </w:r>
            <w:r>
              <w:t>циативы»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I5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446 771,1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малого и среднего предпринимательства (создание и развитие промышленных парков, технопарков) (Субс</w:t>
            </w:r>
            <w:r>
              <w:t>и</w:t>
            </w:r>
            <w:r>
              <w:t>дии юридическим лицам (кроме некоммерческих орг</w:t>
            </w:r>
            <w:r>
              <w:t>а</w:t>
            </w:r>
            <w:r>
              <w:t>низаций), индивидуальным предпринимателям, физич</w:t>
            </w:r>
            <w:r>
              <w:t>е</w:t>
            </w:r>
            <w:r>
              <w:t xml:space="preserve">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I5 55273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240 000,0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малого и среднего предпринимательства (поддержка субъектов малого и среднего предпринимательства в моногородах)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I5 55274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80 856,5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малого и среднего предпринимательства (создание и развитие центра «Мой бизнес») (Субсидии юридич</w:t>
            </w:r>
            <w:r>
              <w:t>е</w:t>
            </w:r>
            <w:r>
              <w:t>ским лицам (кроме некоммерческих организаций), и</w:t>
            </w:r>
            <w:r>
              <w:t>н</w:t>
            </w:r>
            <w:r>
              <w:t xml:space="preserve">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I5 55275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77 600,4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малого и среднего предпринимательства (модернизация системы поддержки экспортеров) (Субсидии юридич</w:t>
            </w:r>
            <w:r>
              <w:t>е</w:t>
            </w:r>
            <w:r>
              <w:t>ским лицам (кроме некоммерческих организаций), и</w:t>
            </w:r>
            <w:r>
              <w:t>н</w:t>
            </w:r>
            <w:r>
              <w:t xml:space="preserve">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I5 55276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48 314,2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«Популяризация пре</w:t>
            </w:r>
            <w:r>
              <w:t>д</w:t>
            </w:r>
            <w:r>
              <w:t>принимательства» национального проекта «Малое и среднее предпринимательство и поддержка индивид</w:t>
            </w:r>
            <w:r>
              <w:t>у</w:t>
            </w:r>
            <w:r>
              <w:t>альной предпринимательской инициативы»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I8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2 676,4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малого и среднего предпринимательства (популяриз</w:t>
            </w:r>
            <w:r>
              <w:t>а</w:t>
            </w:r>
            <w:r>
              <w:t>ция предпринимательства) (Субсидии юридическим л</w:t>
            </w:r>
            <w:r>
              <w:t>и</w:t>
            </w:r>
            <w:r>
              <w:t>цам (кроме некоммерческих организаций), индивид</w:t>
            </w:r>
            <w:r>
              <w:t>у</w:t>
            </w:r>
            <w:r>
              <w:t xml:space="preserve">альным предпринимателям, физическим лицам </w:t>
            </w:r>
            <w:r w:rsidR="0067662B">
              <w:t>–</w:t>
            </w:r>
            <w:r>
              <w:t xml:space="preserve">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2 I8 55277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2 676,4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9.3.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инновационной деятельности»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«Поддержка научно-исследовательских и опытно-конструкторских работ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Поддержка научных проектов (Субсидии юридическим лицам (кроме некоммерческих организаций), индивид</w:t>
            </w:r>
            <w:r>
              <w:t>у</w:t>
            </w:r>
            <w:r>
              <w:t xml:space="preserve">альным предпринимателям, физическим лицам </w:t>
            </w:r>
            <w:r w:rsidR="0067662B">
              <w:t>–</w:t>
            </w:r>
            <w:r>
              <w:t xml:space="preserve">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09 3 01 72250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разработке, созданию и (или) расширению производства инновационной пр</w:t>
            </w:r>
            <w:r>
              <w:t>о</w:t>
            </w:r>
            <w:r>
              <w:t>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</w:t>
            </w:r>
            <w:r>
              <w:t>и</w:t>
            </w:r>
            <w:r>
              <w:t xml:space="preserve">зическим лицам </w:t>
            </w:r>
            <w:r w:rsidR="0067662B">
              <w:t>–</w:t>
            </w:r>
            <w:r>
              <w:t xml:space="preserve"> производителям товаров, работ, у</w:t>
            </w:r>
            <w:r>
              <w:t>с</w:t>
            </w:r>
            <w:r>
              <w:t>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09 3 01 72380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9.4.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«Совершенствование государственного и муниципального управления»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5 600,0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«Повышение доступности гос</w:t>
            </w:r>
            <w:r>
              <w:t>у</w:t>
            </w:r>
            <w:r>
              <w:lastRenderedPageBreak/>
              <w:t>дарственных и муниципальных услуг и эффективности деятельности органов государственной власти и местн</w:t>
            </w:r>
            <w:r>
              <w:t>о</w:t>
            </w:r>
            <w:r>
              <w:t>го самоуправления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09 4 01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5 600,0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Поощрение </w:t>
            </w:r>
            <w:proofErr w:type="gramStart"/>
            <w:r>
              <w:t>достижения наилучших значений показат</w:t>
            </w:r>
            <w:r>
              <w:t>е</w:t>
            </w:r>
            <w:r>
              <w:t>лей деятельности органов местного самоуправления г</w:t>
            </w:r>
            <w:r>
              <w:t>о</w:t>
            </w:r>
            <w:r>
              <w:t>родских округов</w:t>
            </w:r>
            <w:proofErr w:type="gramEnd"/>
            <w:r>
              <w:t xml:space="preserve"> и муниципальных районов (Иные ме</w:t>
            </w:r>
            <w:r>
              <w:t>ж</w:t>
            </w:r>
            <w:r>
              <w:t>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09 4 01 44020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совершенствованию лицензирования деятельности по заготовке, хранению, переработке и реализации лома черных металлов, цветных металлов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09 4 01 72290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9.5.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«Совершенствование системы госуда</w:t>
            </w:r>
            <w:r>
              <w:t>р</w:t>
            </w:r>
            <w:r>
              <w:t>ственного стратегического управления»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16 338,4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Государственного плана подготовки управленческих кадров для организ</w:t>
            </w:r>
            <w:r>
              <w:t>а</w:t>
            </w:r>
            <w:r>
              <w:t>ций народного хозяйства Российской Федерации»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09 5 01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288,4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подготовке управленческих кадров для организаций народного хозяйства Росси</w:t>
            </w:r>
            <w:r>
              <w:t>й</w:t>
            </w:r>
            <w:r>
              <w:t>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5 01 R0660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288,4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«Содействие предприятиям Ре</w:t>
            </w:r>
            <w:r>
              <w:t>с</w:t>
            </w:r>
            <w:r>
              <w:t>публики Карелия в организации экспозиций на росси</w:t>
            </w:r>
            <w:r>
              <w:t>й</w:t>
            </w:r>
            <w:r>
              <w:t>ских и международных выставках и форумах»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09 5 02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15 100,0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организации выставочно-ярмарочной деятельности (Резервные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09 5 02 72240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15 100,0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законодательных и исполнительных органов государственной власти ст</w:t>
            </w:r>
            <w:r>
              <w:t>а</w:t>
            </w:r>
            <w:r>
              <w:t xml:space="preserve">тистической информацией о социально-экономическом </w:t>
            </w:r>
            <w:r>
              <w:lastRenderedPageBreak/>
              <w:t>развитии 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09 5 03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предоставлению статистической и</w:t>
            </w:r>
            <w:r>
              <w:t>н</w:t>
            </w:r>
            <w:r>
              <w:t>формации органам государственной власти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09 5 03 72280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9.6.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78 550,0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70 101,5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7 539,1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«Информационное общество»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328 195,6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и эксплуатация и</w:t>
            </w:r>
            <w:r>
              <w:t>н</w:t>
            </w:r>
            <w:r>
              <w:t>фраструктуры электронного правительства, организация предоставления государственных и муниципальных у</w:t>
            </w:r>
            <w:r>
              <w:t>с</w:t>
            </w:r>
            <w:r>
              <w:t>луг по принципу «одного окна»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10 0 01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328 195,6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сфере развития и использования инфо</w:t>
            </w:r>
            <w:r>
              <w:t>р</w:t>
            </w:r>
            <w:r>
              <w:t xml:space="preserve">мационно-коммуникационных технологий (Субсидии </w:t>
            </w:r>
            <w:r>
              <w:lastRenderedPageBreak/>
              <w:t>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10 0 01 72500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67 103,9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Многофункциональный центр предоставления госуда</w:t>
            </w:r>
            <w:r>
              <w:t>р</w:t>
            </w:r>
            <w:r>
              <w:t>ственных и муниципальных услуг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10 0 01 72510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175 091,7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государственному унитарному предприятию «</w:t>
            </w:r>
            <w:proofErr w:type="spellStart"/>
            <w:r>
              <w:t>Радиоком</w:t>
            </w:r>
            <w:proofErr w:type="spellEnd"/>
            <w:r>
              <w:t>» на развитие и обеспечение функциониров</w:t>
            </w:r>
            <w:r>
              <w:t>а</w:t>
            </w:r>
            <w:r>
              <w:t>ния инфраструктуры электронного правительства (Су</w:t>
            </w:r>
            <w:r>
              <w:t>б</w:t>
            </w:r>
            <w:r>
              <w:t>сидии юридическим лицам (кроме некоммерческих о</w:t>
            </w:r>
            <w:r>
              <w:t>р</w:t>
            </w:r>
            <w:r>
              <w:t>ганизаций), индивидуальным предпринимателям, физ</w:t>
            </w:r>
            <w:r>
              <w:t>и</w:t>
            </w:r>
            <w:r>
              <w:t xml:space="preserve">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10 0 01 72520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86 000,0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транспортной системы»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6 848 800,7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дорожного хозяйства»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5 651 465,9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«Капитальный ремонт, ремонт и содержание автомобильных дорог общего пользования регионального или межмуниципального и местного зн</w:t>
            </w:r>
            <w:r>
              <w:t>а</w:t>
            </w:r>
            <w:r>
              <w:t>чения»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2 348 216,4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«Развитие транспортной системы»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11 1 01 43180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179 566,0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дорожного хозяйства (Расходы на выплаты персоналу казенных у</w:t>
            </w:r>
            <w:r>
              <w:t>ч</w:t>
            </w:r>
            <w:r>
              <w:t>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81 887,9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дорожного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92 969,4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Оказание услуг, выполнение работ государственными учреждениями Республики Карелия в сфере дорожного </w:t>
            </w:r>
            <w:r>
              <w:lastRenderedPageBreak/>
              <w:t>хозяйства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11 1 01 72600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1 045,8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дорожного хозяйства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4 695,1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Содержание и ремонт дорог регионального или межм</w:t>
            </w:r>
            <w:r>
              <w:t>у</w:t>
            </w:r>
            <w:r>
              <w:t>ниципального значения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11 1 01 72610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1 987 961,9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Содержание и ремонт дорог регионального или межм</w:t>
            </w:r>
            <w:r>
              <w:t>у</w:t>
            </w:r>
            <w:r>
              <w:t>ниципального значения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11 1 01 72610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90,3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«Строительство и реконстру</w:t>
            </w:r>
            <w:r>
              <w:t>к</w:t>
            </w:r>
            <w:r>
              <w:t>ция автомобильных дорог, мостовых сооружений на а</w:t>
            </w:r>
            <w:r>
              <w:t>в</w:t>
            </w:r>
            <w:r>
              <w:t>томобильных дорогах общего пользования регионал</w:t>
            </w:r>
            <w:r>
              <w:t>ь</w:t>
            </w:r>
            <w:r>
              <w:t>ного или межмуниципального значения»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1 156 746,0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«Развитие транспортной системы»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11 1 02 43180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134 186,0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114 960,0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 R4190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1 892,3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мостового перехода через р.</w:t>
            </w:r>
            <w:r w:rsidR="00950B74">
              <w:t> </w:t>
            </w:r>
            <w:r>
              <w:t xml:space="preserve">Кис-Кис на </w:t>
            </w:r>
            <w:proofErr w:type="gramStart"/>
            <w:r>
              <w:t>км</w:t>
            </w:r>
            <w:proofErr w:type="gramEnd"/>
            <w:r>
              <w:t xml:space="preserve"> 194+400 автомобильной дороги Кемь</w:t>
            </w:r>
            <w:r w:rsidR="00950B74">
              <w:t xml:space="preserve"> – </w:t>
            </w:r>
            <w:proofErr w:type="spellStart"/>
            <w:r>
              <w:t>Лонка</w:t>
            </w:r>
            <w:proofErr w:type="spellEnd"/>
            <w:r>
              <w:t xml:space="preserve"> через Калевала)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 R419I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81 990,7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lastRenderedPageBreak/>
              <w:t xml:space="preserve">граммы «Развитие Республики Карелия на период до 2020 года» (строительство мостового перехода через ручей на </w:t>
            </w:r>
            <w:proofErr w:type="gramStart"/>
            <w:r>
              <w:t>км</w:t>
            </w:r>
            <w:proofErr w:type="gramEnd"/>
            <w:r>
              <w:t xml:space="preserve"> 81+960 автомобильной дороги Тикша</w:t>
            </w:r>
            <w:r w:rsidR="00950B74">
              <w:t xml:space="preserve"> – </w:t>
            </w:r>
            <w:r>
              <w:t>Р</w:t>
            </w:r>
            <w:r>
              <w:t>е</w:t>
            </w:r>
            <w:r>
              <w:t>болы)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11 1 02 R419J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10 549,1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участка автомобильной д</w:t>
            </w:r>
            <w:r>
              <w:t>о</w:t>
            </w:r>
            <w:r>
              <w:t>роги Олонец</w:t>
            </w:r>
            <w:r w:rsidR="00950B74">
              <w:t xml:space="preserve"> – </w:t>
            </w:r>
            <w:r>
              <w:t xml:space="preserve">Вяртсиля, </w:t>
            </w:r>
            <w:proofErr w:type="gramStart"/>
            <w:r>
              <w:t>км</w:t>
            </w:r>
            <w:proofErr w:type="gramEnd"/>
            <w:r>
              <w:t xml:space="preserve"> 96</w:t>
            </w:r>
            <w:r w:rsidR="00950B74">
              <w:t xml:space="preserve"> –</w:t>
            </w:r>
            <w:r>
              <w:t xml:space="preserve"> км 118 (24 км)</w:t>
            </w:r>
            <w:r w:rsidR="00420BCA">
              <w:t>,</w:t>
            </w:r>
            <w:r>
              <w:t xml:space="preserve"> 1 этап) 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 R419L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452 152,0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мостового перехода через р.</w:t>
            </w:r>
            <w:r w:rsidR="00950B74">
              <w:t> </w:t>
            </w:r>
            <w:proofErr w:type="spellStart"/>
            <w:r>
              <w:t>Колежма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16+500 автомобильной дороги Сумп</w:t>
            </w:r>
            <w:r>
              <w:t>о</w:t>
            </w:r>
            <w:r>
              <w:t>сад</w:t>
            </w:r>
            <w:r w:rsidR="00950B74">
              <w:t xml:space="preserve"> – </w:t>
            </w:r>
            <w:r>
              <w:t>Воренжа</w:t>
            </w:r>
            <w:r w:rsidR="00950B74">
              <w:t xml:space="preserve"> – </w:t>
            </w:r>
            <w:r>
              <w:t>Вирандозеро</w:t>
            </w:r>
            <w:r w:rsidR="00950B74">
              <w:t xml:space="preserve"> – </w:t>
            </w:r>
            <w:r>
              <w:t>Нюхча)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 R419T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мостового сооружения через р. Неглинка по ул. Кирова в г. Петрозаводске) 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 R419Z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39 448,0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 xml:space="preserve">граммы «Развитие Республики Карелия на период до 2020 года» (строительство автодороги Медвежьегорск – Толвуя – Великая Губа, </w:t>
            </w:r>
            <w:proofErr w:type="gramStart"/>
            <w:r>
              <w:t>км</w:t>
            </w:r>
            <w:proofErr w:type="gramEnd"/>
            <w:r>
              <w:t xml:space="preserve"> 106 – Больничный, 6,5 км)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 R419Н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50 107,7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 xml:space="preserve">граммы «Развитие Республики Карелия на период до 2020 года» (строительство мостового перехода через ручей на </w:t>
            </w:r>
            <w:proofErr w:type="gramStart"/>
            <w:r>
              <w:t>км</w:t>
            </w:r>
            <w:proofErr w:type="gramEnd"/>
            <w:r>
              <w:t xml:space="preserve"> 34+350 автомобильной дороги Сумпосад </w:t>
            </w:r>
            <w:r w:rsidR="00950B74">
              <w:t xml:space="preserve">– </w:t>
            </w:r>
            <w:r>
              <w:t xml:space="preserve"> Воренжа </w:t>
            </w:r>
            <w:r w:rsidR="00950B74">
              <w:t>–</w:t>
            </w:r>
            <w:r>
              <w:t xml:space="preserve"> Вирандозеро – Нюхча) (Бюджетные инв</w:t>
            </w:r>
            <w:r>
              <w:t>е</w:t>
            </w:r>
            <w:r>
              <w:lastRenderedPageBreak/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11 1 02 R419У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 xml:space="preserve">граммы «Развитие Республики Карелия на период до 2020 года» (строительство мостового перехода через ручей на </w:t>
            </w:r>
            <w:proofErr w:type="gramStart"/>
            <w:r>
              <w:t>км</w:t>
            </w:r>
            <w:proofErr w:type="gramEnd"/>
            <w:r>
              <w:t xml:space="preserve"> 37+800 автомобильной дороги Реболы </w:t>
            </w:r>
            <w:r w:rsidR="00BA2735">
              <w:t>–</w:t>
            </w:r>
            <w:r>
              <w:t xml:space="preserve"> Лендеры</w:t>
            </w:r>
            <w:r w:rsidR="00BA2735">
              <w:t xml:space="preserve"> – </w:t>
            </w:r>
            <w:r>
              <w:t>госграница)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 R419Ц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26 243,8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мостового перехода через р.</w:t>
            </w:r>
            <w:r w:rsidR="00BA2735">
              <w:t> </w:t>
            </w:r>
            <w:proofErr w:type="spellStart"/>
            <w:r>
              <w:t>Семча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132+910 автомобильной дороги Суоярви-Юстозеро (через Поросозеро) – Медвежьегорск)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 R419Ч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115 978,8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мостового перехода через р.</w:t>
            </w:r>
            <w:r w:rsidR="00BA2735">
              <w:t> </w:t>
            </w:r>
            <w:proofErr w:type="spellStart"/>
            <w:r>
              <w:t>Тереонкоски</w:t>
            </w:r>
            <w:proofErr w:type="spellEnd"/>
            <w:r>
              <w:t xml:space="preserve"> на км 105+250 автомобильной дороги Суоярви</w:t>
            </w:r>
            <w:r w:rsidR="00C31055">
              <w:t xml:space="preserve"> – </w:t>
            </w:r>
            <w:r>
              <w:t>Юстозеро (через Поросозеро) – Медвежь</w:t>
            </w:r>
            <w:r>
              <w:t>е</w:t>
            </w:r>
            <w:r>
              <w:t>горск)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 R419Ш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38 427,4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мостового перехода через р.</w:t>
            </w:r>
            <w:r w:rsidR="00BA2735">
              <w:t> </w:t>
            </w:r>
            <w:r>
              <w:t xml:space="preserve">Журавлева на </w:t>
            </w:r>
            <w:proofErr w:type="gramStart"/>
            <w:r>
              <w:t>км</w:t>
            </w:r>
            <w:proofErr w:type="gramEnd"/>
            <w:r>
              <w:t xml:space="preserve"> 127+470 автомобильной дороги Суоярви</w:t>
            </w:r>
            <w:r w:rsidR="00BA2735">
              <w:t xml:space="preserve"> – Юстозеро </w:t>
            </w:r>
            <w:r>
              <w:t>(через Поросозеро)</w:t>
            </w:r>
            <w:r w:rsidR="00BA2735">
              <w:t xml:space="preserve"> – </w:t>
            </w:r>
            <w:r>
              <w:t>Медвежь</w:t>
            </w:r>
            <w:r>
              <w:t>е</w:t>
            </w:r>
            <w:r>
              <w:t>горск)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02 R419Щ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64 810,2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«Дорожная сеть» наци</w:t>
            </w:r>
            <w:r>
              <w:t>о</w:t>
            </w:r>
            <w:r>
              <w:t>нального проекта «Безопасные и качественные автом</w:t>
            </w:r>
            <w:r>
              <w:t>о</w:t>
            </w:r>
            <w:r>
              <w:t>бильные дороги»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R1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1 910 912,5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Мероприятия по финансовому обеспечению дорожной деятельности в муниципальных образованиях (Иные </w:t>
            </w:r>
            <w:r>
              <w:lastRenderedPageBreak/>
              <w:t>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11 1 R1 44150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40 800,0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финансовому обеспечению дорожной деятельности в рамках реализации наци</w:t>
            </w:r>
            <w:r>
              <w:t>о</w:t>
            </w:r>
            <w:r>
              <w:t>нального проекта «Безопасные и качественные автом</w:t>
            </w:r>
            <w:r>
              <w:t>о</w:t>
            </w:r>
            <w:r>
              <w:t>бильные дороги»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R1 53930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1 187 706,3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финансовому обеспечению дорожной деятельности в рамках реализации наци</w:t>
            </w:r>
            <w:r>
              <w:t>о</w:t>
            </w:r>
            <w:r>
              <w:t>нального проекта «Безопасные и качественные автом</w:t>
            </w:r>
            <w:r>
              <w:t>о</w:t>
            </w:r>
            <w:r>
              <w:t>бильные дороги»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R1 53930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504 000,0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Содержание и ремонт дорог регионального или межм</w:t>
            </w:r>
            <w:r>
              <w:t>у</w:t>
            </w:r>
            <w:r>
              <w:t>ниципального значения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R1 72610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178 406,2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«Общесистемные меры развития дорожного хозяйства» национального проекта «Безопасные и качественные автомобильные дороги»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R2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235 591,0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Содержание и ремонт дорог регионального или межм</w:t>
            </w:r>
            <w:r>
              <w:t>у</w:t>
            </w:r>
            <w:r>
              <w:t>ниципального значения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1 R2 72610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235 591,0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«Повышение безопасности дорожного движения»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124 370,0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«Первоочередные мероприятия, способствующие снижению уровня аварийности на сети автомобильных дорог общего пользования региональн</w:t>
            </w:r>
            <w:r>
              <w:t>о</w:t>
            </w:r>
            <w:r>
              <w:t>го или межмуниципального значения»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20 001,7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lastRenderedPageBreak/>
              <w:t>тий государственной программы Республики Карелия «Развитие транспортной системы»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11 2 01 43180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повышению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11 2 01 72620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«Дорожная сеть» наци</w:t>
            </w:r>
            <w:r>
              <w:t>о</w:t>
            </w:r>
            <w:r>
              <w:t>нального проекта «Безопасные и качественные автом</w:t>
            </w:r>
            <w:r>
              <w:t>о</w:t>
            </w:r>
            <w:r>
              <w:t>бильные дороги»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2 R1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повышению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2 R1 72620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«Общесистемные меры развития дорожного хозяйства» национального проекта «Безопасные и качественные автомобильные дороги»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2 R2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79 368,3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повышению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2 R2 72620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79 368,3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транспортного обслуживания населения»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1 044 537,7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«Возмещение перевозчику части потерь в доходах, возникающих вследствие государс</w:t>
            </w:r>
            <w:r>
              <w:t>т</w:t>
            </w:r>
            <w:r>
              <w:t>венного регулирования тарифов на перевозку пассаж</w:t>
            </w:r>
            <w:r>
              <w:t>и</w:t>
            </w:r>
            <w:r>
              <w:t>ров железнодорожным транспортом в пригородном с</w:t>
            </w:r>
            <w:r>
              <w:t>о</w:t>
            </w:r>
            <w:r>
              <w:t>общении по территории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53 711,3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Компенсация части потерь в доходах организациям ж</w:t>
            </w:r>
            <w:r>
              <w:t>е</w:t>
            </w:r>
            <w:r>
              <w:t>лезнодорожного транспорта, возникающих в результате государственного регулирования тарифов на перевозку пассажиров в поездах пригородного сообщения (Субс</w:t>
            </w:r>
            <w:r>
              <w:t>и</w:t>
            </w:r>
            <w:r>
              <w:lastRenderedPageBreak/>
              <w:t>дии юридическим лицам (кроме некоммерческих орг</w:t>
            </w:r>
            <w:r>
              <w:t>а</w:t>
            </w:r>
            <w:r>
              <w:t>низаций), индивидуальным предпринимателям, физич</w:t>
            </w:r>
            <w:r>
              <w:t>е</w:t>
            </w:r>
            <w:r>
              <w:t xml:space="preserve">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11 3 01 72630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44 708,0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Компенсация части потерь в доходах в связи с принят</w:t>
            </w:r>
            <w:r>
              <w:t>и</w:t>
            </w:r>
            <w:r>
              <w:t>ем решения об установлении льгот по тарифам на пр</w:t>
            </w:r>
            <w:r>
              <w:t>о</w:t>
            </w:r>
            <w:r>
              <w:t>езд обучающихся и воспитанников общеобразовател</w:t>
            </w:r>
            <w:r>
              <w:t>ь</w:t>
            </w:r>
            <w:r>
              <w:t>ных учреждений, учащихся очной формы обучения о</w:t>
            </w:r>
            <w:r>
              <w:t>б</w:t>
            </w:r>
            <w:r>
              <w:t>разовательных учреждений начального профессионал</w:t>
            </w:r>
            <w:r>
              <w:t>ь</w:t>
            </w:r>
            <w:r>
              <w:t>ного, среднего профессионального и высшего профе</w:t>
            </w:r>
            <w:r>
              <w:t>с</w:t>
            </w:r>
            <w:r>
              <w:t>сионального образования железнодорожным транспо</w:t>
            </w:r>
            <w:r>
              <w:t>р</w:t>
            </w:r>
            <w:r>
              <w:t>том общего пользования в пригородном сообщении  (Субсидии юридическим лицам (кроме некоммерческих организаций), индивидуальным предпринимателям, ф</w:t>
            </w:r>
            <w:r>
              <w:t>и</w:t>
            </w:r>
            <w:r>
              <w:t xml:space="preserve">зическим лицам </w:t>
            </w:r>
            <w:r w:rsidR="0067662B">
              <w:t>–</w:t>
            </w:r>
            <w:r>
              <w:t xml:space="preserve"> производителям товаров, работ, у</w:t>
            </w:r>
            <w:r>
              <w:t>с</w:t>
            </w:r>
            <w:r>
              <w:t>луг)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11 3 01 72640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Компенсация части потерь в доходах организациям ж</w:t>
            </w:r>
            <w:r>
              <w:t>е</w:t>
            </w:r>
            <w:r>
              <w:t>лезнодорожного транспорта, возникших в результате государственного регулирования тарифов на перевозку пассажиров в поездах пригородного сообщения в 2011 и 2014 годах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</w:t>
            </w:r>
            <w:r>
              <w:t>и</w:t>
            </w:r>
            <w:r>
              <w:t xml:space="preserve">нимателям, физическим лицам </w:t>
            </w:r>
            <w:r w:rsidR="0067662B">
              <w:t>–</w:t>
            </w:r>
            <w:r>
              <w:t xml:space="preserve"> производителям тов</w:t>
            </w:r>
            <w:r>
              <w:t>а</w:t>
            </w:r>
            <w:r>
              <w:t>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11 3 01 72690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7 503,3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«Организация пассажирских п</w:t>
            </w:r>
            <w:r>
              <w:t>е</w:t>
            </w:r>
            <w:r>
              <w:t>ревозок внутренним водным транспортом»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63 513,8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Организация пассажирских перевозок внутренним во</w:t>
            </w:r>
            <w:r>
              <w:t>д</w:t>
            </w:r>
            <w:r>
              <w:t>ным транспортом в навигацию текущего года по уст</w:t>
            </w:r>
            <w:r>
              <w:t>а</w:t>
            </w:r>
            <w:r>
              <w:t>новленным маршрутам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11 3 02 72650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7 548,9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содержанию судовых ходов и инфр</w:t>
            </w:r>
            <w:r>
              <w:t>а</w:t>
            </w:r>
            <w:r>
              <w:t>структуры внутренних водных путей на внутренних водных путях регионального значения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11 3 02 72700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п</w:t>
            </w:r>
            <w:r w:rsidR="0067662B">
              <w:t>ричальной стенки в п</w:t>
            </w:r>
            <w:r>
              <w:t>. Н</w:t>
            </w:r>
            <w:r>
              <w:t>о</w:t>
            </w:r>
            <w:r>
              <w:t>востеклянное Шальского сельского поселения, Пудо</w:t>
            </w:r>
            <w:r>
              <w:t>ж</w:t>
            </w:r>
            <w:r>
              <w:t>ский муниципальный район)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02 R4193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55 844,9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«Организация проведения мер</w:t>
            </w:r>
            <w:r>
              <w:t>о</w:t>
            </w:r>
            <w:r>
              <w:t>приятий в сфере воздушного транспорта»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765 072,5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воздушного транспорта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11 3 03 72660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138 379,1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Компенсация части затрат организаций в связи с осущ</w:t>
            </w:r>
            <w:r>
              <w:t>е</w:t>
            </w:r>
            <w:r>
              <w:t>ствлением пассажирских перевозок воздушным тран</w:t>
            </w:r>
            <w:r>
              <w:t>с</w:t>
            </w:r>
            <w:r>
              <w:t>портом  (Субсидии юридическим лицам (кроме неко</w:t>
            </w:r>
            <w:r>
              <w:t>м</w:t>
            </w:r>
            <w:r>
              <w:t>мерческих организаций), индивидуальным предприн</w:t>
            </w:r>
            <w:r>
              <w:t>и</w:t>
            </w:r>
            <w:r>
              <w:t xml:space="preserve">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11 3 03 72670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42 001,4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11 3 03 90400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23 733,0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государстве</w:t>
            </w:r>
            <w:r>
              <w:t>н</w:t>
            </w:r>
            <w:r>
              <w:t>ной и муниципальной собственности, реализуемые в с</w:t>
            </w:r>
            <w:r>
              <w:t>о</w:t>
            </w:r>
            <w:r>
              <w:t>ответствии с федеральной целевой программой «Разв</w:t>
            </w:r>
            <w:r>
              <w:t>и</w:t>
            </w:r>
            <w:r>
              <w:t>тие Республики Карелия на период до 2020 года»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11 3 03 90420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50 659,0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03 R4190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71 300,0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BE2E82">
            <w:pPr>
              <w:rPr>
                <w:sz w:val="24"/>
                <w:szCs w:val="24"/>
              </w:rPr>
            </w:pPr>
            <w:r>
              <w:t xml:space="preserve">Реализация мероприятий федеральной </w:t>
            </w:r>
            <w:r w:rsidR="00BE2E82">
              <w:t>целевой пр</w:t>
            </w:r>
            <w:r w:rsidR="00BE2E82">
              <w:t>о</w:t>
            </w:r>
            <w:r>
              <w:t>граммы «Развитие Республики Карелия на период до 2020 года» (строительство объектов на территории гр</w:t>
            </w:r>
            <w:r>
              <w:t>а</w:t>
            </w:r>
            <w:r>
              <w:t>жданского сектора аэропорта «Петрозаводск» (</w:t>
            </w:r>
            <w:proofErr w:type="spellStart"/>
            <w:r>
              <w:t>Бес</w:t>
            </w:r>
            <w:r w:rsidR="00C00989">
              <w:t>о</w:t>
            </w:r>
            <w:r>
              <w:t>вец</w:t>
            </w:r>
            <w:proofErr w:type="spellEnd"/>
            <w:r>
              <w:t>))»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03 R419Ф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439 000,0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«Организация транспортного обслуживания населения автомобильным транспортом в пригородном и межмуниципальном сообщении по те</w:t>
            </w:r>
            <w:r>
              <w:t>р</w:t>
            </w:r>
            <w:r>
              <w:t>ритории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162 240,1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совершенствованию материально-технической базы в сфере транспортного обслуживания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11 3 04 72680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Организация регулярных перевозок пассажиров и баг</w:t>
            </w:r>
            <w:r>
              <w:t>а</w:t>
            </w:r>
            <w:r>
              <w:t>жа автомобильным транспортом по межмуниципальным маршрутам регулярных перевозок по регулируемым т</w:t>
            </w:r>
            <w:r>
              <w:t>а</w:t>
            </w:r>
            <w:r>
              <w:t>рифам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11 3 04 72780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государственному унитарному предприятию Республики Карелия «</w:t>
            </w:r>
            <w:proofErr w:type="spellStart"/>
            <w:r>
              <w:t>Карелавтотранс</w:t>
            </w:r>
            <w:proofErr w:type="spellEnd"/>
            <w:r>
              <w:t>» на финансовое обеспечение затрат по погашению кредиторской  з</w:t>
            </w:r>
            <w:r>
              <w:t>а</w:t>
            </w:r>
            <w:r>
              <w:t>долженности, возникшей в  связи с осуществлением п</w:t>
            </w:r>
            <w:r>
              <w:t>е</w:t>
            </w:r>
            <w:r>
              <w:t>ревозки  пассажиров и багажа (Субсидии юридическим лицам (кроме некоммерческих организаций), индивид</w:t>
            </w:r>
            <w:r>
              <w:t>у</w:t>
            </w:r>
            <w:r>
              <w:t xml:space="preserve">альным предпринимателям, физическим лицам </w:t>
            </w:r>
            <w:r w:rsidR="0067662B">
              <w:t>–</w:t>
            </w:r>
            <w:r>
              <w:t xml:space="preserve">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11 3 04 72790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12 110,2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67662B">
            <w:pPr>
              <w:rPr>
                <w:sz w:val="24"/>
                <w:szCs w:val="24"/>
              </w:rPr>
            </w:pPr>
            <w:r>
              <w:t>Субсидия государственному унитарному предприятию Республики Карелия «</w:t>
            </w:r>
            <w:proofErr w:type="spellStart"/>
            <w:r>
              <w:t>Карелавтотранс-Сервис</w:t>
            </w:r>
            <w:proofErr w:type="spellEnd"/>
            <w:r>
              <w:t>» на ф</w:t>
            </w:r>
            <w:r>
              <w:t>и</w:t>
            </w:r>
            <w:r>
              <w:t>нансовое обеспечение затрат по погашению кредито</w:t>
            </w:r>
            <w:r>
              <w:t>р</w:t>
            </w:r>
            <w:r>
              <w:t>ской задолженности, возникшей в связи с осуществл</w:t>
            </w:r>
            <w:r>
              <w:t>е</w:t>
            </w:r>
            <w:r>
              <w:lastRenderedPageBreak/>
              <w:t>нием перевозки пассажиров и багажа (Субсидии юрид</w:t>
            </w:r>
            <w:r>
              <w:t>и</w:t>
            </w:r>
            <w:r>
              <w:t>ческим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</w:t>
            </w:r>
            <w:r w:rsidR="0067662B">
              <w:t> 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11 3 04 72810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8 818,8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государстве</w:t>
            </w:r>
            <w:r>
              <w:t>н</w:t>
            </w:r>
            <w:r>
              <w:t>ной и муниципальной собственности, реализуемые в с</w:t>
            </w:r>
            <w:r>
              <w:t>о</w:t>
            </w:r>
            <w:r>
              <w:t>ответствии с федеральной целевой программой «Разв</w:t>
            </w:r>
            <w:r>
              <w:t>и</w:t>
            </w:r>
            <w:r>
              <w:t>тие Республики Карелия на период до 2020 года»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11 3 04 90420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5 777,1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 3 04 R4190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35 500,0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11.4.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28 427,1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23 871,5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4 010,6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245,0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Государственная программа Республики Карелия </w:t>
            </w:r>
            <w:r>
              <w:rPr>
                <w:b/>
                <w:bCs/>
              </w:rPr>
              <w:lastRenderedPageBreak/>
              <w:t xml:space="preserve">«Развитие </w:t>
            </w:r>
            <w:proofErr w:type="gramStart"/>
            <w:r>
              <w:rPr>
                <w:b/>
                <w:bCs/>
              </w:rPr>
              <w:t>агропромышленного</w:t>
            </w:r>
            <w:proofErr w:type="gram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рыбохозяйстве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ного</w:t>
            </w:r>
            <w:proofErr w:type="spellEnd"/>
            <w:r>
              <w:rPr>
                <w:b/>
                <w:bCs/>
              </w:rPr>
              <w:t xml:space="preserve"> комплексов»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879 952,2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12.1.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Подпрограмма «Развитие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 и переработки продукции животноводства»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258 003,3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«Содействие развитию племе</w:t>
            </w:r>
            <w:r>
              <w:t>н</w:t>
            </w:r>
            <w:r>
              <w:t>ного животноводства»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33 703,5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Приобретение племенного молодняка крупного рогат</w:t>
            </w:r>
            <w:r>
              <w:t>о</w:t>
            </w:r>
            <w:r>
              <w:t>го скота молочного направления (Субсидии юридич</w:t>
            </w:r>
            <w:r>
              <w:t>е</w:t>
            </w:r>
            <w:r>
              <w:t>ским лицам (кроме некоммерческих организаций), и</w:t>
            </w:r>
            <w:r>
              <w:t>н</w:t>
            </w:r>
            <w:r>
              <w:t xml:space="preserve">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12 1 01 73180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развития агропромышленного комплекса – развитие племенного животноводства (Субсидии юридическим лицам (кроме некоммерческих организаций), индивидуальным пре</w:t>
            </w:r>
            <w:r>
              <w:t>д</w:t>
            </w:r>
            <w:r>
              <w:t xml:space="preserve">принимателям,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01 R5431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13 408,0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развития агропромышленного комплекса – развитие племенного животноводства (Субсидии юридическим лицам (кроме некоммерческих организаций), индивидуальным пре</w:t>
            </w:r>
            <w:r>
              <w:t>д</w:t>
            </w:r>
            <w:r>
              <w:t xml:space="preserve">принимателям,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01 К5431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15 095,5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«Содействие развитию молочн</w:t>
            </w:r>
            <w:r>
              <w:t>о</w:t>
            </w:r>
            <w:r>
              <w:t>го скотоводства»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146 319,0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повышению продуктивн</w:t>
            </w:r>
            <w:r>
              <w:t>о</w:t>
            </w:r>
            <w:r>
              <w:t>сти в молочном скотоводстве (Субсидии юридическим лицам (кроме некоммерческих организаций), индивид</w:t>
            </w:r>
            <w:r>
              <w:t>у</w:t>
            </w:r>
            <w:r>
              <w:lastRenderedPageBreak/>
              <w:t xml:space="preserve">альным предпринимателям, физическим лицам </w:t>
            </w:r>
            <w:r w:rsidR="0067662B">
              <w:t>–</w:t>
            </w:r>
            <w:r>
              <w:t xml:space="preserve">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12 1 02 R5420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38 637,3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повышению продуктивн</w:t>
            </w:r>
            <w:r>
              <w:t>о</w:t>
            </w:r>
            <w:r>
              <w:t>сти в молочном скотоводстве (Субсидии юридическим лицам (кроме некоммерческих организаций), индивид</w:t>
            </w:r>
            <w:r>
              <w:t>у</w:t>
            </w:r>
            <w:r>
              <w:t xml:space="preserve">альным предпринимателям, физическим лицам </w:t>
            </w:r>
            <w:r w:rsidR="0067662B">
              <w:t>–</w:t>
            </w:r>
            <w:r>
              <w:t xml:space="preserve">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02 К5420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107 681,7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Основное мероприятие «Государственная поддержка кредитования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37 661,6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затрат на уплату процентов по инвестиционным кредитам (займам) в агропромышленном комплексе (Субсидии юридическим лицам (кроме некоммерческих организ</w:t>
            </w:r>
            <w:r>
              <w:t>а</w:t>
            </w:r>
            <w:r>
              <w:t xml:space="preserve">ций), индивидуальным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04 R4330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34 154,8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затрат на уплату процентов по инвестиционным кредитам (займам) в агропромышленном комплексе (Субсидии юридическим лицам (кроме некоммерческих организ</w:t>
            </w:r>
            <w:r>
              <w:t>а</w:t>
            </w:r>
            <w:r>
              <w:t xml:space="preserve">ций), индивидуальным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04 К4330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3 506,8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Основное мероприятие «Управление рисками в </w:t>
            </w:r>
            <w:proofErr w:type="spellStart"/>
            <w:r>
              <w:t>подо</w:t>
            </w:r>
            <w:r>
              <w:t>т</w:t>
            </w:r>
            <w:r>
              <w:t>раслях</w:t>
            </w:r>
            <w:proofErr w:type="spellEnd"/>
            <w:r>
              <w:t xml:space="preserve"> животноводства»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319,2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мероприятий по содействию достижению целевых показателей региональных программ развития агропромышленного комплекса – страхование в </w:t>
            </w:r>
            <w:proofErr w:type="spellStart"/>
            <w:r>
              <w:t>подо</w:t>
            </w:r>
            <w:r>
              <w:t>т</w:t>
            </w:r>
            <w:r>
              <w:t>раслях</w:t>
            </w:r>
            <w:proofErr w:type="spellEnd"/>
            <w:r>
              <w:t xml:space="preserve"> животноводства (Субсидии юридическим лицам (кроме некоммерческих организаций), индивидуальным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</w:t>
            </w:r>
            <w:r>
              <w:t>е</w:t>
            </w:r>
            <w:r>
              <w:lastRenderedPageBreak/>
              <w:t>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12 1 06 R5433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319,2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«Поддержка доходов сельскох</w:t>
            </w:r>
            <w:r>
              <w:t>о</w:t>
            </w:r>
            <w:r>
              <w:t>зяйственных товаропроизводителей в области животн</w:t>
            </w:r>
            <w:r>
              <w:t>о</w:t>
            </w:r>
            <w:r>
              <w:t>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поддержке доходности в области ж</w:t>
            </w:r>
            <w:r>
              <w:t>и</w:t>
            </w:r>
            <w:r>
              <w:t>вотноводства (Субсидии юридическим лицам (кроме некоммерческих организаций), индивидуальным пре</w:t>
            </w:r>
            <w:r>
              <w:t>д</w:t>
            </w:r>
            <w:r>
              <w:t xml:space="preserve">принимателям,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12 1 07 73080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открытому акционерному обществу «</w:t>
            </w:r>
            <w:proofErr w:type="spellStart"/>
            <w:r>
              <w:t>Ведл</w:t>
            </w:r>
            <w:r>
              <w:t>о</w:t>
            </w:r>
            <w:r>
              <w:t>зерский</w:t>
            </w:r>
            <w:proofErr w:type="spellEnd"/>
            <w:r>
              <w:t>» на приобретение кормов для животноводства (Субсидии юридическим лицам (кроме некоммерческих организаций), индивидуальным предпринимателям, ф</w:t>
            </w:r>
            <w:r>
              <w:t>и</w:t>
            </w:r>
            <w:r>
              <w:t xml:space="preserve">зическим лицам </w:t>
            </w:r>
            <w:r w:rsidR="0067662B">
              <w:t>–</w:t>
            </w:r>
            <w:r>
              <w:t xml:space="preserve"> производителям товаров, работ, у</w:t>
            </w:r>
            <w:r>
              <w:t>с</w:t>
            </w:r>
            <w:r>
              <w:t>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12 1 07 73320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Подпрограмма «Развитие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 и переработки продукции растениеводства»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26 945,4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«Поддержка сельскохозяйстве</w:t>
            </w:r>
            <w:r>
              <w:t>н</w:t>
            </w:r>
            <w:r>
              <w:t>ных товаропроизводителей в области растениеводства»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19 829,8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67662B">
            <w:pPr>
              <w:rPr>
                <w:sz w:val="24"/>
                <w:szCs w:val="24"/>
              </w:rPr>
            </w:pPr>
            <w:r>
              <w:t>Мероприятия по закладке многолетних ягодных и (или) ягодных кустарниковых насаждений (Субсидии юрид</w:t>
            </w:r>
            <w:r>
              <w:t>и</w:t>
            </w:r>
            <w:r>
              <w:t>ческим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</w:t>
            </w:r>
            <w:r w:rsidR="0067662B">
              <w:t> 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12 2 01 76350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развития агропромышленного комплекса – поддержка произво</w:t>
            </w:r>
            <w:r>
              <w:t>д</w:t>
            </w:r>
            <w:r>
              <w:t>ства кормовых культур в районах Крайнего Севера и приравненных к ним местностях (Субсидии юридич</w:t>
            </w:r>
            <w:r>
              <w:t>е</w:t>
            </w:r>
            <w:r>
              <w:t>ским лицам (кроме некоммерческих организаций), и</w:t>
            </w:r>
            <w:r>
              <w:t>н</w:t>
            </w:r>
            <w:r>
              <w:lastRenderedPageBreak/>
              <w:t xml:space="preserve">дивидуальным предпринимателям, физическим лицам </w:t>
            </w:r>
            <w:r w:rsidR="0067662B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12 2 01 R5434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13 829,8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развития агропромышленного комплекса – развитие элитного с</w:t>
            </w:r>
            <w:r>
              <w:t>е</w:t>
            </w:r>
            <w:r>
              <w:t>меноводства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</w:t>
            </w:r>
            <w:r>
              <w:t>и</w:t>
            </w:r>
            <w:r>
              <w:t xml:space="preserve">нимателям, физическим лицам </w:t>
            </w:r>
            <w:r w:rsidR="00801059">
              <w:t>–</w:t>
            </w:r>
            <w:r>
              <w:t xml:space="preserve"> производителям тов</w:t>
            </w:r>
            <w:r>
              <w:t>а</w:t>
            </w:r>
            <w:r>
              <w:t>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2 01 R5435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развития агропромышленного комплекса – поддержка произво</w:t>
            </w:r>
            <w:r>
              <w:t>д</w:t>
            </w:r>
            <w:r>
              <w:t>ства кормовых культур в районах Крайнего Севера и приравненных к ним местностях (Субсидии юридич</w:t>
            </w:r>
            <w:r>
              <w:t>е</w:t>
            </w:r>
            <w:r>
              <w:t>ским лицам (кроме некоммерческих организаций), и</w:t>
            </w:r>
            <w:r>
              <w:t>н</w:t>
            </w:r>
            <w:r>
              <w:t xml:space="preserve">дивидуальным предпринимателям, физическим лицам </w:t>
            </w:r>
            <w:r w:rsidR="00801059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2 01 К5434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«Оказание несвязанной по</w:t>
            </w:r>
            <w:r>
              <w:t>д</w:t>
            </w:r>
            <w:r>
              <w:t>держки сельскохозяйственным товаропроизводителям в области растениеводства»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12 2 02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7 115,6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оказанию несвязанной по</w:t>
            </w:r>
            <w:r>
              <w:t>д</w:t>
            </w:r>
            <w:r>
              <w:t>держки сельскохозяйственным товаропроизводителям в области растениеводства (Субсидии юридическим л</w:t>
            </w:r>
            <w:r>
              <w:t>и</w:t>
            </w:r>
            <w:r>
              <w:t>цам (кроме некоммерческих организаций), индивид</w:t>
            </w:r>
            <w:r>
              <w:t>у</w:t>
            </w:r>
            <w:r>
              <w:t xml:space="preserve">альным предпринимателям, физическим лицам </w:t>
            </w:r>
            <w:r w:rsidR="00801059">
              <w:t>–</w:t>
            </w:r>
            <w:r>
              <w:t xml:space="preserve">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2 02 R5410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7 115,6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«Поддержка малых форм хозяйствов</w:t>
            </w:r>
            <w:r>
              <w:t>а</w:t>
            </w:r>
            <w:r>
              <w:t>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126 300,2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«Содействие развитию малых форм хозяйствования»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114 447,6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развития агропромышленного комплекса – возмещение части з</w:t>
            </w:r>
            <w:r>
              <w:t>а</w:t>
            </w:r>
            <w:r>
              <w:t>трат на уплату процентов по кредитам и займам, пр</w:t>
            </w:r>
            <w:r>
              <w:t>и</w:t>
            </w:r>
            <w:r>
              <w:t>влеченным малыми формами хозяйствования (Субсидии юридическим лицам (кроме некоммерческих организ</w:t>
            </w:r>
            <w:r>
              <w:t>а</w:t>
            </w:r>
            <w:r>
              <w:t xml:space="preserve">ций), индивидуальным предпринимателям, физическим лицам </w:t>
            </w:r>
            <w:r w:rsidR="00801059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01 R5438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развития агропромышленного комплекса – поддержка начина</w:t>
            </w:r>
            <w:r>
              <w:t>ю</w:t>
            </w:r>
            <w:r>
              <w:t>щих фермеров (Субсидии юридическим лицам (кроме некоммерческих организаций), индивидуальным пре</w:t>
            </w:r>
            <w:r>
              <w:t>д</w:t>
            </w:r>
            <w:r>
              <w:t xml:space="preserve">принимателям, физическим лицам </w:t>
            </w:r>
            <w:r w:rsidR="00801059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01 R5439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10 638,3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развития агропромышленного комплекса – развитие семейных животноводческих ферм (Субсидии юридическим л</w:t>
            </w:r>
            <w:r>
              <w:t>и</w:t>
            </w:r>
            <w:r>
              <w:t>цам (кроме некоммерческих организаций), индивид</w:t>
            </w:r>
            <w:r>
              <w:t>у</w:t>
            </w:r>
            <w:r>
              <w:t xml:space="preserve">альным предпринимателям, физическим лицам </w:t>
            </w:r>
            <w:r w:rsidR="00801059">
              <w:t>–</w:t>
            </w:r>
            <w:r>
              <w:t xml:space="preserve">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01 R543A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12 440,6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 xml:space="preserve">Реализация мероприятий по содействию достижению целевых показателей региональных программ развития агропромышленного комплекса – </w:t>
            </w:r>
            <w:proofErr w:type="spellStart"/>
            <w:r>
              <w:t>грантовая</w:t>
            </w:r>
            <w:proofErr w:type="spellEnd"/>
            <w:r>
              <w:t xml:space="preserve"> поддержка сельскохозяйственных потребительских кооперативов для развития материально-технической базы (Субсидии некоммерческим организациям (за исключением гос</w:t>
            </w:r>
            <w:r>
              <w:t>у</w:t>
            </w:r>
            <w:r>
              <w:t>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01 R543Б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13 568,5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мероприятий по содействию достижению </w:t>
            </w:r>
            <w:r>
              <w:lastRenderedPageBreak/>
              <w:t>целевых показателей региональных программ развития агропромышленного комплекса – поддержка начина</w:t>
            </w:r>
            <w:r>
              <w:t>ю</w:t>
            </w:r>
            <w:r>
              <w:t>щих фермеров (Субсидии юридическим лицам (кроме некоммерческих организаций), индивидуальным пре</w:t>
            </w:r>
            <w:r>
              <w:t>д</w:t>
            </w:r>
            <w:r>
              <w:t xml:space="preserve">принимателям, физическим лицам </w:t>
            </w:r>
            <w:r w:rsidR="00801059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12 3 01 К5439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19 361,7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развития агропромышленного комплекса – развитие семейных животноводческих ферм (Субсидии юридическим л</w:t>
            </w:r>
            <w:r>
              <w:t>и</w:t>
            </w:r>
            <w:r>
              <w:t>цам (кроме некоммерческих организаций), индивид</w:t>
            </w:r>
            <w:r>
              <w:t>у</w:t>
            </w:r>
            <w:r>
              <w:t xml:space="preserve">альным предпринимателям, физическим лицам </w:t>
            </w:r>
            <w:r w:rsidR="00801059">
              <w:t>–</w:t>
            </w:r>
            <w:r>
              <w:t xml:space="preserve">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01 К543A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57 736,7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 xml:space="preserve">Реализация мероприятий по содействию достижению целевых показателей региональных программ развития агропромышленного комплекса – </w:t>
            </w:r>
            <w:proofErr w:type="spellStart"/>
            <w:r>
              <w:t>грантовая</w:t>
            </w:r>
            <w:proofErr w:type="spellEnd"/>
            <w:r>
              <w:t xml:space="preserve"> поддержка сельскохозяйственных потребительских кооперативов для развития материально-технической базы (Субсидии некоммерческим организациям (за исключением гос</w:t>
            </w:r>
            <w:r>
              <w:t>у</w:t>
            </w:r>
            <w:r>
              <w:t>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01 К543Б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685,8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«Поддержка развития произво</w:t>
            </w:r>
            <w:r>
              <w:t>д</w:t>
            </w:r>
            <w:r>
              <w:t>ства в малых формах хозяйствования»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10 592,3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Проведение конкурса на звание «Лучший владелец ли</w:t>
            </w:r>
            <w:r>
              <w:t>ч</w:t>
            </w:r>
            <w:r>
              <w:t>ного подсобного хозяйства», «Лучшее крестьянское (фермерское) хозяйство» (Иные выплаты населению)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12 3 02 72970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альтернативных видов ж</w:t>
            </w:r>
            <w:r>
              <w:t>и</w:t>
            </w:r>
            <w:r>
              <w:t>вотноводства в малых формах хозяйствования (Субс</w:t>
            </w:r>
            <w:r>
              <w:t>и</w:t>
            </w:r>
            <w:r>
              <w:t>дии юридическим лицам (кроме некоммерческих орг</w:t>
            </w:r>
            <w:r>
              <w:t>а</w:t>
            </w:r>
            <w:r>
              <w:t>низаций), индивидуальным предпринимателям, физич</w:t>
            </w:r>
            <w:r>
              <w:t>е</w:t>
            </w:r>
            <w:r>
              <w:t xml:space="preserve">ским лицам </w:t>
            </w:r>
            <w:r w:rsidR="00801059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12 3 02 76320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10 392,3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«Создание системы по</w:t>
            </w:r>
            <w:r>
              <w:t>д</w:t>
            </w:r>
            <w:r>
              <w:t>держки фермеров и развитие сельской кооперации» н</w:t>
            </w:r>
            <w:r>
              <w:t>а</w:t>
            </w:r>
            <w:r>
              <w:t>ционального проекта «Малое и среднее предприним</w:t>
            </w:r>
            <w:r>
              <w:t>а</w:t>
            </w:r>
            <w:r>
              <w:t>тельство и поддержка индивидуальной предприним</w:t>
            </w:r>
            <w:r>
              <w:t>а</w:t>
            </w:r>
            <w:r>
              <w:t>тельской инициативы»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I7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1 260,3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мероприятий по </w:t>
            </w:r>
            <w:proofErr w:type="spellStart"/>
            <w:proofErr w:type="gramStart"/>
            <w:r>
              <w:t>c</w:t>
            </w:r>
            <w:proofErr w:type="gramEnd"/>
            <w:r>
              <w:t>озданию</w:t>
            </w:r>
            <w:proofErr w:type="spellEnd"/>
            <w:r>
              <w:t xml:space="preserve"> системы по</w:t>
            </w:r>
            <w:r>
              <w:t>д</w:t>
            </w:r>
            <w:r>
              <w:t>держки фермеров и развитие сельской кооперации (пр</w:t>
            </w:r>
            <w:r>
              <w:t>е</w:t>
            </w:r>
            <w:r>
              <w:t>доставление гранта «</w:t>
            </w:r>
            <w:proofErr w:type="spellStart"/>
            <w:r>
              <w:t>Агростартап</w:t>
            </w:r>
            <w:proofErr w:type="spellEnd"/>
            <w:r>
              <w:t>») (Субсидии юрид</w:t>
            </w:r>
            <w:r>
              <w:t>и</w:t>
            </w:r>
            <w:r>
              <w:t xml:space="preserve">ческим лицам (кроме некоммерческих организаций), индивидуальным предпринимателям, физическим лицам </w:t>
            </w:r>
            <w:r w:rsidR="00801059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I7 54801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1 212,2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мероприятий по </w:t>
            </w:r>
            <w:proofErr w:type="spellStart"/>
            <w:proofErr w:type="gramStart"/>
            <w:r>
              <w:t>c</w:t>
            </w:r>
            <w:proofErr w:type="gramEnd"/>
            <w:r>
              <w:t>озданию</w:t>
            </w:r>
            <w:proofErr w:type="spellEnd"/>
            <w:r>
              <w:t xml:space="preserve"> системы по</w:t>
            </w:r>
            <w:r>
              <w:t>д</w:t>
            </w:r>
            <w:r>
              <w:t>держки фермеров и развитие сельской кооперации (во</w:t>
            </w:r>
            <w:r>
              <w:t>з</w:t>
            </w:r>
            <w:r>
              <w:t>мещение части затрат сельскохозяйственных потреб</w:t>
            </w:r>
            <w:r>
              <w:t>и</w:t>
            </w:r>
            <w:r>
              <w:t>тельских кооперативов) (Субсидии некоммерческим о</w:t>
            </w:r>
            <w:r>
              <w:t>р</w:t>
            </w:r>
            <w:r>
              <w:t>ганизациям (за исключением государственных (мун</w:t>
            </w:r>
            <w:r>
              <w:t>и</w:t>
            </w:r>
            <w:r>
              <w:t>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I7 54802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мероприятий по </w:t>
            </w:r>
            <w:proofErr w:type="spellStart"/>
            <w:proofErr w:type="gramStart"/>
            <w:r>
              <w:t>c</w:t>
            </w:r>
            <w:proofErr w:type="gramEnd"/>
            <w:r>
              <w:t>озданию</w:t>
            </w:r>
            <w:proofErr w:type="spellEnd"/>
            <w:r>
              <w:t xml:space="preserve"> системы по</w:t>
            </w:r>
            <w:r>
              <w:t>д</w:t>
            </w:r>
            <w:r>
              <w:t>держки фермеров и развитие сельской кооперации (по</w:t>
            </w:r>
            <w:r>
              <w:t>д</w:t>
            </w:r>
            <w:r>
              <w:t>держка центра компетенций в сфере сельскохозяйстве</w:t>
            </w:r>
            <w:r>
              <w:t>н</w:t>
            </w:r>
            <w:r>
              <w:t>ной кооперации и поддержки фермеров)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I7 54803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мероприятий по </w:t>
            </w:r>
            <w:proofErr w:type="spellStart"/>
            <w:proofErr w:type="gramStart"/>
            <w:r>
              <w:t>c</w:t>
            </w:r>
            <w:proofErr w:type="gramEnd"/>
            <w:r>
              <w:t>озданию</w:t>
            </w:r>
            <w:proofErr w:type="spellEnd"/>
            <w:r>
              <w:t xml:space="preserve"> системы по</w:t>
            </w:r>
            <w:r>
              <w:t>д</w:t>
            </w:r>
            <w:r>
              <w:t>держки фермеров и развитие сельской кооперации (по</w:t>
            </w:r>
            <w:r>
              <w:t>д</w:t>
            </w:r>
            <w:r>
              <w:t>держка центра компетенций в сфере сельскохозяйстве</w:t>
            </w:r>
            <w:r>
              <w:t>н</w:t>
            </w:r>
            <w:r>
              <w:t>ной кооперации и поддержки фермеров) (Субсидии юридическим лицам (кроме некоммерческих организ</w:t>
            </w:r>
            <w:r>
              <w:t>а</w:t>
            </w:r>
            <w:r>
              <w:t xml:space="preserve">ций), индивидуальным предпринимателям, физическим лицам </w:t>
            </w:r>
            <w:r w:rsidR="00801059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3 I7 54803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0,3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12.4.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«Устойчивое развитие сельских террит</w:t>
            </w:r>
            <w:r>
              <w:t>о</w:t>
            </w:r>
            <w:r>
              <w:t>рий»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43 718,0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23 578,4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(Соц</w:t>
            </w:r>
            <w:r>
              <w:t>и</w:t>
            </w:r>
            <w:r>
              <w:t>альные выплаты гражданам,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4 01 R5671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7 073,5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(Субс</w:t>
            </w:r>
            <w:r>
              <w:t>и</w:t>
            </w:r>
            <w:r>
              <w:t>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4 01 R5671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16 504,9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«Поддержка профессиональных кадров и достижений в сфере сельского развития»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12 4 02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6 600,0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Поощрение и популяризация достижений в сфере сел</w:t>
            </w:r>
            <w:r>
              <w:t>ь</w:t>
            </w:r>
            <w:r>
              <w:t>ского развития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12 4 02 72980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5 900,0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Поощрение и популяризация достижений в сфере сел</w:t>
            </w:r>
            <w:r>
              <w:t>ь</w:t>
            </w:r>
            <w:r>
              <w:t>ского развития  (Иные выплаты населению)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12 4 02 72980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поддержке профессиональных кадров (Субсидии юридическим лицам (кроме некоммерческих организаций), индивидуальным предпринимателям, ф</w:t>
            </w:r>
            <w:r>
              <w:t>и</w:t>
            </w:r>
            <w:r>
              <w:t xml:space="preserve">зическим лицам </w:t>
            </w:r>
            <w:r w:rsidR="00801059">
              <w:t>–</w:t>
            </w:r>
            <w:r>
              <w:t xml:space="preserve"> производителям товаров, работ, у</w:t>
            </w:r>
            <w:r>
              <w:t>с</w:t>
            </w:r>
            <w:r>
              <w:t>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12 4 02 72990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Мероприятия по поддержке студентов очной формы </w:t>
            </w:r>
            <w:r>
              <w:lastRenderedPageBreak/>
              <w:t>обучения (Иные выплаты населению)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12 4 02 76420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«Комплексное обустройство н</w:t>
            </w:r>
            <w:r>
              <w:t>а</w:t>
            </w:r>
            <w:r>
              <w:t>селенных пунктов, расположенных в сельской местн</w:t>
            </w:r>
            <w:r>
              <w:t>о</w:t>
            </w:r>
            <w:r>
              <w:t>сти, объектами социальной, инженерной инфраструкт</w:t>
            </w:r>
            <w:r>
              <w:t>у</w:t>
            </w:r>
            <w:r>
              <w:t>ры и автомобильными дорогами»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12 4 03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13 539,6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 xml:space="preserve">тий государственной программы Республики Карелия «Развитие </w:t>
            </w:r>
            <w:proofErr w:type="gramStart"/>
            <w:r>
              <w:t>агропромышленного</w:t>
            </w:r>
            <w:proofErr w:type="gramEnd"/>
            <w:r>
              <w:t xml:space="preserve">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12 4 03 43280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12 780,0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устойчивому развитию сельских территорий (</w:t>
            </w: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проживающих в сельской местн</w:t>
            </w:r>
            <w:r>
              <w:t>о</w:t>
            </w:r>
            <w:r>
              <w:t>сти)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4 03 R5673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759,6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12.5.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государственной ветерина</w:t>
            </w:r>
            <w:r>
              <w:t>р</w:t>
            </w:r>
            <w:r>
              <w:t>ной службы, обеспечение эпизоотического благопол</w:t>
            </w:r>
            <w:r>
              <w:t>у</w:t>
            </w:r>
            <w:r>
              <w:t>чия»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106 316,3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«Модернизация учреждений г</w:t>
            </w:r>
            <w:r>
              <w:t>о</w:t>
            </w:r>
            <w:r>
              <w:t>сударственной ветеринарной службы»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12 5 01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21 603,0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государственных бюджетных учреждений современным оборудованием, техникой и автотранспо</w:t>
            </w:r>
            <w:r>
              <w:t>р</w:t>
            </w:r>
            <w:r>
              <w:t>том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12 5 01 73130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21 603,0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«Оказание услуг по предупре</w:t>
            </w:r>
            <w:r>
              <w:t>ж</w:t>
            </w:r>
            <w:r>
              <w:t>дению и ликвидации заразных и иных болезней живо</w:t>
            </w:r>
            <w:r>
              <w:t>т</w:t>
            </w:r>
            <w:r>
              <w:t>ных»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12 5 02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66 299,3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Проведение противоэпизоотических мероприятий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12 5 02 73010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66 299,3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«Регулирование численности безнадзорных животных»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12 5 03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18 414,0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отдельных государственных полном</w:t>
            </w:r>
            <w:r>
              <w:t>о</w:t>
            </w:r>
            <w:r>
              <w:t xml:space="preserve">чий Республики Карелия по организации проведения на </w:t>
            </w:r>
            <w:r>
              <w:lastRenderedPageBreak/>
              <w:t>территории Республики Карелия мероприятий по отлову и содержанию безнадзорных животных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12 5 03 42180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18 414,0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12.6.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мелиорации земель сельскох</w:t>
            </w:r>
            <w:r>
              <w:t>о</w:t>
            </w:r>
            <w:r>
              <w:t>зяйственного назначения, повышение плодородия почв»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55 786,8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мелиоративных си</w:t>
            </w:r>
            <w:r>
              <w:t>с</w:t>
            </w:r>
            <w:r>
              <w:t>тем»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12 6 01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35 786,8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разработке проектно-сметной документации на строительство, реконстру</w:t>
            </w:r>
            <w:r>
              <w:t>к</w:t>
            </w:r>
            <w:r>
              <w:t>цию мелиоративных систем общего и индивидуального пользования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</w:t>
            </w:r>
            <w:r>
              <w:t>и</w:t>
            </w:r>
            <w:r>
              <w:t xml:space="preserve">нимателям, физическим лицам </w:t>
            </w:r>
            <w:r w:rsidR="00801059">
              <w:t>–</w:t>
            </w:r>
            <w:r>
              <w:t xml:space="preserve"> производителям тов</w:t>
            </w:r>
            <w:r>
              <w:t>а</w:t>
            </w:r>
            <w:r>
              <w:t>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12 6 01 73060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6 600,0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разработке проектной д</w:t>
            </w:r>
            <w:r>
              <w:t>о</w:t>
            </w:r>
            <w:r>
              <w:t xml:space="preserve">кументации на проведение </w:t>
            </w:r>
            <w:proofErr w:type="spellStart"/>
            <w:r>
              <w:t>культуртехнических</w:t>
            </w:r>
            <w:proofErr w:type="spellEnd"/>
            <w:r>
              <w:t xml:space="preserve"> мер</w:t>
            </w:r>
            <w:r>
              <w:t>о</w:t>
            </w:r>
            <w:r>
              <w:t>приятий (Субсидии юридическим лицам (кроме неко</w:t>
            </w:r>
            <w:r>
              <w:t>м</w:t>
            </w:r>
            <w:r>
              <w:t>мерческих организаций), индивидуальным предприн</w:t>
            </w:r>
            <w:r>
              <w:t>и</w:t>
            </w:r>
            <w:r>
              <w:t xml:space="preserve">мателям, физическим лицам </w:t>
            </w:r>
            <w:r w:rsidR="00801059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12 6 01 76360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мелиорации земель сел</w:t>
            </w:r>
            <w:r>
              <w:t>ь</w:t>
            </w:r>
            <w:r>
              <w:t>скохозяйственного назначения (проведение гидром</w:t>
            </w:r>
            <w:r>
              <w:t>е</w:t>
            </w:r>
            <w:r>
              <w:t>лиоративных мероприятий)  (Субсидии юридическим лицам (кроме некоммерческих организаций), индивид</w:t>
            </w:r>
            <w:r>
              <w:t>у</w:t>
            </w:r>
            <w:r>
              <w:t xml:space="preserve">альным предпринимателям, физическим лицам </w:t>
            </w:r>
            <w:r w:rsidR="00801059">
              <w:t>–</w:t>
            </w:r>
            <w:r>
              <w:t xml:space="preserve">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6 01 R5681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21 064,2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мелиорации земель сел</w:t>
            </w:r>
            <w:r>
              <w:t>ь</w:t>
            </w:r>
            <w:r>
              <w:t xml:space="preserve">скохозяйственного назначения (проведение </w:t>
            </w:r>
            <w:proofErr w:type="spellStart"/>
            <w:r>
              <w:t>культурте</w:t>
            </w:r>
            <w:r>
              <w:t>х</w:t>
            </w:r>
            <w:r>
              <w:t>нических</w:t>
            </w:r>
            <w:proofErr w:type="spellEnd"/>
            <w:r>
              <w:t xml:space="preserve"> мероприятий) (Субсидии юридическим лицам (кроме некоммерческих организаций), индивидуальным предпринимателям, физическим лицам </w:t>
            </w:r>
            <w:r w:rsidR="00801059">
              <w:t>–</w:t>
            </w:r>
            <w:r>
              <w:t xml:space="preserve"> производит</w:t>
            </w:r>
            <w:r>
              <w:t>е</w:t>
            </w:r>
            <w:r>
              <w:lastRenderedPageBreak/>
              <w:t>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12 6 01 R5682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7 872,6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Основное мероприятие «Осуществление </w:t>
            </w:r>
            <w:proofErr w:type="spellStart"/>
            <w:r>
              <w:t>противопаво</w:t>
            </w:r>
            <w:r>
              <w:t>д</w:t>
            </w:r>
            <w:r>
              <w:t>ковых</w:t>
            </w:r>
            <w:proofErr w:type="spellEnd"/>
            <w:r>
              <w:t xml:space="preserve"> мероприятий на мелиоративных объектах и п</w:t>
            </w:r>
            <w:r>
              <w:t>о</w:t>
            </w:r>
            <w:r>
              <w:t>вышение плодородия почв»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12 6 02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801059">
            <w:pPr>
              <w:ind w:right="-149"/>
              <w:rPr>
                <w:sz w:val="24"/>
                <w:szCs w:val="24"/>
              </w:rPr>
            </w:pPr>
            <w:r>
              <w:t>Мероприятия по повышению почвенного плодородия (Субсидии юридическим лицам (кроме некоммерческих организаций), индивидуальным предпринимателям, ф</w:t>
            </w:r>
            <w:r>
              <w:t>и</w:t>
            </w:r>
            <w:r>
              <w:t xml:space="preserve">зическим лицам </w:t>
            </w:r>
            <w:r w:rsidR="00801059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12 6 02 73030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12.7.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рыбного хозяйства»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78 190,5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Основное мероприятие «Государственная поддержка кредитования субъектов </w:t>
            </w:r>
            <w:proofErr w:type="spellStart"/>
            <w:r>
              <w:t>аквакультуры</w:t>
            </w:r>
            <w:proofErr w:type="spellEnd"/>
            <w:r>
              <w:t>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12 7 01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77 057,5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пр</w:t>
            </w:r>
            <w:r>
              <w:t>о</w:t>
            </w:r>
            <w:r>
              <w:t>центной ставки по кредитам, полученным в российских кредитных организациях (Субсидии юридическим л</w:t>
            </w:r>
            <w:r>
              <w:t>и</w:t>
            </w:r>
            <w:r>
              <w:t>цам (кроме некоммерческих организаций), индивид</w:t>
            </w:r>
            <w:r>
              <w:t>у</w:t>
            </w:r>
            <w:r>
              <w:t xml:space="preserve">альным предпринимателям, физическим лицам </w:t>
            </w:r>
            <w:r w:rsidR="00801059">
              <w:t>–</w:t>
            </w:r>
            <w:r>
              <w:t xml:space="preserve">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12 7 01 76390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затрат на уплату процентов по инвестиционным кредитам (займам) в агропромышленном комплексе (Субсидии юридическим лицам (кроме некоммерческих организ</w:t>
            </w:r>
            <w:r>
              <w:t>а</w:t>
            </w:r>
            <w:r>
              <w:t xml:space="preserve">ций), индивидуальным предпринимателям, физическим лицам </w:t>
            </w:r>
            <w:r w:rsidR="00BA2735">
              <w:t>–</w:t>
            </w:r>
            <w:r>
              <w:t xml:space="preserve"> производителям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7 01 R4330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5 754,4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67" w:rsidRDefault="009B37A2" w:rsidP="009B37A2">
            <w:proofErr w:type="gramStart"/>
            <w:r>
              <w:t>Реализация мероприятий по возмещению части затрат на уплату процентов по кредитам, полученным в ро</w:t>
            </w:r>
            <w:r>
              <w:t>с</w:t>
            </w:r>
            <w:r>
              <w:t xml:space="preserve">сийских кредитных организациях, на развитие </w:t>
            </w:r>
            <w:proofErr w:type="spellStart"/>
            <w:r>
              <w:t>акв</w:t>
            </w:r>
            <w:r>
              <w:t>а</w:t>
            </w:r>
            <w:r>
              <w:t>культуры</w:t>
            </w:r>
            <w:proofErr w:type="spellEnd"/>
            <w:r>
              <w:t xml:space="preserve"> (рыбоводство) и товарного </w:t>
            </w:r>
            <w:proofErr w:type="spellStart"/>
            <w:r>
              <w:t>осетроводства</w:t>
            </w:r>
            <w:proofErr w:type="spellEnd"/>
            <w:r>
              <w:t xml:space="preserve"> (Субсидии юридическим лицам (кроме некоммерческих организаций), индивидуальным предпринимателям, ф</w:t>
            </w:r>
            <w:r>
              <w:t>и</w:t>
            </w:r>
            <w:r>
              <w:t xml:space="preserve">зическим лицам </w:t>
            </w:r>
            <w:r w:rsidR="00801059">
              <w:t>–</w:t>
            </w:r>
            <w:r>
              <w:t xml:space="preserve"> производителям товаров, работ, </w:t>
            </w:r>
            <w:proofErr w:type="gramEnd"/>
          </w:p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у</w:t>
            </w:r>
            <w:r>
              <w:t>с</w:t>
            </w:r>
            <w:r>
              <w:t>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12 7 01 R5260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46 303,1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«Сохранение и восстановление водных биологических ресурсов»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12 7 02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1 133,0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организации, регулирования и о</w:t>
            </w:r>
            <w:r>
              <w:t>х</w:t>
            </w:r>
            <w:r>
              <w:t>раны водных биологических ресурсов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12 7 02 59100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1 133,0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12.8.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«Техническая и технологическая моде</w:t>
            </w:r>
            <w:r>
              <w:t>р</w:t>
            </w:r>
            <w:r>
              <w:t>низация производства»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119 200,0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«Содействие ускорению техн</w:t>
            </w:r>
            <w:r>
              <w:t>и</w:t>
            </w:r>
            <w:r>
              <w:t>ческого обновления и модернизации производства»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12 8 01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119 200,0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технологическому и техническому п</w:t>
            </w:r>
            <w:r>
              <w:t>е</w:t>
            </w:r>
            <w:r>
              <w:t>реоснащению производства (Субсидии юридическим лицам (кроме некоммерческих организаций), индивид</w:t>
            </w:r>
            <w:r>
              <w:t>у</w:t>
            </w:r>
            <w:r>
              <w:t xml:space="preserve">альным предпринимателям, физическим лицам </w:t>
            </w:r>
            <w:r w:rsidR="00801059">
              <w:t>–</w:t>
            </w:r>
            <w:r>
              <w:t xml:space="preserve">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12 8 01 76400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119 200,0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12.9.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65 491,7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57 554,0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6 341,6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67" w:rsidRDefault="009B37A2" w:rsidP="009B37A2">
            <w:r>
              <w:t>Осуществление полномочий Республики Карелия орг</w:t>
            </w:r>
            <w:r>
              <w:t>а</w:t>
            </w:r>
            <w:r>
              <w:t xml:space="preserve">нами исполнительной власти Республики Карелия </w:t>
            </w:r>
          </w:p>
          <w:p w:rsidR="009B37A2" w:rsidRDefault="009B37A2" w:rsidP="009B37A2">
            <w:pPr>
              <w:rPr>
                <w:sz w:val="24"/>
                <w:szCs w:val="24"/>
              </w:rPr>
            </w:pPr>
            <w:r>
              <w:t>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127,1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1 469,0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«Воспроизводство и использование природных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сурсов и охрана окружающей среды»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1 037 540,8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«Воспроизводство и использование ле</w:t>
            </w:r>
            <w:r>
              <w:t>с</w:t>
            </w:r>
            <w:r>
              <w:t xml:space="preserve">ных ресурсов»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741 724,1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«Предоставление лесов в пол</w:t>
            </w:r>
            <w:r>
              <w:t>ь</w:t>
            </w:r>
            <w:r>
              <w:t>зование, их охрана, защита и воспроизводство»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677 178,6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384 340,1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72 310,1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1 182,9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23 093,5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(Субсидии а</w:t>
            </w:r>
            <w:r>
              <w:t>в</w:t>
            </w:r>
            <w:r>
              <w:t>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128 037,9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(Уплата нал</w:t>
            </w:r>
            <w:r>
              <w:t>о</w:t>
            </w:r>
            <w:r>
              <w:lastRenderedPageBreak/>
              <w:t>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13 1 01 51290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272,1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области лесных отношений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13 1 01 73200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области лесных отношений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13 1 01 73200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54 024,9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области лесных отношений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13 1 01 73200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1 417,6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области лесных отношений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13 1 01 73200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8 892,2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области лесных отношений (Уплата н</w:t>
            </w:r>
            <w:r>
              <w:t>а</w:t>
            </w:r>
            <w:r>
              <w:t>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13 1 01 73200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3 511,3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«Сохранение лесов» н</w:t>
            </w:r>
            <w:r>
              <w:t>а</w:t>
            </w:r>
            <w:r>
              <w:t>ционального проекта «Экология»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GA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64 545,5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мероприятий по увеличению площади </w:t>
            </w:r>
            <w:proofErr w:type="spellStart"/>
            <w:r>
              <w:t>лес</w:t>
            </w:r>
            <w:r>
              <w:t>о</w:t>
            </w:r>
            <w:r>
              <w:t>восстановления</w:t>
            </w:r>
            <w:proofErr w:type="spellEnd"/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GA 54290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390,0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мероприятий по увеличению площади </w:t>
            </w:r>
            <w:proofErr w:type="spellStart"/>
            <w:r>
              <w:t>лес</w:t>
            </w:r>
            <w:r>
              <w:t>о</w:t>
            </w:r>
            <w:r>
              <w:t>восстановления</w:t>
            </w:r>
            <w:proofErr w:type="spellEnd"/>
            <w:r>
              <w:t xml:space="preserve">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GA 54290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8 204,0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мероприятий по оснащению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и лесоразведению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GA 54300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8 590,5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формированию запаса ле</w:t>
            </w:r>
            <w:r>
              <w:t>с</w:t>
            </w:r>
            <w:r>
              <w:t xml:space="preserve">ных семян для </w:t>
            </w:r>
            <w:proofErr w:type="spellStart"/>
            <w:r>
              <w:t>лесовосстановления</w:t>
            </w:r>
            <w:proofErr w:type="spellEnd"/>
            <w:r>
              <w:t xml:space="preserve"> (Иные закупки тов</w:t>
            </w:r>
            <w:r>
              <w:t>а</w:t>
            </w:r>
            <w:r>
              <w:t xml:space="preserve">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13 1 GA 54310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3 683,8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оснащению специализир</w:t>
            </w:r>
            <w:r>
              <w:t>о</w:t>
            </w:r>
            <w:r>
              <w:t xml:space="preserve">ванных </w:t>
            </w:r>
            <w:proofErr w:type="gramStart"/>
            <w:r>
              <w:t>учреждений органов государственной власти субъектов Российской Федерации</w:t>
            </w:r>
            <w:proofErr w:type="gramEnd"/>
            <w:r>
              <w:t xml:space="preserve"> </w:t>
            </w:r>
            <w:proofErr w:type="spellStart"/>
            <w:r>
              <w:t>лесопожарной</w:t>
            </w:r>
            <w:proofErr w:type="spellEnd"/>
            <w:r>
              <w:t xml:space="preserve"> техн</w:t>
            </w:r>
            <w:r>
              <w:t>и</w:t>
            </w:r>
            <w:r>
              <w:t>кой и оборудованием для проведения комплекса мер</w:t>
            </w:r>
            <w:r>
              <w:t>о</w:t>
            </w:r>
            <w:r>
              <w:t>приятий по охране лесов от пожаров (Субсидии авт</w:t>
            </w:r>
            <w:r>
              <w:t>о</w:t>
            </w:r>
            <w:r>
              <w:t>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1 GA 54320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43 677,2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«Воспроизводство минерально-сырьевой базы»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414,0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и освоение месторо</w:t>
            </w:r>
            <w:r>
              <w:t>ж</w:t>
            </w:r>
            <w:r>
              <w:t>дений общераспространенных полезных ископаемых»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414,0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сфере недропользования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13 2 01 73210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414,0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«Использование и охрана водных объе</w:t>
            </w:r>
            <w:r>
              <w:t>к</w:t>
            </w:r>
            <w:r>
              <w:t>тов на территории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100 271,4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«Проведение работ, направле</w:t>
            </w:r>
            <w:r>
              <w:t>н</w:t>
            </w:r>
            <w:r>
              <w:t>ных на снижение негативного воздействия вод и ликв</w:t>
            </w:r>
            <w:r>
              <w:t>и</w:t>
            </w:r>
            <w:r>
              <w:t>дацию его последствий, а также на охрану водных об</w:t>
            </w:r>
            <w:r>
              <w:t>ъ</w:t>
            </w:r>
            <w:r>
              <w:t>ектов»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100 271,4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водных отношений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13 3 01 51280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6 290,4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области водных отношений 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13 3 01 73220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5 549,0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 (Бюджетные и</w:t>
            </w:r>
            <w:r>
              <w:t>н</w:t>
            </w:r>
            <w:r>
              <w:t>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13 3 01 90400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86 216,0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водохозяйственного  комплекса Ро</w:t>
            </w:r>
            <w:r>
              <w:t>с</w:t>
            </w:r>
            <w:r>
              <w:t>сийской Федерации в 2012</w:t>
            </w:r>
            <w:r w:rsidR="00BA2735">
              <w:t>–</w:t>
            </w:r>
            <w:r>
              <w:t>2020 годах» (капитальный ремонт гидротехнических сооружений, находящихся в собственности субъекта Российской Федерации, мун</w:t>
            </w:r>
            <w:r>
              <w:t>и</w:t>
            </w:r>
            <w:r>
              <w:t>ципальной собственности, капитальный ремонт и ли</w:t>
            </w:r>
            <w:r>
              <w:t>к</w:t>
            </w:r>
            <w:r>
              <w:t>видация бесхозяйных гидротехнических сооружений)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3 01 R0161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2 216,0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13.4.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«Охрана окружающей среды»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44 399,3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«Проведение природоохранных мероприятий»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35 698,9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области охраны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13 4 01 73240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3 959,9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области охраны окружающей среды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13 4 01 73240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67" w:rsidRDefault="009B37A2" w:rsidP="009B37A2">
            <w:r>
              <w:t xml:space="preserve">Оказание услуг, выполнение работ государственными учреждениями Республики Карелия в сфере охраны </w:t>
            </w:r>
          </w:p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окружающей среды (Субсидии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13 4 01 73250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23 739,0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«Осуществление государстве</w:t>
            </w:r>
            <w:r>
              <w:t>н</w:t>
            </w:r>
            <w:r>
              <w:t>ного экологического надзора и нормирования допуст</w:t>
            </w:r>
            <w:r>
              <w:t>и</w:t>
            </w:r>
            <w:r>
              <w:t>мого воздействия на окружающую среду при осущест</w:t>
            </w:r>
            <w:r>
              <w:t>в</w:t>
            </w:r>
            <w:r>
              <w:t>лении хозяйственной и иной деятельности»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13 4 02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проведению государственной экологич</w:t>
            </w:r>
            <w:r>
              <w:t>е</w:t>
            </w:r>
            <w:r>
              <w:t>ской экспертизы объектов регионального уровня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13 4 02 73230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lastRenderedPageBreak/>
              <w:t>приятий федерального проекта «Чистая страна» наци</w:t>
            </w:r>
            <w:r>
              <w:t>о</w:t>
            </w:r>
            <w:r>
              <w:t>нального проекта «Экология»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13 4 G1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3 500,4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области охраны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4 G1 73240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3 500,4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федерального проекта «Комплексная системы обращения с твердыми коммунальными отходами» н</w:t>
            </w:r>
            <w:r>
              <w:t>а</w:t>
            </w:r>
            <w:r>
              <w:t>ционального проекта «Экология»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4 G2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Актуализация территориальной схемы в области обр</w:t>
            </w:r>
            <w:r>
              <w:t>а</w:t>
            </w:r>
            <w:r>
              <w:t>щения с отходами, в том числе с твердыми коммунал</w:t>
            </w:r>
            <w:r>
              <w:t>ь</w:t>
            </w:r>
            <w:r>
              <w:t>ными отходами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4 G2 73260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13.5.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охотничьего хозяйства»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5 094,8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«Повышение продуктивности охотничьих угодий»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13 5 01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2 580,8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 (Иные закупки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13 5 01 59200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80,8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повышению продуктивности охо</w:t>
            </w:r>
            <w:r>
              <w:t>т</w:t>
            </w:r>
            <w:r>
              <w:t>ничьих угодий (Иные выплаты населению)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13 5 01 73290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«Регулирование охотхозяйс</w:t>
            </w:r>
            <w:r>
              <w:t>т</w:t>
            </w:r>
            <w:r>
              <w:t>венной деятельности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13 5 02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2 514,0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регулированию охотхозяйственной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13 5 02 73300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2 514,0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13.6.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145 637,2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66 108,6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6 014,0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141,8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52 188,1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5 440,7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00 51290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294,7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охраны и использования охо</w:t>
            </w:r>
            <w:r>
              <w:t>т</w:t>
            </w:r>
            <w:r>
              <w:t>ничьих ресурсов (Расходы на выплаты персоналу гос</w:t>
            </w:r>
            <w:r>
              <w:t>у</w:t>
            </w:r>
            <w:r>
              <w:t>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00 59700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12 766,3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Осуществление переданных полномочий Российской Федерации в области охраны и использования </w:t>
            </w:r>
            <w:proofErr w:type="spellStart"/>
            <w:proofErr w:type="gramStart"/>
            <w:r>
              <w:t>охо</w:t>
            </w:r>
            <w:r>
              <w:t>т</w:t>
            </w:r>
            <w:r>
              <w:t>ни</w:t>
            </w:r>
            <w:r w:rsidR="00C61B67">
              <w:t>-</w:t>
            </w:r>
            <w:r>
              <w:lastRenderedPageBreak/>
              <w:t>чьих</w:t>
            </w:r>
            <w:proofErr w:type="spellEnd"/>
            <w:proofErr w:type="gramEnd"/>
            <w:r>
              <w:t xml:space="preserve"> ресурсов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00 59700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1 833,0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системы защиты населения и территории от последствий чрезвычайных ситуаций, профила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тика правонарушений и терроризма»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767 933,9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«Пожарная безопасность»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576 268,9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пожарной без</w:t>
            </w:r>
            <w:r>
              <w:t>о</w:t>
            </w:r>
            <w:r>
              <w:t>пасности»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576 268,9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</w:t>
            </w:r>
            <w:r>
              <w:t>о</w:t>
            </w:r>
            <w:r>
              <w:t>жаров подразделениями противопожарной службы Ре</w:t>
            </w:r>
            <w:r>
              <w:t>с</w:t>
            </w:r>
            <w:r>
              <w:t>публики Карелия (Расходы на выплаты персоналу к</w:t>
            </w:r>
            <w:r>
              <w:t>а</w:t>
            </w:r>
            <w:r>
              <w:t>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444 823,6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</w:t>
            </w:r>
            <w:r>
              <w:t>о</w:t>
            </w:r>
            <w:r>
              <w:t>жаров подразделениями противопожарной службы Ре</w:t>
            </w:r>
            <w:r>
              <w:t>с</w:t>
            </w:r>
            <w:r>
              <w:t>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89 820,8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</w:t>
            </w:r>
            <w:r>
              <w:t>о</w:t>
            </w:r>
            <w:r>
              <w:t>жаров подразделениями противопожарной службы Ре</w:t>
            </w:r>
            <w:r>
              <w:t>с</w:t>
            </w:r>
            <w:r>
              <w:t>публики Карелия (Социальные выплаты гражданам, кроме публичных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577,2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</w:t>
            </w:r>
            <w:r>
              <w:t>о</w:t>
            </w:r>
            <w:r>
              <w:t>жаров подразделениями противопожарной службы Ре</w:t>
            </w:r>
            <w:r>
              <w:t>с</w:t>
            </w:r>
            <w:r>
              <w:t>публики Карелия (Уплата налогов, сборов и иных пл</w:t>
            </w:r>
            <w:r>
              <w:t>а</w:t>
            </w:r>
            <w:r>
              <w:t>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2 382,8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C00989">
            <w:pPr>
              <w:ind w:right="-149"/>
              <w:rPr>
                <w:sz w:val="24"/>
                <w:szCs w:val="24"/>
              </w:rPr>
            </w:pPr>
            <w:r>
              <w:t>Приобретение объектов недвижимого имущества в гос</w:t>
            </w:r>
            <w:r>
              <w:t>у</w:t>
            </w:r>
            <w:r>
              <w:t>дарственную собственность Республики Карелия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14 1 01 73580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28 200,0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7773D7">
            <w:pPr>
              <w:ind w:right="-149"/>
              <w:rPr>
                <w:sz w:val="24"/>
                <w:szCs w:val="24"/>
              </w:rPr>
            </w:pPr>
            <w:r>
              <w:t>Объекты строительства, реконструкции государственной и муниципальной собственности, реализуемые в соотве</w:t>
            </w:r>
            <w:r>
              <w:t>т</w:t>
            </w:r>
            <w:r>
              <w:t>ствии с федеральной целевой программой «Развитие Ре</w:t>
            </w:r>
            <w:r>
              <w:t>с</w:t>
            </w:r>
            <w:r>
              <w:t>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14 1 01 90420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1 400,0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7773D7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(реконструкция здания пожарного депо ГКУ «Отряд противопожарной службы по Беломорскому району», г. Беломорск, ул. Пионерская, д.</w:t>
            </w:r>
            <w:r w:rsidR="007773D7">
              <w:t> </w:t>
            </w:r>
            <w:r>
              <w:t>2б) (Бюдже</w:t>
            </w:r>
            <w:r>
              <w:t>т</w:t>
            </w:r>
            <w:r>
              <w:t>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1 01 R4195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9 064,5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«Снижение рисков и смягчение после</w:t>
            </w:r>
            <w:r>
              <w:t>д</w:t>
            </w:r>
            <w:r>
              <w:t>ствий чрезвычайных ситуаций природного и техноге</w:t>
            </w:r>
            <w:r>
              <w:t>н</w:t>
            </w:r>
            <w:r>
              <w:t>ного характера»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151 698,2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«Организация защиты населения при чрезвычайных ситуациях, обеспечение безопасн</w:t>
            </w:r>
            <w:r>
              <w:t>о</w:t>
            </w:r>
            <w:r>
              <w:t>сти людей»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151 698,2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поисково-спасательных работ при чрезвычайных ситуациях пр</w:t>
            </w:r>
            <w:r>
              <w:t>и</w:t>
            </w:r>
            <w:r>
              <w:t>родного и техногенного характера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14 2 01 73520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43 559,4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поисково-спасательных работ при чрезвычайных ситуациях пр</w:t>
            </w:r>
            <w:r>
              <w:t>и</w:t>
            </w:r>
            <w:r>
              <w:t>родного и техногенного характера (Иные закупки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14 2 01 73520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7 096,7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поисково-</w:t>
            </w:r>
            <w:r>
              <w:lastRenderedPageBreak/>
              <w:t>спасательных работ при чрезвычайных ситуациях пр</w:t>
            </w:r>
            <w:r>
              <w:t>и</w:t>
            </w:r>
            <w:r>
              <w:t>родного и техногенного характера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14 2 01 73520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528,8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обучению населения в области гра</w:t>
            </w:r>
            <w:r>
              <w:t>ж</w:t>
            </w:r>
            <w:r>
              <w:t>данской обороны, защиты от чрезвычайных ситуаций, пожарной безопасности и основам противодействия терроризму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14 2 01 73530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5 855,9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обучению населения в области гра</w:t>
            </w:r>
            <w:r>
              <w:t>ж</w:t>
            </w:r>
            <w:r>
              <w:t>данской обороны, защиты от чрезвычайных ситуаций, пожарной безопасности и основам противодействия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14 2 01 73530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2 072,0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обучению населения в области гра</w:t>
            </w:r>
            <w:r>
              <w:t>ж</w:t>
            </w:r>
            <w:r>
              <w:t>данской обороны, защиты от чрезвычайных ситуаций, пожарной безопасности и основам противодействия терроризму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14 2 01 73530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функционирования региональной автом</w:t>
            </w:r>
            <w:r>
              <w:t>а</w:t>
            </w:r>
            <w:r>
              <w:t>тизированной системы централизованного оповещения населения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14 2 01 73540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29 279,0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функционирования региональной автом</w:t>
            </w:r>
            <w:r>
              <w:t>а</w:t>
            </w:r>
            <w:r>
              <w:t>тизированной системы централизованного оповещения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14 2 01 73540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14 114,4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функционирования региональной автом</w:t>
            </w:r>
            <w:r>
              <w:t>а</w:t>
            </w:r>
            <w:r>
              <w:t>тизированной системы централизованного оповещения населения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14 2 01 73540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379,0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Мероприятия по радиационной безопасности населения и территории (Иные закупки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14 2 01 73550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созданию системы обеспечения выз</w:t>
            </w:r>
            <w:r>
              <w:t>о</w:t>
            </w:r>
            <w:r>
              <w:t>вов экстренных оперативных служб по единому номеру «112» (Иные закупки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14 2 01 73590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48 700,0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«Профилактика правонарушений»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12 678,0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системы профилакт</w:t>
            </w:r>
            <w:r>
              <w:t>и</w:t>
            </w:r>
            <w:r>
              <w:t>ки правонарушений»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12 418,0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Субвенции федеральному бюджету на осуществление части переданных полномочий по составлению прот</w:t>
            </w:r>
            <w:r>
              <w:t>о</w:t>
            </w:r>
            <w:r>
              <w:t>колов об административных правонарушениях, пос</w:t>
            </w:r>
            <w:r>
              <w:t>я</w:t>
            </w:r>
            <w:r>
              <w:t>гающих на общественный порядок и общественную безопасность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14 3 01 57010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4 700,0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Ре</w:t>
            </w:r>
            <w:r>
              <w:t>с</w:t>
            </w:r>
            <w:r>
              <w:t>публике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14 3 01 73570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7 428,0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Ре</w:t>
            </w:r>
            <w:r>
              <w:t>с</w:t>
            </w:r>
            <w:r>
              <w:t>публике Карелия (Иные выплаты населению)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14 3 01 73570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Организация и проведение антинаркотических проф</w:t>
            </w:r>
            <w:r>
              <w:t>и</w:t>
            </w:r>
            <w:r>
              <w:t>лактических мероприятий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14 3 01 73620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Организация и проведение антинаркотических проф</w:t>
            </w:r>
            <w:r>
              <w:t>и</w:t>
            </w:r>
            <w:r>
              <w:t>лактических мероприятий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14 3 01 73620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59,8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«Создание условий для добр</w:t>
            </w:r>
            <w:r>
              <w:t>о</w:t>
            </w:r>
            <w:r>
              <w:t>вольного участия жителей Республики Карелия в охране общественного порядка»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14 3 02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260,0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Мероприятия по поддержке народных дружин (Иные </w:t>
            </w:r>
            <w:r>
              <w:lastRenderedPageBreak/>
              <w:t>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14 3 02 73630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260,0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14.4.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«Профилактика терроризма»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457,5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«Совершенствование системы инженерно-технической защиты объектов социальной сферы»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417,5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защищенности от терр</w:t>
            </w:r>
            <w:r>
              <w:t>о</w:t>
            </w:r>
            <w:r>
              <w:t>ристических угроз критически важных объектов инфр</w:t>
            </w:r>
            <w:r>
              <w:t>а</w:t>
            </w:r>
            <w:r>
              <w:t>структуры и жизнеобеспечения, мест массового преб</w:t>
            </w:r>
            <w:r>
              <w:t>ы</w:t>
            </w:r>
            <w:r>
              <w:t>вания людей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14 4 01 73600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367,5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защищенности от терр</w:t>
            </w:r>
            <w:r>
              <w:t>о</w:t>
            </w:r>
            <w:r>
              <w:t>ристических угроз критически важных объектов инфр</w:t>
            </w:r>
            <w:r>
              <w:t>а</w:t>
            </w:r>
            <w:r>
              <w:t>структуры и жизнеобеспечения, мест массового преб</w:t>
            </w:r>
            <w:r>
              <w:t>ы</w:t>
            </w:r>
            <w:r>
              <w:t>вания людей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14 4 01 73600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«Проведение предупредительно-профилактической работы в сфере противодействия терроризму»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14 4 02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по пр</w:t>
            </w:r>
            <w:r>
              <w:t>о</w:t>
            </w:r>
            <w:r>
              <w:t>филактике терроризма (Субсидии автономным учре</w:t>
            </w:r>
            <w:r>
              <w:t>ж</w:t>
            </w:r>
            <w:r>
              <w:t>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14 4 02 73610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14.5.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26 831,3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23 443,3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3 184,0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институтов гражданского общества и 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витие местного самоуправления, защита прав и св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бод человека и гражданина»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526 892,9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«Поддержка социально ориентирова</w:t>
            </w:r>
            <w:r>
              <w:t>н</w:t>
            </w:r>
            <w:r>
              <w:t>ных некоммерческих организаций в Республике Кар</w:t>
            </w:r>
            <w:r>
              <w:t>е</w:t>
            </w:r>
            <w:r>
              <w:t>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«Поддержка проектов, реал</w:t>
            </w:r>
            <w:r>
              <w:t>и</w:t>
            </w:r>
            <w:r>
              <w:t>зуемых социально ориентированными некоммерческ</w:t>
            </w:r>
            <w:r>
              <w:t>и</w:t>
            </w:r>
            <w:r>
              <w:t>ми организациями»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Гранты в форме субсидий социально ориентированным некоммерческим организациям, достигшим наилучших результатов, на реализацию проектов (мероприятий) в установленной сфере деятельности (Резервные средс</w:t>
            </w:r>
            <w:r>
              <w:t>т</w:t>
            </w:r>
            <w:r>
              <w:t>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15 1 01 73860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«Создание условий для расширения до</w:t>
            </w:r>
            <w:r>
              <w:t>с</w:t>
            </w:r>
            <w:r>
              <w:t>тупа населения к информации, распространяемой в средствах массовой информации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90 162,3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«Размещение информационных материалов и публикация правовых актов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90 162,3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Pr="00C61B67" w:rsidRDefault="009B37A2" w:rsidP="009B37A2">
            <w:r>
              <w:t xml:space="preserve">Производство и реализация печатных изданий и средств массовой информации (Субсидии </w:t>
            </w:r>
            <w:proofErr w:type="gramStart"/>
            <w:r>
              <w:t>автономным</w:t>
            </w:r>
            <w:proofErr w:type="gramEnd"/>
            <w:r>
              <w:t xml:space="preserve"> </w:t>
            </w:r>
            <w:proofErr w:type="spellStart"/>
            <w:r>
              <w:t>учре</w:t>
            </w:r>
            <w:r w:rsidR="00C61B67">
              <w:t>-</w:t>
            </w:r>
            <w:r>
              <w:lastRenderedPageBreak/>
              <w:t>ж</w:t>
            </w:r>
            <w:r>
              <w:t>дениям</w:t>
            </w:r>
            <w:proofErr w:type="spellEnd"/>
            <w: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15 2 01 73800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27 030,4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Информационное освещение деятельности органов </w:t>
            </w:r>
            <w:r w:rsidR="007773D7">
              <w:br/>
            </w:r>
            <w:r>
              <w:t>государственной власти Республики Карелия и резул</w:t>
            </w:r>
            <w:r>
              <w:t>ь</w:t>
            </w:r>
            <w:r>
              <w:t>татов социально-экономического развития Республики Карелия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15 2 01 98700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63 131,9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«Сохранение единства народов и этнич</w:t>
            </w:r>
            <w:r>
              <w:t>е</w:t>
            </w:r>
            <w:r>
              <w:t>ских общностей Карелии» («</w:t>
            </w:r>
            <w:proofErr w:type="spellStart"/>
            <w:r>
              <w:t>Карьяла</w:t>
            </w:r>
            <w:proofErr w:type="spellEnd"/>
            <w:r>
              <w:t xml:space="preserve"> – наш дом»)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12 363,6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«Проведение мероприятий и поддержка проектов, направленных на развитие наци</w:t>
            </w:r>
            <w:r>
              <w:t>о</w:t>
            </w:r>
            <w:r>
              <w:t>нального (этнокультурного) потенциала»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12 363,6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сохранению единства народов и этн</w:t>
            </w:r>
            <w:r>
              <w:t>и</w:t>
            </w:r>
            <w:r>
              <w:t>ческих общностей Республики Карелия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15 3 01 73820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452,5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укреплению единства ро</w:t>
            </w:r>
            <w:r>
              <w:t>с</w:t>
            </w:r>
            <w:r>
              <w:t>сийской нации и этнокультурному развитию народов России (Субсидии автономным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3 01 R5160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3 932,4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по укреплению единства ро</w:t>
            </w:r>
            <w:r>
              <w:t>с</w:t>
            </w:r>
            <w:r>
              <w:t>сийской нации и этнокультурному развитию народов России (Субсидии некоммерческим организациям (за исключением государственных (муниципальных) учр</w:t>
            </w:r>
            <w:r>
              <w:t>е</w:t>
            </w:r>
            <w:r>
              <w:t>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3 01 R5160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7 978,7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15.4.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«Содействие развитию муниципальной службы, территориального общественного самоупра</w:t>
            </w:r>
            <w:r>
              <w:t>в</w:t>
            </w:r>
            <w:r>
              <w:t>ления и иных форм осуществления местного сам</w:t>
            </w:r>
            <w:r>
              <w:t>о</w:t>
            </w:r>
            <w:r>
              <w:t>управления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186 943,2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«Стимулирование гражданской инициативы, развитие форм осуществления местного самоуправления»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83 943,2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Субсидия местным бюджетам на поддержку местных </w:t>
            </w:r>
            <w:r>
              <w:lastRenderedPageBreak/>
              <w:t>инициатив граждан, проживающих в муниципальных образованиях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15 4 01 43140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Поддержка развития территориального общественного самоуправления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15 4 01 44070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Проведение социологических опросов населения об оценке эффективности деятельности органов местного самоуправления городских округов и муниципальных районов Республики Карелия (Субсидии некоммерч</w:t>
            </w:r>
            <w:r>
              <w:t>е</w:t>
            </w:r>
            <w:r>
              <w:t>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15 4 01 73830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организации и ведению регистра м</w:t>
            </w:r>
            <w:r>
              <w:t>у</w:t>
            </w:r>
            <w:r>
              <w:t>ниципальных нормативных правовых актов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15 4 01 73870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643,2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«Проведение мероприятий по социально-экономическому развитию территорий»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15 4 02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102 500,0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подготовку к провед</w:t>
            </w:r>
            <w:r>
              <w:t>е</w:t>
            </w:r>
            <w:r>
              <w:t>нию Дня Республики Карелия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15 4 02 43190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53 500,0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стимулирование объ</w:t>
            </w:r>
            <w:r>
              <w:t>е</w:t>
            </w:r>
            <w:r>
              <w:t>динения муниципальных образований в Республике К</w:t>
            </w:r>
            <w:r>
              <w:t>а</w:t>
            </w:r>
            <w:r>
              <w:t>релия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15 4 02 43270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Стимулирование органов местного самоуправления м</w:t>
            </w:r>
            <w:r>
              <w:t>у</w:t>
            </w:r>
            <w:r>
              <w:t>ниципальных районов при осуществлении ими полн</w:t>
            </w:r>
            <w:r>
              <w:t>о</w:t>
            </w:r>
            <w:r>
              <w:t>мочий местной администрации поселения, являющегося административным центром соответствующего мун</w:t>
            </w:r>
            <w:r>
              <w:t>и</w:t>
            </w:r>
            <w:r>
              <w:t>ципального района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15 4 02 44170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Субсидия Ассоциации «Совет муниципальных образ</w:t>
            </w:r>
            <w:r>
              <w:t>о</w:t>
            </w:r>
            <w:r>
              <w:t>ваний Республики Карелия» в целях финансового обе</w:t>
            </w:r>
            <w:r>
              <w:t>с</w:t>
            </w:r>
            <w:r>
              <w:t xml:space="preserve">печения затрат, связанных с деятельностью по </w:t>
            </w:r>
            <w:proofErr w:type="spellStart"/>
            <w:r>
              <w:t>содей</w:t>
            </w:r>
            <w:r w:rsidR="00C61B67">
              <w:t>-</w:t>
            </w:r>
            <w:r>
              <w:t>ствию</w:t>
            </w:r>
            <w:proofErr w:type="spellEnd"/>
            <w:r>
              <w:t xml:space="preserve"> развитию местного самоуправления на террит</w:t>
            </w:r>
            <w:r>
              <w:t>о</w:t>
            </w:r>
            <w:r>
              <w:lastRenderedPageBreak/>
              <w:t>рии Республики Карелия   (Субсидии некоммерческим организациям (за исключением государственных (мун</w:t>
            </w:r>
            <w:r>
              <w:t>и</w:t>
            </w:r>
            <w:r>
              <w:t>ципальных)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15 4 02 73890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«Содействие повышению э</w:t>
            </w:r>
            <w:r>
              <w:t>ф</w:t>
            </w:r>
            <w:r>
              <w:t>фективности муниципального управления»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15 4 03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proofErr w:type="gramStart"/>
            <w:r>
              <w:t>Мероприятия по содействию развитию муниципальной службы (Субсидии некоммерческим организациям (за исключением государственных (муниципальных) учр</w:t>
            </w:r>
            <w:r>
              <w:t>е</w:t>
            </w:r>
            <w:r>
              <w:t>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15 4 03 73880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15.5.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системы мировой юстиции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34 029,7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«Создание условий для осущ</w:t>
            </w:r>
            <w:r>
              <w:t>е</w:t>
            </w:r>
            <w:r>
              <w:t>ствления правосудия мировыми судьями»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15 5 01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34 029,7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организационному обеспечению де</w:t>
            </w:r>
            <w:r>
              <w:t>я</w:t>
            </w:r>
            <w:r>
              <w:t>тельности мировых судей и их аппаратов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15 5 01 73840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15 5 01 90400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31 929,7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15.6.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«Формирование и подготовка резерва управленческих кадров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кадрового потенци</w:t>
            </w:r>
            <w:r>
              <w:t>а</w:t>
            </w:r>
            <w:r>
              <w:t>ла»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15 6 01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формированию и подготовке резерва управленческих кадров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15 6 01 73850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15.7.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191 331,1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деятельности аппаратов судов  (Расходы на выплаты персоналу государственных (муниципал</w:t>
            </w:r>
            <w:r>
              <w:t>ь</w:t>
            </w:r>
            <w:r>
              <w:t>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87 660,5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деятельности аппаратов судов 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70 844,3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деятельности аппаратов судов 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31,6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30 733,9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1 651,4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«Эффективное управление региональными фина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сами»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3 001 571,2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«Повышение эффективности реализации региональной политики в сфере доходов»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89 936,5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«Стимулирование органов мес</w:t>
            </w:r>
            <w:r>
              <w:t>т</w:t>
            </w:r>
            <w:r>
              <w:t>ного самоуправления за достижение прироста посту</w:t>
            </w:r>
            <w:r>
              <w:t>п</w:t>
            </w:r>
            <w:r>
              <w:lastRenderedPageBreak/>
              <w:t>ления отдельных налоговых доходов»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16 1 01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Стимулирование органов местного самоуправления за достижение прироста поступления отдельных налог</w:t>
            </w:r>
            <w:r>
              <w:t>о</w:t>
            </w:r>
            <w:r>
              <w:t>вых доходов, собираемых на территории муниципал</w:t>
            </w:r>
            <w:r>
              <w:t>ь</w:t>
            </w:r>
            <w:r>
              <w:t>ных районов (городских округов) и зачисляемых в ко</w:t>
            </w:r>
            <w:r>
              <w:t>н</w:t>
            </w:r>
            <w:r>
              <w:t>солидированный бюджет Республики Карелия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16 1 01 44080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«Повышение эффективности управления недвижимым имуществом, составляющим государственную казну Республики Карелия и распол</w:t>
            </w:r>
            <w:r>
              <w:t>о</w:t>
            </w:r>
            <w:r>
              <w:t>женным на земельных участках, находящихся в собс</w:t>
            </w:r>
            <w:r>
              <w:t>т</w:t>
            </w:r>
            <w:r>
              <w:t>венности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9 227,2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оценке и проведению кадастровых р</w:t>
            </w:r>
            <w:r>
              <w:t>а</w:t>
            </w:r>
            <w:r>
              <w:t>бот в отношении объектов недвижимого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16 1 02 74340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5 480,0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управлению и распоряжению имущ</w:t>
            </w:r>
            <w:r>
              <w:t>е</w:t>
            </w:r>
            <w:r>
              <w:t>ством, составляющим государственную казну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16 1 02 74400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3 747,2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«Организация использования земельных участков»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60 709,3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переводу земель или земельных учас</w:t>
            </w:r>
            <w:r>
              <w:t>т</w:t>
            </w:r>
            <w:r>
              <w:t>ков из одной категории в другую (Иные закупки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16 1 03 74170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установлению, изменению границ м</w:t>
            </w:r>
            <w:r>
              <w:t>у</w:t>
            </w:r>
            <w:r>
              <w:t>ниципальных образований (Иные закупки товаров, р</w:t>
            </w:r>
            <w:r>
              <w:t>а</w:t>
            </w:r>
            <w:r>
              <w:t>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16 1 03 74180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установлению границ между Респу</w:t>
            </w:r>
            <w:r>
              <w:t>б</w:t>
            </w:r>
            <w:r>
              <w:t>ликой Карелия и смежными субъектами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16 1 03 74330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6 360,0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Проведение кадастровых работ в отношении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16 1 03 74410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 Республики Карелия в сфере распор</w:t>
            </w:r>
            <w:r>
              <w:t>я</w:t>
            </w:r>
            <w:r>
              <w:t>жения земельными участками, государственная собс</w:t>
            </w:r>
            <w:r>
              <w:t>т</w:t>
            </w:r>
            <w:r>
              <w:t>венность на которые не разграничена (Расходы на в</w:t>
            </w:r>
            <w:r>
              <w:t>ы</w:t>
            </w:r>
            <w:r>
              <w:t>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16 1 03 74440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27 397,4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 Республики Карелия в сфере распор</w:t>
            </w:r>
            <w:r>
              <w:t>я</w:t>
            </w:r>
            <w:r>
              <w:t>жения земельными участками, государственная собс</w:t>
            </w:r>
            <w:r>
              <w:t>т</w:t>
            </w:r>
            <w:r>
              <w:t>венность на которые не разграничена (Иные закупки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16 1 03 74440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12 402,6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в области государственной кадастровой оценки на территории Республики Карелия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16 1 03 74450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12 473,2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проведению комплексных кадастровых работ 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1 03 R5110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226,1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«Повышение результативности бюдже</w:t>
            </w:r>
            <w:r>
              <w:t>т</w:t>
            </w:r>
            <w:r>
              <w:t>ных расходов и совершенствование бюджетного пр</w:t>
            </w:r>
            <w:r>
              <w:t>о</w:t>
            </w:r>
            <w:r>
              <w:t>цесса»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60 810,5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«Автоматизация и техническое обеспечение бюджетного процесса»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13 623,0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обеспечению функционирования и ра</w:t>
            </w:r>
            <w:r>
              <w:t>з</w:t>
            </w:r>
            <w:r>
              <w:t xml:space="preserve">вития интегрированных автоматизированных систем </w:t>
            </w:r>
            <w:r>
              <w:lastRenderedPageBreak/>
              <w:t>управления бюджетным процессом (Иные закупки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16 2 01 74100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13 623,0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«Судебная защита в сферах управления региональными финансами и государстве</w:t>
            </w:r>
            <w:r>
              <w:t>н</w:t>
            </w:r>
            <w:r>
              <w:t>ным имуществом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7 353,6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Исполнение судебных актов, подлежащих взысканию с казны Республики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16 2 02 74130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357,4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Исполнение судебных актов, подлежащих взысканию с казны Республики Карелия (Исполнение судебных а</w:t>
            </w:r>
            <w:r>
              <w:t>к</w:t>
            </w:r>
            <w:r>
              <w:t>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16 2 02 74130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6 398,0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Исполнение судебных актов, подлежащих взысканию с казны Республики Карелия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16 2 02 74130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Исполнение судебных актов, подлежащих взысканию в сфере управления государственным имуществом Ре</w:t>
            </w:r>
            <w:r>
              <w:t>с</w:t>
            </w:r>
            <w:r>
              <w:t>публики Карелия и земельными участками, находящ</w:t>
            </w:r>
            <w:r>
              <w:t>и</w:t>
            </w:r>
            <w:r>
              <w:t>мися в собственности Республики Карелия (Исполнение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16 2 02 74150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593,0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«Централизация бухгалтерского и бюджетного учета»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29 320,1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бухгалтерского и аналитического сопр</w:t>
            </w:r>
            <w:r>
              <w:t>о</w:t>
            </w:r>
            <w:r>
              <w:t>вождения (Расходы на выплаты персоналу казенных у</w:t>
            </w:r>
            <w:r>
              <w:t>ч</w:t>
            </w:r>
            <w:r>
              <w:t>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16 2 03 74460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20 487,5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бухгалтерского и аналитического сопр</w:t>
            </w:r>
            <w:r>
              <w:t>о</w:t>
            </w:r>
            <w:r>
              <w:t>вождения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16 2 03 74460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8 829,6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бухгалтерского и аналитического сопр</w:t>
            </w:r>
            <w:r>
              <w:t>о</w:t>
            </w:r>
            <w:r>
              <w:lastRenderedPageBreak/>
              <w:t>вождения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16 2 03 74460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«Централизация закупок тов</w:t>
            </w:r>
            <w:r>
              <w:t>а</w:t>
            </w:r>
            <w:r>
              <w:t>ров, работ и услуг»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16 2 04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10 513,8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закупок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16 2 04 74160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8 859,9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закупок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16 2 04 74160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1 653,9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16.3.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«Содействие сбалансированному и у</w:t>
            </w:r>
            <w:r>
              <w:t>с</w:t>
            </w:r>
            <w:r>
              <w:t>тойчивому исполнению местных бюджетов, повыш</w:t>
            </w:r>
            <w:r>
              <w:t>е</w:t>
            </w:r>
            <w:r>
              <w:t>нию качества управления муниципальными финансами»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1 543 453,0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16 3 01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906 464,0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Дотация на выравнивание бюджетной обеспеченности муниципальных районов (городских округов) (Дотации)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16 3 01 41010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878 240,0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</w:t>
            </w:r>
            <w:r>
              <w:t>б</w:t>
            </w:r>
            <w:r>
              <w:t>лики Карелия по расчету и предоставлению дотаций на выравнивание бюджетной обеспеченности бюджетам поселений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16 3 01 42150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28 224,0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«Поддержка мер по обеспеч</w:t>
            </w:r>
            <w:r>
              <w:t>е</w:t>
            </w:r>
            <w:r>
              <w:t>нию сбалансированности местных бюджетов»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16 3 02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585 989,0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Дотация на поддержку мер по обеспечению сбалансир</w:t>
            </w:r>
            <w:r>
              <w:t>о</w:t>
            </w:r>
            <w:r>
              <w:t>ванности бюджетов муниципальных образований (Д</w:t>
            </w:r>
            <w:r>
              <w:t>о</w:t>
            </w:r>
            <w:r>
              <w:t>тации)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16 3 02 41020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«Эффективное управление региональными финансами»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16 3 02 43170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485 989,0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«Оценка качества управления региональными и муниципальными финансами»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16 3 03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51 000,0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Поощрение органов местного самоуправления по р</w:t>
            </w:r>
            <w:r>
              <w:t>е</w:t>
            </w:r>
            <w:r>
              <w:t>зультатам оценки качества управления муниципальн</w:t>
            </w:r>
            <w:r>
              <w:t>ы</w:t>
            </w:r>
            <w:r>
              <w:t>ми финансами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16 3 03 44100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Стимулирование органов местного самоуправления за достижение наилучших результатов реализации пр</w:t>
            </w:r>
            <w:r>
              <w:t>о</w:t>
            </w:r>
            <w:r>
              <w:t>грамм оздоровления муниципальных финансов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16 3 03 44110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16.4.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«Управление государственным долгом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1 140 582,0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16 4 01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1 135 582,0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Процентные платежи по государственному долгу Ре</w:t>
            </w:r>
            <w:r>
              <w:t>с</w:t>
            </w:r>
            <w:r>
              <w:t>публики Карелия (Обслуживание государственного до</w:t>
            </w:r>
            <w:r>
              <w:t>л</w:t>
            </w:r>
            <w:r>
              <w:t>га субъекта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16 4 01 74110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720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1 135 582,0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«Взаимодействие с кредитными рейтинговыми агентствами»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16 4 02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Выполнение обязательств по выплате агентских коми</w:t>
            </w:r>
            <w:r>
              <w:t>с</w:t>
            </w:r>
            <w:r>
              <w:t>сий и вознаграждения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16 4 02 74120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16.5.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166 789,2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155 076,2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 xml:space="preserve">нами исполнительной власти Республики Карелия </w:t>
            </w:r>
            <w: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10 816,4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(С</w:t>
            </w:r>
            <w:r>
              <w:t>о</w:t>
            </w:r>
            <w:r>
              <w:t>циальные выплаты гражданам, кроме публичных но</w:t>
            </w:r>
            <w:r>
              <w:t>р</w:t>
            </w:r>
            <w:r>
              <w:t>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74,3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122,3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Государственная программа Республики Карелия «Энергосбережение, 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620 244,0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17.1.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«Энергосбережение и повышение эне</w:t>
            </w:r>
            <w:r>
              <w:t>р</w:t>
            </w:r>
            <w:r>
              <w:t>гетической эффективности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217 150,0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«Строительство и реконстру</w:t>
            </w:r>
            <w:r>
              <w:t>к</w:t>
            </w:r>
            <w:r>
              <w:t>ция объектов теплоэнергетики, внедрение энергосбер</w:t>
            </w:r>
            <w:r>
              <w:t>е</w:t>
            </w:r>
            <w:r>
              <w:t>гающих технологий»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18 1 01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217 150,0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энергосбережению и повышению эне</w:t>
            </w:r>
            <w:r>
              <w:t>р</w:t>
            </w:r>
            <w:r>
              <w:t>гетической эффективности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18 1 01 74500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16 556,0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энергосбережению и повышению эне</w:t>
            </w:r>
            <w:r>
              <w:t>р</w:t>
            </w:r>
            <w:r>
              <w:t>гетической эффективности (Иные закупки товаров, р</w:t>
            </w:r>
            <w:r>
              <w:t>а</w:t>
            </w:r>
            <w:r>
              <w:t>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18 1 01 74500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124 300,4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67" w:rsidRDefault="009B37A2" w:rsidP="009B37A2">
            <w:proofErr w:type="gramStart"/>
            <w:r>
              <w:t>Мероприятия по энергосбережению и повышению эне</w:t>
            </w:r>
            <w:r>
              <w:t>р</w:t>
            </w:r>
            <w:r>
              <w:t xml:space="preserve">гетической эффективности (Субсидии бюджетным </w:t>
            </w:r>
            <w:proofErr w:type="gramEnd"/>
          </w:p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у</w:t>
            </w:r>
            <w:r>
              <w:t>ч</w:t>
            </w:r>
            <w:r>
              <w:t>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18 1 01 74500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76 293,6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17.2.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Подпрограмма «Развитие газоснабжения и газификации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403 094,0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«Строительство газопроводов распределительных сетей, в том числе проектно-изыскательские работы»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403 094,0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18 2 01 90400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34 900,0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 01 R4190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241 683,5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газопровода распределител</w:t>
            </w:r>
            <w:r>
              <w:t>ь</w:t>
            </w:r>
            <w:r>
              <w:t>ного (уличная сет</w:t>
            </w:r>
            <w:r w:rsidR="0067662B">
              <w:t>ь) по п. Салми, д</w:t>
            </w:r>
            <w:r>
              <w:t>. Ряймяля Салминск</w:t>
            </w:r>
            <w:r>
              <w:t>о</w:t>
            </w:r>
            <w:r>
              <w:t>го сельского поселения Питкярантского национального муниципального района)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 01 R4192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12 956,3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газопровода распределител</w:t>
            </w:r>
            <w:r>
              <w:t>ь</w:t>
            </w:r>
            <w:r>
              <w:t xml:space="preserve">ного (уличная сеть) по д. </w:t>
            </w:r>
            <w:proofErr w:type="spellStart"/>
            <w:r>
              <w:t>Тукса</w:t>
            </w:r>
            <w:proofErr w:type="spellEnd"/>
            <w:r>
              <w:t xml:space="preserve">, </w:t>
            </w:r>
            <w:proofErr w:type="spellStart"/>
            <w:r>
              <w:t>Туксинского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муниципального района)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 01 R419G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7 870,7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газопровода распределител</w:t>
            </w:r>
            <w:r>
              <w:t>ь</w:t>
            </w:r>
            <w:r>
              <w:t xml:space="preserve">ного (уличная сеть) по д. </w:t>
            </w:r>
            <w:proofErr w:type="spellStart"/>
            <w:r>
              <w:t>Юргелица</w:t>
            </w:r>
            <w:proofErr w:type="spellEnd"/>
            <w:r>
              <w:t xml:space="preserve">, д. </w:t>
            </w:r>
            <w:proofErr w:type="spellStart"/>
            <w:r>
              <w:t>Онькулица</w:t>
            </w:r>
            <w:proofErr w:type="spellEnd"/>
            <w:r>
              <w:t xml:space="preserve">, </w:t>
            </w:r>
            <w:r w:rsidR="00BA2735">
              <w:br/>
            </w:r>
            <w:r>
              <w:t xml:space="preserve">д. Мегрега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муниципального района)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 01 R419N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2 453,8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газопровода распределител</w:t>
            </w:r>
            <w:r>
              <w:t>ь</w:t>
            </w:r>
            <w:r>
              <w:t xml:space="preserve">ного (уличная сеть) по д. </w:t>
            </w:r>
            <w:proofErr w:type="spellStart"/>
            <w:r>
              <w:t>Татчелица</w:t>
            </w:r>
            <w:proofErr w:type="spellEnd"/>
            <w:r>
              <w:t xml:space="preserve">, д. </w:t>
            </w:r>
            <w:proofErr w:type="spellStart"/>
            <w:r>
              <w:t>Путилица</w:t>
            </w:r>
            <w:proofErr w:type="spellEnd"/>
            <w:r>
              <w:t xml:space="preserve">, </w:t>
            </w:r>
            <w:r w:rsidR="00BA2735">
              <w:br/>
            </w:r>
            <w:r>
              <w:t xml:space="preserve">д. </w:t>
            </w:r>
            <w:proofErr w:type="spellStart"/>
            <w:r>
              <w:t>Тахтасово</w:t>
            </w:r>
            <w:proofErr w:type="spellEnd"/>
            <w:r>
              <w:t xml:space="preserve">, д. </w:t>
            </w:r>
            <w:proofErr w:type="spellStart"/>
            <w:r>
              <w:t>Иммалицы</w:t>
            </w:r>
            <w:proofErr w:type="spellEnd"/>
            <w:r>
              <w:t xml:space="preserve">, д. </w:t>
            </w:r>
            <w:proofErr w:type="spellStart"/>
            <w:r>
              <w:t>Рыпушкалицы</w:t>
            </w:r>
            <w:proofErr w:type="spellEnd"/>
            <w:r>
              <w:t xml:space="preserve">, д. </w:t>
            </w:r>
            <w:proofErr w:type="spellStart"/>
            <w:r>
              <w:t>Ка</w:t>
            </w:r>
            <w:r>
              <w:t>п</w:t>
            </w:r>
            <w:r>
              <w:t>шойла</w:t>
            </w:r>
            <w:proofErr w:type="spellEnd"/>
            <w:r>
              <w:t xml:space="preserve"> </w:t>
            </w:r>
            <w:proofErr w:type="spellStart"/>
            <w:r>
              <w:t>Олонецкого</w:t>
            </w:r>
            <w:proofErr w:type="spellEnd"/>
            <w:r>
              <w:t xml:space="preserve"> городского поселения 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муниципального района)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 01 R419R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20 092,4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газопровода распределител</w:t>
            </w:r>
            <w:r>
              <w:t>ь</w:t>
            </w:r>
            <w:r>
              <w:t xml:space="preserve">ного (уличная сеть) по д. </w:t>
            </w:r>
            <w:proofErr w:type="spellStart"/>
            <w:r>
              <w:t>Гошкила</w:t>
            </w:r>
            <w:proofErr w:type="spellEnd"/>
            <w:r>
              <w:t xml:space="preserve">, д. Торосозеро, </w:t>
            </w:r>
            <w:r w:rsidR="00BA2735">
              <w:br/>
            </w:r>
            <w:r>
              <w:t xml:space="preserve">д. </w:t>
            </w:r>
            <w:proofErr w:type="spellStart"/>
            <w:r>
              <w:t>Коткозеро</w:t>
            </w:r>
            <w:proofErr w:type="spellEnd"/>
            <w:r>
              <w:t xml:space="preserve"> </w:t>
            </w:r>
            <w:proofErr w:type="spellStart"/>
            <w:r>
              <w:t>Коткозерского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Ол</w:t>
            </w:r>
            <w:r>
              <w:t>о</w:t>
            </w:r>
            <w:r>
              <w:t>нецкого</w:t>
            </w:r>
            <w:proofErr w:type="spellEnd"/>
            <w:r>
              <w:t xml:space="preserve"> национального муниципального района)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 01 R419S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9 194,2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г</w:t>
            </w:r>
            <w:r w:rsidR="00BE2E82">
              <w:t>азопровода распредели</w:t>
            </w:r>
            <w:r>
              <w:t>тел</w:t>
            </w:r>
            <w:r>
              <w:t>ь</w:t>
            </w:r>
            <w:r>
              <w:t xml:space="preserve">ного (уличная сеть) по г. Питкяранта, д. Койриноя, </w:t>
            </w:r>
            <w:r w:rsidR="00BE2E82">
              <w:br/>
            </w:r>
            <w:r>
              <w:t xml:space="preserve">д. </w:t>
            </w:r>
            <w:proofErr w:type="spellStart"/>
            <w:r>
              <w:t>Ууксу</w:t>
            </w:r>
            <w:proofErr w:type="spellEnd"/>
            <w:r>
              <w:t xml:space="preserve"> </w:t>
            </w:r>
            <w:proofErr w:type="spellStart"/>
            <w:r>
              <w:t>Питкярантского</w:t>
            </w:r>
            <w:proofErr w:type="spellEnd"/>
            <w:r>
              <w:t xml:space="preserve"> городского поселения Питк</w:t>
            </w:r>
            <w:r>
              <w:t>я</w:t>
            </w:r>
            <w:r>
              <w:t>рантского муниципального района)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 01 R419U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18 682,4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газопровода распределител</w:t>
            </w:r>
            <w:r>
              <w:t>ь</w:t>
            </w:r>
            <w:r>
              <w:t>ного (уличная сеть) по д. Верхняя Видлица, д. Гавр</w:t>
            </w:r>
            <w:r>
              <w:t>и</w:t>
            </w:r>
            <w:r>
              <w:t xml:space="preserve">ловка,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Видлица</w:t>
            </w:r>
            <w:proofErr w:type="gramEnd"/>
            <w:r>
              <w:t xml:space="preserve">, п. Устье Видлицы </w:t>
            </w:r>
            <w:proofErr w:type="spellStart"/>
            <w:r>
              <w:t>Видлицкого</w:t>
            </w:r>
            <w:proofErr w:type="spellEnd"/>
            <w:r>
              <w:t xml:space="preserve"> сел</w:t>
            </w:r>
            <w:r>
              <w:t>ь</w:t>
            </w:r>
            <w:r>
              <w:t xml:space="preserve">ского поселения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муниц</w:t>
            </w:r>
            <w:r>
              <w:t>и</w:t>
            </w:r>
            <w:r>
              <w:t>пального района)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 01 R419Y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34 409,1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lastRenderedPageBreak/>
              <w:t>граммы «Развитие Республики Карелия на период до 2020 года» (строительство газопровода распределител</w:t>
            </w:r>
            <w:r>
              <w:t>ь</w:t>
            </w:r>
            <w:r>
              <w:t xml:space="preserve">ного (уличная сеть) по </w:t>
            </w:r>
            <w:proofErr w:type="gramStart"/>
            <w:r>
              <w:t>с</w:t>
            </w:r>
            <w:proofErr w:type="gramEnd"/>
            <w:r>
              <w:t xml:space="preserve">. Спасская Губа </w:t>
            </w:r>
            <w:proofErr w:type="spellStart"/>
            <w:r>
              <w:t>Кондопожского</w:t>
            </w:r>
            <w:proofErr w:type="spellEnd"/>
            <w:r>
              <w:t xml:space="preserve"> района)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18 2 01 R419Ж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7 347,6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 xml:space="preserve">граммы «Развитие Республики Карелия на период до 2020 года» (строительство котельной в </w:t>
            </w:r>
            <w:proofErr w:type="gramStart"/>
            <w:r>
              <w:t>с</w:t>
            </w:r>
            <w:proofErr w:type="gramEnd"/>
            <w:r>
              <w:t xml:space="preserve">. Спасская Губа </w:t>
            </w:r>
            <w:proofErr w:type="spellStart"/>
            <w:r>
              <w:t>Кондопожского</w:t>
            </w:r>
            <w:proofErr w:type="spellEnd"/>
            <w:r>
              <w:t xml:space="preserve"> района)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 01 R419И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4 366,4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газопровода распределител</w:t>
            </w:r>
            <w:r>
              <w:t>ь</w:t>
            </w:r>
            <w:r>
              <w:t xml:space="preserve">ного (уличная сеть) по д. </w:t>
            </w:r>
            <w:proofErr w:type="spellStart"/>
            <w:r>
              <w:t>Нурмолицы</w:t>
            </w:r>
            <w:proofErr w:type="spellEnd"/>
            <w:r>
              <w:t xml:space="preserve">, д. Новинка, </w:t>
            </w:r>
            <w:r w:rsidR="00BA2735">
              <w:br/>
            </w:r>
            <w:r>
              <w:t xml:space="preserve">п. </w:t>
            </w:r>
            <w:proofErr w:type="spellStart"/>
            <w:r>
              <w:t>Ковера</w:t>
            </w:r>
            <w:proofErr w:type="spellEnd"/>
            <w:r>
              <w:t xml:space="preserve"> </w:t>
            </w:r>
            <w:proofErr w:type="spellStart"/>
            <w:r>
              <w:t>Коверского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муниципального района)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 2 01 R419К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9 137,6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туризма»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87 594,6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туристского поте</w:t>
            </w:r>
            <w:r>
              <w:t>н</w:t>
            </w:r>
            <w:r>
              <w:t>циала»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19 0 01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17 643,5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19 0 01 74600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4 083,5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туристского потенциала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19 0 01 74610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2 460,0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развитию туристского потенциала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19 0 01 74610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11 100,0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«Создание инженерной и тран</w:t>
            </w:r>
            <w:r>
              <w:t>с</w:t>
            </w:r>
            <w:r>
              <w:t>портной инфраструктуры туристско-рекреационных кластеров на территории Республики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19 0 02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62 506,4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государстве</w:t>
            </w:r>
            <w:r>
              <w:t>н</w:t>
            </w:r>
            <w:r>
              <w:lastRenderedPageBreak/>
              <w:t>ной и муниципальной собственности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19 0 02 90400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2 400,0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строительству (реконстру</w:t>
            </w:r>
            <w:r>
              <w:t>к</w:t>
            </w:r>
            <w:r>
              <w:t>ции) объектов обеспечивающей инфраструктуры с дл</w:t>
            </w:r>
            <w:r>
              <w:t>и</w:t>
            </w:r>
            <w:r>
              <w:t>тельным сроком окупаемости, входящих в состав инв</w:t>
            </w:r>
            <w:r>
              <w:t>е</w:t>
            </w:r>
            <w:r>
              <w:t>стиционных проектов по созданию туристских класт</w:t>
            </w:r>
            <w:r>
              <w:t>е</w:t>
            </w:r>
            <w:r>
              <w:t>ров (строительство объекта «Автомобильная дорога «Подъезд к объекту «Горнолыжный центр «Чална») (Бюджетные инвестиции)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19 0 02 R3841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60 106,4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18.1.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</w:t>
            </w:r>
            <w:r>
              <w:t>у</w:t>
            </w:r>
            <w:r>
              <w:t>дарственной программы»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19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7 444,7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19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7 444,7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«Формирование современной городской среды»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194 890,6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«Содействие обустройству те</w:t>
            </w:r>
            <w:r>
              <w:t>р</w:t>
            </w:r>
            <w:r>
              <w:t>риторий муниципальных образований»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20 0 01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Поощрение победителей конкурса по благоустройству территорий муниципальных образований (Иные ме</w:t>
            </w:r>
            <w:r>
              <w:t>ж</w:t>
            </w:r>
            <w:r>
              <w:t>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20 0 01 44120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 Основное мероприятие «Реализация отдельных мер</w:t>
            </w:r>
            <w:r>
              <w:t>о</w:t>
            </w:r>
            <w:r>
              <w:t>приятий федерального проекта «Формирование ко</w:t>
            </w:r>
            <w:r>
              <w:t>м</w:t>
            </w:r>
            <w:r>
              <w:t>фортной городской среды» национального проекта «Жилье и городская среда»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20 0 F2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191 890,6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формированию совреме</w:t>
            </w:r>
            <w:r>
              <w:t>н</w:t>
            </w:r>
            <w:r>
              <w:t>ной городской среды 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20 0 F2 55550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191 890,6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</w:t>
            </w:r>
            <w:proofErr w:type="spellStart"/>
            <w:r>
              <w:rPr>
                <w:b/>
                <w:bCs/>
              </w:rPr>
              <w:t>Этносоциальное</w:t>
            </w:r>
            <w:proofErr w:type="spellEnd"/>
            <w:r>
              <w:rPr>
                <w:b/>
                <w:bCs/>
              </w:rPr>
              <w:t xml:space="preserve"> и этнокультурное развитие терр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lastRenderedPageBreak/>
              <w:t>торий традиционного проживания коренных нар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5 492,6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«Содействие обустройству те</w:t>
            </w:r>
            <w:r>
              <w:t>р</w:t>
            </w:r>
            <w:r>
              <w:t>риторий муниципальных образований»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21 0 01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4 523,3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поддержке экономического и социального развития коренных малочисленных нар</w:t>
            </w:r>
            <w:r>
              <w:t>о</w:t>
            </w:r>
            <w:r>
              <w:t>дов Севера, Сибири и Дальнего Востока (Субсидии)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21 0 01 R5150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1 750,0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поддержке экономического и социального развития коренных малочисленных нар</w:t>
            </w:r>
            <w:r>
              <w:t>о</w:t>
            </w:r>
            <w:r>
              <w:t>дов Севера, Сибири и Дальнего Востока (Субсидии бюджетным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21 0 01 R5150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2 050,0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поддержке экономического и социального развития коренных малочисленных нар</w:t>
            </w:r>
            <w:r>
              <w:t>о</w:t>
            </w:r>
            <w:r>
              <w:t>дов Севера, Сибири и Дальнего Востока (Субсидии а</w:t>
            </w:r>
            <w:r>
              <w:t>в</w:t>
            </w:r>
            <w:r>
              <w:t>тономным учреждениям)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21 0 01 R5150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723,3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«Развитие этнокультурного п</w:t>
            </w:r>
            <w:r>
              <w:t>о</w:t>
            </w:r>
            <w:r>
              <w:t>тенциала коренных народов»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21 0 02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969,3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этнокультурному развитию коренных народов Республики Карелия (Иные закупки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21 0 02 77000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849,3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этнокультурному развитию коренных народов Республики Карелия (Премии и гранты)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21 0 02 77000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«Оказание  содействия добровольному переселению в Республику Карелия соотечественников, прож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вающих за рубежом»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1 670,0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Основное мероприятие «Привлечение соотечественн</w:t>
            </w:r>
            <w:r>
              <w:t>и</w:t>
            </w:r>
            <w:r>
              <w:t>ков, проживающих за рубежом, и создание условий для их обустройства в Республике Карелия»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22 0 01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1 670,0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мероприятий по оказанию содействия до</w:t>
            </w:r>
            <w:r>
              <w:t>б</w:t>
            </w:r>
            <w:r>
              <w:t>ровольному переселению в Российскую Федерацию с</w:t>
            </w:r>
            <w:r>
              <w:t>о</w:t>
            </w:r>
            <w:r>
              <w:t>отечественников, проживающих за рубежом (Социал</w:t>
            </w:r>
            <w:r>
              <w:t>ь</w:t>
            </w:r>
            <w:r>
              <w:t>ные выплаты гражданам, кроме публичных нормати</w:t>
            </w:r>
            <w:r>
              <w:t>в</w:t>
            </w:r>
            <w:r>
              <w:t>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22 0 01 R0860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1 670,0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2 091 976,0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Государственная автоматизированная информационная система «Выборы», повышение правовой культуры и</w:t>
            </w:r>
            <w:r>
              <w:t>з</w:t>
            </w:r>
            <w:r>
              <w:t>бирателей и обучение организаторов выборов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30 0 00 10730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1 100,0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Проведение выборов в Законодательное Собрание Ре</w:t>
            </w:r>
            <w:r>
              <w:t>с</w:t>
            </w:r>
            <w:r>
              <w:t>публики Карелия (Специальные расходы)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30 0 00 10750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880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2 070,0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</w:t>
            </w:r>
            <w:r>
              <w:t>б</w:t>
            </w:r>
            <w:r>
              <w:t>лики Карелия по созданию комиссий по делам несове</w:t>
            </w:r>
            <w:r>
              <w:t>р</w:t>
            </w:r>
            <w:r>
              <w:t>шеннолетних и защите их прав и организации деятел</w:t>
            </w:r>
            <w:r>
              <w:t>ь</w:t>
            </w:r>
            <w:r>
              <w:t>ности таких комиссий  (Субвенции)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30 0 00 42020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10 543,0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</w:t>
            </w:r>
            <w:r>
              <w:t>б</w:t>
            </w:r>
            <w:r>
              <w:t>лики Карелия по созданию и обеспечению деятельности административных комиссий и определению перечня должностных лиц, уполномоченных составлять прот</w:t>
            </w:r>
            <w:r>
              <w:t>о</w:t>
            </w:r>
            <w:r>
              <w:t>колы об административных правонарушениях (Субве</w:t>
            </w:r>
            <w:r>
              <w:t>н</w:t>
            </w:r>
            <w:r>
              <w:t>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30 0 00 42140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8 606,0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Исполнение судебных актов в области использования муниципальными образованиями водных объектов (Иные межбюджетные трансферты)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30 0 00 44160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первичному воинскому учету на террит</w:t>
            </w:r>
            <w:r>
              <w:t>о</w:t>
            </w:r>
            <w:r>
              <w:t>риях, где отсутствуют военные комиссариаты (Субве</w:t>
            </w:r>
            <w:r>
              <w:t>н</w:t>
            </w:r>
            <w:r>
              <w:t>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30 0 00 51180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19 724,9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составлению (изменению) списков ка</w:t>
            </w:r>
            <w:r>
              <w:t>н</w:t>
            </w:r>
            <w:r>
              <w:t>дидатов в присяжные заседатели федеральных судов общей юрисдикции в Российской Федерации (Субве</w:t>
            </w:r>
            <w:r>
              <w:t>н</w:t>
            </w:r>
            <w:r>
              <w:t>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30 0 00 51200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119,2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</w:t>
            </w:r>
            <w:r>
              <w:t>б</w:t>
            </w:r>
            <w:r>
              <w:t>щегосударственным управлением (Иные закупки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21 017,4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</w:t>
            </w:r>
            <w:r>
              <w:t>б</w:t>
            </w:r>
            <w:r>
              <w:t>щегосударственным управлением (Иные выплаты нас</w:t>
            </w:r>
            <w:r>
              <w:t>е</w:t>
            </w:r>
            <w:r>
              <w:t>лению)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</w:t>
            </w:r>
            <w:r>
              <w:t>б</w:t>
            </w:r>
            <w:r>
              <w:t>щегосударственным управлением (Бюджетные инвест</w:t>
            </w:r>
            <w:r>
              <w:t>и</w:t>
            </w:r>
            <w:r>
              <w:t>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4 747,2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</w:t>
            </w:r>
            <w:r>
              <w:t>б</w:t>
            </w:r>
            <w:r>
              <w:t>щегосударственным управлением (Исполнение суде</w:t>
            </w:r>
            <w:r>
              <w:t>б</w:t>
            </w:r>
            <w:r>
              <w:t>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19 010,3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</w:t>
            </w:r>
            <w:r>
              <w:t>б</w:t>
            </w:r>
            <w:r>
              <w:t>щегосударственным управлением (Уплата налогов, сб</w:t>
            </w:r>
            <w:r>
              <w:t>о</w:t>
            </w:r>
            <w:r>
              <w:t>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1 875,0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</w:t>
            </w:r>
            <w:r>
              <w:t>б</w:t>
            </w:r>
            <w:r>
              <w:t>щегосударственным управлением (Предоставление пл</w:t>
            </w:r>
            <w:r>
              <w:t>а</w:t>
            </w:r>
            <w:r>
              <w:t>тежей, взносов, безвозмездных перечислений субъектам международного права)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295,7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Прием иностранных делегаций (Резервные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30 0 00 75020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1 759,1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Резервный фонд Правительства Республики Карелия (Резервные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30 0 00 75040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30 000,0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Резервный фонд Правительства Республики Карелия для ликвидации чрезвычайных ситуаций (Резервные </w:t>
            </w:r>
            <w:r>
              <w:lastRenderedPageBreak/>
              <w:t>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30 0 00 75050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15 000,0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Резерв на финансовое обеспечение расходных обяз</w:t>
            </w:r>
            <w:r>
              <w:t>а</w:t>
            </w:r>
            <w:r>
              <w:t xml:space="preserve">тельств Республики Карелия, </w:t>
            </w:r>
            <w:proofErr w:type="spellStart"/>
            <w:r>
              <w:t>софинансируемых</w:t>
            </w:r>
            <w:proofErr w:type="spellEnd"/>
            <w:r>
              <w:t xml:space="preserve"> из ф</w:t>
            </w:r>
            <w:r>
              <w:t>е</w:t>
            </w:r>
            <w:r>
              <w:t>дерального бюджета (Резервные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30 0 00 75060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100 187,7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Резерв на заработную плату (Резервные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30 0 00 75110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738 738,4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повышению эффективности мер ант</w:t>
            </w:r>
            <w:r>
              <w:t>и</w:t>
            </w:r>
            <w:r>
              <w:t>коррупционной политики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30 0 00 75120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170,0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Резерв на финансовое обеспечение расходных обяз</w:t>
            </w:r>
            <w:r>
              <w:t>а</w:t>
            </w:r>
            <w:r>
              <w:t>тельств Республики Карелия, связанных с разработкой проектно-сметной документации по объектам, план</w:t>
            </w:r>
            <w:r>
              <w:t>и</w:t>
            </w:r>
            <w:r>
              <w:t xml:space="preserve">руемым к </w:t>
            </w:r>
            <w:proofErr w:type="spellStart"/>
            <w:r>
              <w:t>софинансированию</w:t>
            </w:r>
            <w:proofErr w:type="spellEnd"/>
            <w:r>
              <w:t xml:space="preserve"> из федерального бюджета в рамках федеральных (национальных) проектов и пр</w:t>
            </w:r>
            <w:r>
              <w:t>о</w:t>
            </w:r>
            <w:r>
              <w:t>грамм (Резервные средства)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30 0 00 75150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108 862,3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Формирование и пополнение материального резерва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30 0 00 75160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оказанию бесплатной юридической помощи (Расходы на выплаты персоналу казенных у</w:t>
            </w:r>
            <w:r>
              <w:t>ч</w:t>
            </w:r>
            <w:r>
              <w:t>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6 753,4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оказанию бесплатной юридической помощи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1 948,5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Мероприятия по оказанию бесплатной юридической помощи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30 0 00 75190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Ежемесячное пожизненное содержание судей Конст</w:t>
            </w:r>
            <w:r>
              <w:t>и</w:t>
            </w:r>
            <w:r>
              <w:t>туционного Суда Республики Карелия (Публичные нормативные социальные выплаты гражданам)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30 0 00 88600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7 684,7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 xml:space="preserve">Реализация мер ответственности за нарушение условий </w:t>
            </w:r>
            <w:r>
              <w:lastRenderedPageBreak/>
              <w:t>соглашений о предоставлении субсидий из федеральн</w:t>
            </w:r>
            <w:r>
              <w:t>о</w:t>
            </w:r>
            <w:r>
              <w:t>го бюджета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30 0 00 99980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55 060,3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Глава Республики Карелия (Расходы на выплаты перс</w:t>
            </w:r>
            <w:r>
              <w:t>о</w:t>
            </w:r>
            <w:r>
              <w:t>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00 10100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4 427,8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Председатель Законодательного Собрания Республики Карелия (Расходы на выплаты персоналу государстве</w:t>
            </w:r>
            <w:r>
              <w:t>н</w:t>
            </w:r>
            <w:r>
              <w:t>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3 905,0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Депутаты Законодательного Собрания Республики К</w:t>
            </w:r>
            <w:r>
              <w:t>а</w:t>
            </w:r>
            <w:r>
              <w:t>релия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36 058,2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Аппарат Законодательного Собрания Республики Кар</w:t>
            </w:r>
            <w:r>
              <w:t>е</w:t>
            </w:r>
            <w:r>
              <w:t>лия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91 823,0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Аппарат Законодательного Собрания Республики Кар</w:t>
            </w:r>
            <w:r>
              <w:t>е</w:t>
            </w:r>
            <w:r>
              <w:t>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31 853,7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Аппарат Законодательного Собрания Республики Кар</w:t>
            </w:r>
            <w:r>
              <w:t>е</w:t>
            </w:r>
            <w:r>
              <w:t>лия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00 10230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663,0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Уполномоченный по правам человека в Республике К</w:t>
            </w:r>
            <w:r>
              <w:t>а</w:t>
            </w:r>
            <w:r>
              <w:t>релия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2 326,3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Уполномоченный по правам человека в Республике К</w:t>
            </w:r>
            <w:r>
              <w:t>а</w:t>
            </w:r>
            <w:r>
              <w:t>релия (Иные закупки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125,6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Уполномоченный по правам ребенка в Республике К</w:t>
            </w:r>
            <w:r>
              <w:t>а</w:t>
            </w:r>
            <w:r>
              <w:t>релия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2 145,2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Уполномоченный по правам ребенка в Республике К</w:t>
            </w:r>
            <w:r>
              <w:t>а</w:t>
            </w:r>
            <w:r>
              <w:t>релия (Иные закупки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00 10400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312,9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Уполномоченный по защите прав предпринимателей в Республике Карелия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2 145,2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Уполномоченный по защите прав предпринимателей в Республике Карелия (Иные закупки товаров, работ и у</w:t>
            </w:r>
            <w:r>
              <w:t>с</w:t>
            </w:r>
            <w:r>
              <w:t>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00 10500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151,4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Общественная палата Республики Карелия (Расходы на выплаты персоналу казенных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1 194,0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Общественная палата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00 10600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59,5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Члены избирательной комиссии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4 489,3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деятельности избирательной комиссии (Расходы на выплаты персоналу государственных (м</w:t>
            </w:r>
            <w:r>
              <w:t>у</w:t>
            </w:r>
            <w:r>
              <w:t>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33 578,4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деятельности избирательной комиссии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1 782,3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деятельности избирательной комиссии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Контрольно-счетной пал</w:t>
            </w:r>
            <w:r>
              <w:t>а</w:t>
            </w:r>
            <w:r>
              <w:t>ты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23 073,7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Контрольно-счетной пал</w:t>
            </w:r>
            <w:r>
              <w:t>а</w:t>
            </w:r>
            <w:r>
              <w:t>ты Республики Карелия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2 266,9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Контрольно-счетной пал</w:t>
            </w:r>
            <w:r>
              <w:t>а</w:t>
            </w:r>
            <w:r>
              <w:lastRenderedPageBreak/>
              <w:t>ты Республики Карелия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Судьи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9 577,9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деятельности аппаратов судов  (Расходы на выплаты персоналу государственных (муниципал</w:t>
            </w:r>
            <w:r>
              <w:t>ь</w:t>
            </w:r>
            <w:r>
              <w:t>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6 289,6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деятельности аппаратов судов 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425,1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189 063,8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18 814,9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(И</w:t>
            </w:r>
            <w:r>
              <w:t>с</w:t>
            </w:r>
            <w:r>
              <w:t>полнение судебных актов)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240,5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</w:t>
            </w:r>
            <w:r>
              <w:t>а</w:t>
            </w:r>
            <w:r>
              <w:t>нами исполнительной власти Республики Карелия (У</w:t>
            </w:r>
            <w:r>
              <w:t>п</w:t>
            </w:r>
            <w:r>
              <w:t>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12,6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деятельности Уполномоченного по правам человека в Республике Карелия, Уполномоченного по правам ребенка в Республике Карелия, Уполномоченн</w:t>
            </w:r>
            <w:r>
              <w:t>о</w:t>
            </w:r>
            <w:r>
              <w:t>го по защите прав предпринимателей в Республике К</w:t>
            </w:r>
            <w:r>
              <w:t>а</w:t>
            </w:r>
            <w:r>
              <w:t xml:space="preserve">релия (Расходы на выплаты персоналу казенных </w:t>
            </w:r>
            <w:proofErr w:type="gramStart"/>
            <w:r>
              <w:t>учре</w:t>
            </w:r>
            <w:r w:rsidR="00A829DB">
              <w:t>-</w:t>
            </w:r>
            <w:r>
              <w:t>ж</w:t>
            </w:r>
            <w:r>
              <w:t>дений</w:t>
            </w:r>
            <w:proofErr w:type="gramEnd"/>
            <w: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3 034,8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деятельности Уполномоченного по правам человека в Республике Карелия, Уполномоченного по правам ребенка в Республике Карелия, Уполномоченн</w:t>
            </w:r>
            <w:r>
              <w:t>о</w:t>
            </w:r>
            <w:r>
              <w:t>го по защите прав предпринимателей в Республике К</w:t>
            </w:r>
            <w:r>
              <w:t>а</w:t>
            </w:r>
            <w:r>
              <w:t>релия (Иные закупки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00 11300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231,4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деятельности депутатов Государственной Думы и их помощников в избирательных округах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00 51410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5 772,0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деятельности депутатов Государственной Думы и их помощников в избирательных округах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00 51410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928,0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членов Совета Федерации и их помощн</w:t>
            </w:r>
            <w:r>
              <w:t>и</w:t>
            </w:r>
            <w:r>
              <w:t>ков в субъектах Российской Федерации (Расходы на в</w:t>
            </w:r>
            <w:r>
              <w:t>ы</w:t>
            </w:r>
            <w:r>
              <w:t>платы персоналу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00 51420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4 289,0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Обеспечение членов Совета Федерации и их помощн</w:t>
            </w:r>
            <w:r>
              <w:t>и</w:t>
            </w:r>
            <w:r>
              <w:t>ков в субъектах Российской Федерации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00 51420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1 209,6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государственную регистрацию актов гр</w:t>
            </w:r>
            <w:r>
              <w:t>а</w:t>
            </w:r>
            <w:r>
              <w:t>жданского состояния (Расходы на выплаты персоналу государственных (муниципальных) органов)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42 598,6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государственную регистрацию актов гр</w:t>
            </w:r>
            <w:r>
              <w:t>а</w:t>
            </w:r>
            <w:r>
              <w:t>жданского состояния (Иные закупки товаров, работ и услуг для обеспечения государственных (муниципал</w:t>
            </w:r>
            <w:r>
              <w:t>ь</w:t>
            </w:r>
            <w:r>
              <w:lastRenderedPageBreak/>
              <w:t>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lastRenderedPageBreak/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8 274,4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государственную регистрацию актов гр</w:t>
            </w:r>
            <w:r>
              <w:t>а</w:t>
            </w:r>
            <w:r>
              <w:t>жданского состояния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44,8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государственную регистрацию актов гр</w:t>
            </w:r>
            <w:r>
              <w:t>а</w:t>
            </w:r>
            <w:r>
              <w:t>жданского состояния (перевод в электронную форму книг государственной регистрации актов гражданского состояния (актовых книг)) (Субсидии бюджетным у</w:t>
            </w:r>
            <w:r>
              <w:t>ч</w:t>
            </w:r>
            <w:r>
              <w:t>реждениям)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23 000,8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(Расходы на выплаты персоналу казенных у</w:t>
            </w:r>
            <w:r>
              <w:t>ч</w:t>
            </w:r>
            <w:r>
              <w:t>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85 604,9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267 731,5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(Социальные выплаты гражданам, кроме пу</w:t>
            </w:r>
            <w:r>
              <w:t>б</w:t>
            </w:r>
            <w:r>
              <w:t>личных нормативных социальных выплат)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65,6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орг</w:t>
            </w:r>
            <w:r>
              <w:t>а</w:t>
            </w:r>
            <w:r>
              <w:t>низаций (Уплата налогов, сборов и иных платежей)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5 148,2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органов государственной власти Республики Карелия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A2" w:rsidRDefault="009B37A2" w:rsidP="009B37A2">
            <w:pPr>
              <w:jc w:val="right"/>
              <w:rPr>
                <w:sz w:val="24"/>
                <w:szCs w:val="24"/>
              </w:rPr>
            </w:pPr>
            <w:r>
              <w:t>11 372,8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Pr="008046F3" w:rsidRDefault="009B37A2" w:rsidP="009B37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51 765 043,</w:t>
            </w:r>
            <w:r>
              <w:rPr>
                <w:b/>
                <w:bCs/>
                <w:lang w:val="en-US"/>
              </w:rPr>
              <w:t>2</w:t>
            </w:r>
            <w:r w:rsidR="008046F3" w:rsidRPr="007773D7">
              <w:rPr>
                <w:bCs/>
              </w:rPr>
              <w:t>»;</w:t>
            </w: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sz w:val="22"/>
                <w:szCs w:val="22"/>
              </w:rPr>
            </w:pPr>
          </w:p>
        </w:tc>
      </w:tr>
      <w:tr w:rsidR="009B37A2" w:rsidTr="009B37A2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A2" w:rsidRDefault="009B37A2" w:rsidP="009B37A2">
            <w:pPr>
              <w:rPr>
                <w:sz w:val="22"/>
                <w:szCs w:val="22"/>
              </w:rPr>
            </w:pPr>
          </w:p>
        </w:tc>
      </w:tr>
    </w:tbl>
    <w:p w:rsidR="009B37A2" w:rsidRPr="00284987" w:rsidRDefault="009B37A2" w:rsidP="009B37A2"/>
    <w:p w:rsidR="00AA6D5E" w:rsidRPr="009B37A2" w:rsidRDefault="00AA6D5E" w:rsidP="009B37A2"/>
    <w:sectPr w:rsidR="00AA6D5E" w:rsidRPr="009B37A2" w:rsidSect="008046F3">
      <w:headerReference w:type="even" r:id="rId8"/>
      <w:headerReference w:type="default" r:id="rId9"/>
      <w:headerReference w:type="first" r:id="rId10"/>
      <w:pgSz w:w="16838" w:h="11906" w:orient="landscape"/>
      <w:pgMar w:top="560" w:right="560" w:bottom="560" w:left="1140" w:header="709" w:footer="709" w:gutter="0"/>
      <w:pgNumType w:start="77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B9" w:rsidRDefault="009967B9" w:rsidP="00E12559">
      <w:r>
        <w:separator/>
      </w:r>
    </w:p>
  </w:endnote>
  <w:endnote w:type="continuationSeparator" w:id="0">
    <w:p w:rsidR="009967B9" w:rsidRDefault="009967B9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B9" w:rsidRDefault="009967B9" w:rsidP="00E12559">
      <w:r>
        <w:separator/>
      </w:r>
    </w:p>
  </w:footnote>
  <w:footnote w:type="continuationSeparator" w:id="0">
    <w:p w:rsidR="009967B9" w:rsidRDefault="009967B9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D1" w:rsidRDefault="00AA1BD1" w:rsidP="009B37A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BD1" w:rsidRDefault="00AA1B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D1" w:rsidRDefault="00AA1BD1" w:rsidP="009B37A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29DB">
      <w:rPr>
        <w:rStyle w:val="a9"/>
        <w:noProof/>
      </w:rPr>
      <w:t>901</w:t>
    </w:r>
    <w:r>
      <w:rPr>
        <w:rStyle w:val="a9"/>
      </w:rPr>
      <w:fldChar w:fldCharType="end"/>
    </w:r>
  </w:p>
  <w:p w:rsidR="00AA1BD1" w:rsidRDefault="00AA1BD1">
    <w:pPr>
      <w:pStyle w:val="a3"/>
      <w:jc w:val="center"/>
    </w:pPr>
  </w:p>
  <w:p w:rsidR="00AA1BD1" w:rsidRDefault="00AA1B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D1" w:rsidRDefault="00AA1BD1" w:rsidP="008046F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C80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4A6"/>
    <w:rsid w:val="00027E59"/>
    <w:rsid w:val="0003020C"/>
    <w:rsid w:val="0003025E"/>
    <w:rsid w:val="00030A43"/>
    <w:rsid w:val="00032D30"/>
    <w:rsid w:val="0003473F"/>
    <w:rsid w:val="00045461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5653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50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2EB7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2D88"/>
    <w:rsid w:val="002D47B0"/>
    <w:rsid w:val="002D6802"/>
    <w:rsid w:val="002E112C"/>
    <w:rsid w:val="002E249D"/>
    <w:rsid w:val="002E3D77"/>
    <w:rsid w:val="002E66DF"/>
    <w:rsid w:val="002E7E42"/>
    <w:rsid w:val="002F061B"/>
    <w:rsid w:val="002F0683"/>
    <w:rsid w:val="002F0CF7"/>
    <w:rsid w:val="002F5AB0"/>
    <w:rsid w:val="002F5C5F"/>
    <w:rsid w:val="002F69E4"/>
    <w:rsid w:val="00302FCF"/>
    <w:rsid w:val="0030435C"/>
    <w:rsid w:val="0030657B"/>
    <w:rsid w:val="003100A1"/>
    <w:rsid w:val="00312710"/>
    <w:rsid w:val="00314E83"/>
    <w:rsid w:val="003174E3"/>
    <w:rsid w:val="003216D6"/>
    <w:rsid w:val="003238E2"/>
    <w:rsid w:val="003256CE"/>
    <w:rsid w:val="0032581D"/>
    <w:rsid w:val="003271E7"/>
    <w:rsid w:val="0033150E"/>
    <w:rsid w:val="00331659"/>
    <w:rsid w:val="00334544"/>
    <w:rsid w:val="003351E5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2D4F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27A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0BCA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87EF0"/>
    <w:rsid w:val="004918F5"/>
    <w:rsid w:val="00495DA7"/>
    <w:rsid w:val="004962AA"/>
    <w:rsid w:val="00496FEF"/>
    <w:rsid w:val="004A109F"/>
    <w:rsid w:val="004A12DC"/>
    <w:rsid w:val="004A449E"/>
    <w:rsid w:val="004A59DE"/>
    <w:rsid w:val="004A5EA8"/>
    <w:rsid w:val="004A6D46"/>
    <w:rsid w:val="004B0295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0FC4"/>
    <w:rsid w:val="004D1FB6"/>
    <w:rsid w:val="004E01FE"/>
    <w:rsid w:val="004E06CD"/>
    <w:rsid w:val="004E1ADE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5A49"/>
    <w:rsid w:val="00566C6E"/>
    <w:rsid w:val="00573AAD"/>
    <w:rsid w:val="00576271"/>
    <w:rsid w:val="005822F5"/>
    <w:rsid w:val="0058231D"/>
    <w:rsid w:val="00582CD5"/>
    <w:rsid w:val="00582EA9"/>
    <w:rsid w:val="0058527C"/>
    <w:rsid w:val="00592CD9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662B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1718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905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4AC"/>
    <w:rsid w:val="00767E99"/>
    <w:rsid w:val="0077135D"/>
    <w:rsid w:val="0077297B"/>
    <w:rsid w:val="00772DE8"/>
    <w:rsid w:val="00773B75"/>
    <w:rsid w:val="00775ED4"/>
    <w:rsid w:val="00777052"/>
    <w:rsid w:val="007773D7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0DFF"/>
    <w:rsid w:val="007E47F7"/>
    <w:rsid w:val="007E73D7"/>
    <w:rsid w:val="007F0986"/>
    <w:rsid w:val="007F364B"/>
    <w:rsid w:val="007F6571"/>
    <w:rsid w:val="007F74FB"/>
    <w:rsid w:val="007F7AE4"/>
    <w:rsid w:val="00800F33"/>
    <w:rsid w:val="00801059"/>
    <w:rsid w:val="00802301"/>
    <w:rsid w:val="008023C3"/>
    <w:rsid w:val="00803278"/>
    <w:rsid w:val="0080365C"/>
    <w:rsid w:val="008046F3"/>
    <w:rsid w:val="00804BFB"/>
    <w:rsid w:val="008054F3"/>
    <w:rsid w:val="008065F8"/>
    <w:rsid w:val="0081020C"/>
    <w:rsid w:val="008125C3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6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6BDA"/>
    <w:rsid w:val="0090029A"/>
    <w:rsid w:val="00905A7C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0B74"/>
    <w:rsid w:val="00956C80"/>
    <w:rsid w:val="00961FA1"/>
    <w:rsid w:val="00962D68"/>
    <w:rsid w:val="00963535"/>
    <w:rsid w:val="00970143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AE9"/>
    <w:rsid w:val="00993C1A"/>
    <w:rsid w:val="009945CD"/>
    <w:rsid w:val="009959CD"/>
    <w:rsid w:val="00996246"/>
    <w:rsid w:val="00996315"/>
    <w:rsid w:val="0099634C"/>
    <w:rsid w:val="009967B9"/>
    <w:rsid w:val="009A0142"/>
    <w:rsid w:val="009A47C6"/>
    <w:rsid w:val="009A5EB0"/>
    <w:rsid w:val="009A7D4D"/>
    <w:rsid w:val="009B2C21"/>
    <w:rsid w:val="009B37A2"/>
    <w:rsid w:val="009B3F94"/>
    <w:rsid w:val="009C3E30"/>
    <w:rsid w:val="009C5EED"/>
    <w:rsid w:val="009C61D4"/>
    <w:rsid w:val="009C75D7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4D71"/>
    <w:rsid w:val="00A351B9"/>
    <w:rsid w:val="00A3618A"/>
    <w:rsid w:val="00A378F4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75429"/>
    <w:rsid w:val="00A829DB"/>
    <w:rsid w:val="00A83B4D"/>
    <w:rsid w:val="00A957C4"/>
    <w:rsid w:val="00A97FE3"/>
    <w:rsid w:val="00AA1BD1"/>
    <w:rsid w:val="00AA4D76"/>
    <w:rsid w:val="00AA518D"/>
    <w:rsid w:val="00AA53F5"/>
    <w:rsid w:val="00AA6D5E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4DA3"/>
    <w:rsid w:val="00AF52C4"/>
    <w:rsid w:val="00AF58B8"/>
    <w:rsid w:val="00B00E7F"/>
    <w:rsid w:val="00B02D81"/>
    <w:rsid w:val="00B0359E"/>
    <w:rsid w:val="00B04D0B"/>
    <w:rsid w:val="00B06972"/>
    <w:rsid w:val="00B135F8"/>
    <w:rsid w:val="00B15DE8"/>
    <w:rsid w:val="00B21B66"/>
    <w:rsid w:val="00B224EB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0CF0"/>
    <w:rsid w:val="00B76181"/>
    <w:rsid w:val="00B7758A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2735"/>
    <w:rsid w:val="00BA4E24"/>
    <w:rsid w:val="00BA5506"/>
    <w:rsid w:val="00BA7704"/>
    <w:rsid w:val="00BA7E1C"/>
    <w:rsid w:val="00BB02E3"/>
    <w:rsid w:val="00BB291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A70"/>
    <w:rsid w:val="00BD735A"/>
    <w:rsid w:val="00BE2310"/>
    <w:rsid w:val="00BE2E82"/>
    <w:rsid w:val="00BE2FCC"/>
    <w:rsid w:val="00BE61D8"/>
    <w:rsid w:val="00BE77B5"/>
    <w:rsid w:val="00BF10CE"/>
    <w:rsid w:val="00BF43A8"/>
    <w:rsid w:val="00BF4C31"/>
    <w:rsid w:val="00BF51D2"/>
    <w:rsid w:val="00BF62B9"/>
    <w:rsid w:val="00BF734E"/>
    <w:rsid w:val="00C00989"/>
    <w:rsid w:val="00C045BD"/>
    <w:rsid w:val="00C07B19"/>
    <w:rsid w:val="00C10D23"/>
    <w:rsid w:val="00C119B6"/>
    <w:rsid w:val="00C11B59"/>
    <w:rsid w:val="00C16F83"/>
    <w:rsid w:val="00C22BF7"/>
    <w:rsid w:val="00C31055"/>
    <w:rsid w:val="00C3148E"/>
    <w:rsid w:val="00C40567"/>
    <w:rsid w:val="00C50226"/>
    <w:rsid w:val="00C50EC8"/>
    <w:rsid w:val="00C532EB"/>
    <w:rsid w:val="00C57FCE"/>
    <w:rsid w:val="00C616B3"/>
    <w:rsid w:val="00C61887"/>
    <w:rsid w:val="00C61B6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30C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03E0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3DCD"/>
    <w:rsid w:val="00D05623"/>
    <w:rsid w:val="00D07F93"/>
    <w:rsid w:val="00D161E5"/>
    <w:rsid w:val="00D16527"/>
    <w:rsid w:val="00D16D6A"/>
    <w:rsid w:val="00D17666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34E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409F"/>
    <w:rsid w:val="00E34A23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9A6"/>
    <w:rsid w:val="00EC1C71"/>
    <w:rsid w:val="00EC2ECB"/>
    <w:rsid w:val="00EC51BA"/>
    <w:rsid w:val="00EC54CC"/>
    <w:rsid w:val="00ED04C3"/>
    <w:rsid w:val="00ED1299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032C"/>
    <w:rsid w:val="00F014C4"/>
    <w:rsid w:val="00F0154D"/>
    <w:rsid w:val="00F01E94"/>
    <w:rsid w:val="00F034BE"/>
    <w:rsid w:val="00F107DA"/>
    <w:rsid w:val="00F11A0D"/>
    <w:rsid w:val="00F11AA0"/>
    <w:rsid w:val="00F127DF"/>
    <w:rsid w:val="00F13E63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3C80"/>
    <w:rsid w:val="00F66F04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3"/>
  </w:style>
  <w:style w:type="paragraph" w:styleId="1">
    <w:name w:val="heading 1"/>
    <w:basedOn w:val="a"/>
    <w:next w:val="a"/>
    <w:link w:val="10"/>
    <w:uiPriority w:val="9"/>
    <w:qFormat/>
    <w:rsid w:val="00D0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623"/>
  </w:style>
  <w:style w:type="paragraph" w:styleId="a5">
    <w:name w:val="footer"/>
    <w:basedOn w:val="a"/>
    <w:link w:val="a6"/>
    <w:uiPriority w:val="99"/>
    <w:semiHidden/>
    <w:unhideWhenUsed/>
    <w:rsid w:val="00D05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623"/>
  </w:style>
  <w:style w:type="character" w:customStyle="1" w:styleId="10">
    <w:name w:val="Заголовок 1 Знак"/>
    <w:basedOn w:val="a0"/>
    <w:link w:val="1"/>
    <w:uiPriority w:val="9"/>
    <w:rsid w:val="00D056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9B37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B37A2"/>
    <w:rPr>
      <w:color w:val="800080"/>
      <w:u w:val="single"/>
    </w:rPr>
  </w:style>
  <w:style w:type="paragraph" w:customStyle="1" w:styleId="xl64">
    <w:name w:val="xl64"/>
    <w:basedOn w:val="a"/>
    <w:rsid w:val="009B37A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37A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9B37A2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B37A2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B3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B3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9B3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9B3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9B37A2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B37A2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B37A2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B37A2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B37A2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B37A2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B37A2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37A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37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3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B3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B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B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B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B3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B37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B37A2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B37A2"/>
    <w:pP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48"/>
      <w:szCs w:val="48"/>
      <w:lang w:eastAsia="ru-RU"/>
    </w:rPr>
  </w:style>
  <w:style w:type="paragraph" w:customStyle="1" w:styleId="xl90">
    <w:name w:val="xl90"/>
    <w:basedOn w:val="a"/>
    <w:rsid w:val="009B37A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9B37A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9B37A2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9B37A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"/>
    <w:rsid w:val="009B37A2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9B37A2"/>
    <w:pP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9B37A2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9B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LIMOC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FAA9-8832-45D2-82AE-D765C186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</TotalTime>
  <Pages>130</Pages>
  <Words>29299</Words>
  <Characters>167009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195917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klimochkin</dc:creator>
  <cp:lastModifiedBy>borisova</cp:lastModifiedBy>
  <cp:revision>2</cp:revision>
  <cp:lastPrinted>2019-05-06T10:45:00Z</cp:lastPrinted>
  <dcterms:created xsi:type="dcterms:W3CDTF">2019-05-06T11:07:00Z</dcterms:created>
  <dcterms:modified xsi:type="dcterms:W3CDTF">2019-05-06T11:07:00Z</dcterms:modified>
</cp:coreProperties>
</file>