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2180E" w:rsidP="00A9451D">
      <w:pPr>
        <w:ind w:left="-142"/>
        <w:jc w:val="center"/>
        <w:rPr>
          <w:sz w:val="16"/>
        </w:rPr>
      </w:pPr>
      <w:r w:rsidRPr="00E218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B13A2" w:rsidRDefault="002B13A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011D" w:rsidRPr="007252C0" w:rsidRDefault="0097011D" w:rsidP="007252C0">
      <w:pPr>
        <w:pStyle w:val="ConsPlusNormal"/>
        <w:ind w:right="-28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252C0">
        <w:rPr>
          <w:rFonts w:ascii="Times New Roman" w:hAnsi="Times New Roman" w:cs="Times New Roman"/>
          <w:b/>
          <w:sz w:val="27"/>
          <w:szCs w:val="27"/>
        </w:rPr>
        <w:t>О внесении изменений в Указ Главы Республики Карелия</w:t>
      </w:r>
    </w:p>
    <w:p w:rsidR="0097011D" w:rsidRPr="007252C0" w:rsidRDefault="0097011D" w:rsidP="007252C0">
      <w:pPr>
        <w:pStyle w:val="ConsPlusNormal"/>
        <w:ind w:right="-2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C0">
        <w:rPr>
          <w:rFonts w:ascii="Times New Roman" w:hAnsi="Times New Roman" w:cs="Times New Roman"/>
          <w:b/>
          <w:sz w:val="27"/>
          <w:szCs w:val="27"/>
        </w:rPr>
        <w:t>от 18 декабря 2014 года № 104</w:t>
      </w:r>
    </w:p>
    <w:p w:rsidR="0097011D" w:rsidRPr="007252C0" w:rsidRDefault="0097011D" w:rsidP="007252C0">
      <w:pPr>
        <w:pStyle w:val="ConsPlusNormal"/>
        <w:ind w:right="-285"/>
        <w:jc w:val="both"/>
        <w:rPr>
          <w:rFonts w:ascii="Times New Roman" w:hAnsi="Times New Roman" w:cs="Times New Roman"/>
          <w:sz w:val="27"/>
          <w:szCs w:val="27"/>
        </w:rPr>
      </w:pP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 xml:space="preserve">Внести в Указ Главы Республики Карелия от 18 декабря 2014 года </w:t>
      </w:r>
      <w:r w:rsidRPr="007252C0">
        <w:rPr>
          <w:rFonts w:ascii="Times New Roman" w:hAnsi="Times New Roman" w:cs="Times New Roman"/>
          <w:sz w:val="27"/>
          <w:szCs w:val="27"/>
        </w:rPr>
        <w:br/>
        <w:t xml:space="preserve">№ 104 «О Порядке формирования лицензионной комиссии Республики Карелия» (Собрание законодательства Республики Карелия, 2014, № 12, </w:t>
      </w:r>
      <w:r w:rsidRPr="007252C0">
        <w:rPr>
          <w:rFonts w:ascii="Times New Roman" w:hAnsi="Times New Roman" w:cs="Times New Roman"/>
          <w:sz w:val="27"/>
          <w:szCs w:val="27"/>
        </w:rPr>
        <w:br/>
        <w:t>ст. 2244; 2016, № 2, ст. 208) следующие изменения: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1) в преамбуле слова «Государственной жилищной инспекции Республики Карелия» заменить словами «Государственного комитета Республики Карелия по строительному, жилищному и дорожному надзору»;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2) в пункте 2 слова «Государственную жилищную инспекцию Республики Карелия» заменить словами «Государственный комитет Республики Карелия по строительному, жилищному и дорожному надзору»;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3) в Порядке формирования лицензионной комиссии Республики Карелия, утвержденном названным Указом: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а) подпункт «б» пункта 2 изложить в следующей редакции: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 xml:space="preserve">«б) участия </w:t>
      </w:r>
      <w:proofErr w:type="spellStart"/>
      <w:r w:rsidRPr="007252C0">
        <w:rPr>
          <w:rFonts w:ascii="Times New Roman" w:hAnsi="Times New Roman" w:cs="Times New Roman"/>
          <w:sz w:val="27"/>
          <w:szCs w:val="27"/>
        </w:rPr>
        <w:t>саморегулируемых</w:t>
      </w:r>
      <w:proofErr w:type="spellEnd"/>
      <w:r w:rsidRPr="007252C0">
        <w:rPr>
          <w:rFonts w:ascii="Times New Roman" w:hAnsi="Times New Roman" w:cs="Times New Roman"/>
          <w:sz w:val="27"/>
          <w:szCs w:val="27"/>
        </w:rPr>
        <w:t xml:space="preserve"> организаций, общественных объединений, иных некоммерческих организаций, указанных в части 8 статьи 20 Жилищного кодекса Российской Федерации</w:t>
      </w:r>
      <w:proofErr w:type="gramStart"/>
      <w:r w:rsidRPr="007252C0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7252C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б) пункты 4 – 5 изложить в следующей редакции: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«4. Комиссия состоит из председателя Комиссии, его заместителя, секретаря и членов Комиссии.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Количество членов Комиссии должно составлять не более 20 человек.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Комиссия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 xml:space="preserve"> 5. Комиссия осуществляет свою деятельность без ограничения срока полномочий</w:t>
      </w:r>
      <w:proofErr w:type="gramStart"/>
      <w:r w:rsidRPr="007252C0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 xml:space="preserve">в) в пункте 6: 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подпункты «а» – «</w:t>
      </w:r>
      <w:r w:rsidR="007252C0">
        <w:rPr>
          <w:sz w:val="27"/>
          <w:szCs w:val="27"/>
        </w:rPr>
        <w:t>г</w:t>
      </w:r>
      <w:r w:rsidRPr="007252C0">
        <w:rPr>
          <w:sz w:val="27"/>
          <w:szCs w:val="27"/>
        </w:rPr>
        <w:t>» изложить в следующей редакции: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«а) </w:t>
      </w:r>
      <w:proofErr w:type="spellStart"/>
      <w:r w:rsidRPr="007252C0">
        <w:rPr>
          <w:sz w:val="27"/>
          <w:szCs w:val="27"/>
        </w:rPr>
        <w:t>саморегулируемых</w:t>
      </w:r>
      <w:proofErr w:type="spellEnd"/>
      <w:r w:rsidRPr="007252C0">
        <w:rPr>
          <w:sz w:val="27"/>
          <w:szCs w:val="27"/>
        </w:rPr>
        <w:t xml:space="preserve"> организаций в сфере управления многоквартирными домами (далее – </w:t>
      </w:r>
      <w:proofErr w:type="spellStart"/>
      <w:r w:rsidRPr="007252C0">
        <w:rPr>
          <w:sz w:val="27"/>
          <w:szCs w:val="27"/>
        </w:rPr>
        <w:t>саморегулируемые</w:t>
      </w:r>
      <w:proofErr w:type="spellEnd"/>
      <w:r w:rsidRPr="007252C0">
        <w:rPr>
          <w:sz w:val="27"/>
          <w:szCs w:val="27"/>
        </w:rPr>
        <w:t xml:space="preserve"> организации);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lastRenderedPageBreak/>
        <w:t>б) общественных объединений, иных некоммерческих организаций, указанных в части 8 статьи 20 Жилищного кодекса Российской Федерации, уставная деятельность которых связана с управлением многоквартирными домами (далее – общественные объединения)</w:t>
      </w:r>
      <w:r w:rsidR="007252C0">
        <w:rPr>
          <w:sz w:val="27"/>
          <w:szCs w:val="27"/>
        </w:rPr>
        <w:t>;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в) Администрации Главы Республики Карелия (подразделение по профилактике коррупционных правонарушений (с правом совещательного голоса);</w:t>
      </w:r>
    </w:p>
    <w:p w:rsidR="0097011D" w:rsidRPr="007252C0" w:rsidRDefault="007252C0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 </w:t>
      </w:r>
      <w:r w:rsidR="0097011D" w:rsidRPr="007252C0">
        <w:rPr>
          <w:sz w:val="27"/>
          <w:szCs w:val="27"/>
        </w:rPr>
        <w:t>г) Государственного комитета Республики Карелия по строительному, жилищному и дорожному надзору (с правом совещательного голоса)</w:t>
      </w:r>
      <w:proofErr w:type="gramStart"/>
      <w:r w:rsidR="0097011D" w:rsidRPr="007252C0">
        <w:rPr>
          <w:sz w:val="27"/>
          <w:szCs w:val="27"/>
        </w:rPr>
        <w:t>;»</w:t>
      </w:r>
      <w:proofErr w:type="gramEnd"/>
      <w:r w:rsidR="0097011D" w:rsidRPr="007252C0">
        <w:rPr>
          <w:sz w:val="27"/>
          <w:szCs w:val="27"/>
        </w:rPr>
        <w:t>;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г) пункт 8 изложить в следующей редакции: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«8. Персональный состав Комиссии, положение о Комиссии утверждаются правовым актом Главы Республики Карелия.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Комиссия правомочна осуществлять свою деятельность не ранее даты опубликования правового акта Главы Республики Карелия об утверждении состава Комиссии</w:t>
      </w:r>
      <w:proofErr w:type="gramStart"/>
      <w:r w:rsidRPr="007252C0">
        <w:rPr>
          <w:sz w:val="27"/>
          <w:szCs w:val="27"/>
        </w:rPr>
        <w:t>.»;</w:t>
      </w:r>
      <w:proofErr w:type="gramEnd"/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252C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7252C0">
        <w:rPr>
          <w:rFonts w:ascii="Times New Roman" w:hAnsi="Times New Roman" w:cs="Times New Roman"/>
          <w:sz w:val="27"/>
          <w:szCs w:val="27"/>
        </w:rPr>
        <w:t>) пункты 10 – 13 изложить в следующей редакции: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 xml:space="preserve">«10. Включение в состав Комиссии осуществляется на основании заявлений кандидатов в члены Комиссии (далее </w:t>
      </w:r>
      <w:r w:rsidR="007252C0">
        <w:rPr>
          <w:rFonts w:ascii="Times New Roman" w:hAnsi="Times New Roman" w:cs="Times New Roman"/>
          <w:sz w:val="27"/>
          <w:szCs w:val="27"/>
        </w:rPr>
        <w:t>–</w:t>
      </w:r>
      <w:r w:rsidRPr="007252C0">
        <w:rPr>
          <w:rFonts w:ascii="Times New Roman" w:hAnsi="Times New Roman" w:cs="Times New Roman"/>
          <w:sz w:val="27"/>
          <w:szCs w:val="27"/>
        </w:rPr>
        <w:t xml:space="preserve"> кандидат).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 xml:space="preserve">Обязательным условием для рассмотрения Комитетом заявлений кандидатов, указанных в подпунктах «а», «б» пункта 6 настоящего Порядка, является наличие предложений соответствующих </w:t>
      </w:r>
      <w:proofErr w:type="spellStart"/>
      <w:r w:rsidRPr="007252C0">
        <w:rPr>
          <w:rFonts w:ascii="Times New Roman" w:hAnsi="Times New Roman" w:cs="Times New Roman"/>
          <w:sz w:val="27"/>
          <w:szCs w:val="27"/>
        </w:rPr>
        <w:t>саморегулируемых</w:t>
      </w:r>
      <w:proofErr w:type="spellEnd"/>
      <w:r w:rsidRPr="007252C0">
        <w:rPr>
          <w:rFonts w:ascii="Times New Roman" w:hAnsi="Times New Roman" w:cs="Times New Roman"/>
          <w:sz w:val="27"/>
          <w:szCs w:val="27"/>
        </w:rPr>
        <w:t xml:space="preserve"> организаций и общественных объединений об их включении в состав Комиссии.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Обязательным условием для рассмотрения Комитетом заявлений кандидатов, указанных в подпунктах «в» – «е» пункта 6 настоящего Порядка</w:t>
      </w:r>
      <w:r w:rsidR="007252C0">
        <w:rPr>
          <w:rFonts w:ascii="Times New Roman" w:hAnsi="Times New Roman" w:cs="Times New Roman"/>
          <w:sz w:val="27"/>
          <w:szCs w:val="27"/>
        </w:rPr>
        <w:t>,</w:t>
      </w:r>
      <w:r w:rsidRPr="007252C0">
        <w:rPr>
          <w:rFonts w:ascii="Times New Roman" w:hAnsi="Times New Roman" w:cs="Times New Roman"/>
          <w:sz w:val="27"/>
          <w:szCs w:val="27"/>
        </w:rPr>
        <w:t xml:space="preserve"> является наличие соответствующих предложений органов исполнительной власти Республики Карелия, Ассоциации «Совет муниципальных образований Республики Карелия».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 xml:space="preserve">В случае включения в состав Комиссии кандидатов, указанных в пункте 9 настоящего Порядка, обязательным условием для рассмотрения Комитетом заявлений </w:t>
      </w:r>
      <w:r w:rsidR="007252C0">
        <w:rPr>
          <w:rFonts w:ascii="Times New Roman" w:hAnsi="Times New Roman" w:cs="Times New Roman"/>
          <w:sz w:val="27"/>
          <w:szCs w:val="27"/>
        </w:rPr>
        <w:t xml:space="preserve">данных </w:t>
      </w:r>
      <w:r w:rsidRPr="007252C0">
        <w:rPr>
          <w:rFonts w:ascii="Times New Roman" w:hAnsi="Times New Roman" w:cs="Times New Roman"/>
          <w:sz w:val="27"/>
          <w:szCs w:val="27"/>
        </w:rPr>
        <w:t>кандидатов является наличие соответствующих предложений Законодательного Собрания Республики Карелия, Общественной палаты Республики Карелия, руководителя высшего учебного заведения.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Предложения направляются в Комитет</w:t>
      </w:r>
      <w:r w:rsidR="007252C0">
        <w:rPr>
          <w:rFonts w:ascii="Times New Roman" w:hAnsi="Times New Roman" w:cs="Times New Roman"/>
          <w:sz w:val="27"/>
          <w:szCs w:val="27"/>
        </w:rPr>
        <w:t xml:space="preserve"> по почте</w:t>
      </w:r>
      <w:r w:rsidR="003B1706">
        <w:rPr>
          <w:rFonts w:ascii="Times New Roman" w:hAnsi="Times New Roman" w:cs="Times New Roman"/>
          <w:sz w:val="27"/>
          <w:szCs w:val="27"/>
        </w:rPr>
        <w:t>,</w:t>
      </w:r>
      <w:r w:rsidR="007252C0">
        <w:rPr>
          <w:rFonts w:ascii="Times New Roman" w:hAnsi="Times New Roman" w:cs="Times New Roman"/>
          <w:sz w:val="27"/>
          <w:szCs w:val="27"/>
        </w:rPr>
        <w:t xml:space="preserve"> </w:t>
      </w:r>
      <w:r w:rsidRPr="007252C0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="007252C0">
        <w:rPr>
          <w:rFonts w:ascii="Times New Roman" w:hAnsi="Times New Roman" w:cs="Times New Roman"/>
          <w:sz w:val="27"/>
          <w:szCs w:val="27"/>
        </w:rPr>
        <w:t xml:space="preserve"> либо непосредственно передаются в Комитет</w:t>
      </w:r>
      <w:r w:rsidRPr="007252C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11. Заявление о включении в состав Комиссии (далее – заявление) по форме, утвержденной приложением к настоящему Порядку, с приложением необходимых документов подается кандидатом непосредственно в Комитет либо может быть направлено в Комитет в электронной форме. При направлении заявления с приложением необходимых документов в электронной форме все документы должны быть подписаны электронной подписью в порядке, установленном с законодательством.</w:t>
      </w:r>
    </w:p>
    <w:p w:rsidR="0097011D" w:rsidRPr="007252C0" w:rsidRDefault="0097011D" w:rsidP="007252C0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В заявлении должны быть указаны следующие сведения о кандидате: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а) фамилия, имя, отчество (при наличии);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б) дата и место рождения;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в) данные документа, удостоверяющего личность гражданина Российской Федерации на территории Российской Федерации;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lastRenderedPageBreak/>
        <w:t>г) сведения об образовании и о квалификации;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proofErr w:type="spellStart"/>
      <w:r w:rsidRPr="007252C0">
        <w:rPr>
          <w:sz w:val="27"/>
          <w:szCs w:val="27"/>
        </w:rPr>
        <w:t>д</w:t>
      </w:r>
      <w:proofErr w:type="spellEnd"/>
      <w:r w:rsidRPr="007252C0">
        <w:rPr>
          <w:sz w:val="27"/>
          <w:szCs w:val="27"/>
        </w:rPr>
        <w:t>) сведения об отсутствии обстоятельств, препятствующих включению кандидата в состав Комиссии;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е) контактная информация кандидата.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12. Кандидаты, являющиеся представителями </w:t>
      </w:r>
      <w:proofErr w:type="spellStart"/>
      <w:r w:rsidRPr="007252C0">
        <w:rPr>
          <w:sz w:val="27"/>
          <w:szCs w:val="27"/>
        </w:rPr>
        <w:t>саморегулируемых</w:t>
      </w:r>
      <w:proofErr w:type="spellEnd"/>
      <w:r w:rsidRPr="007252C0">
        <w:rPr>
          <w:sz w:val="27"/>
          <w:szCs w:val="27"/>
        </w:rPr>
        <w:t xml:space="preserve"> организаций и общественных объединений, к заявлению прилагают: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а) копию документа об образовании и о квалификации кандидата, подтверждающего высшее образование;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б) копию документов о дополнительном профессиональном образовании или профессиональной переподготовке в сфере жилищно-коммунального хозяйства кандидата (при наличии);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в) копию приказа (распоряжения) работодателя о приеме на работу в организацию, представителем которой является кандидат;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г) копии документов, подтверждающих наличие стажа работы кандидата в сфере жилищно-коммунального хозяйства за последние два года (копия страниц трудовой книжки или копии приказов (распоряжений) о приеме на работу);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proofErr w:type="spellStart"/>
      <w:r w:rsidRPr="007252C0">
        <w:rPr>
          <w:sz w:val="27"/>
          <w:szCs w:val="27"/>
        </w:rPr>
        <w:t>д</w:t>
      </w:r>
      <w:proofErr w:type="spellEnd"/>
      <w:r w:rsidRPr="007252C0">
        <w:rPr>
          <w:sz w:val="27"/>
          <w:szCs w:val="27"/>
        </w:rPr>
        <w:t>) выписку из Единого государственного реестра юридических лиц.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13. Заявления принимаются в течение 15 рабочих дней со дня, следующего за днем размещения Комитетом информации о начале формирования состава Комиссии на своем официальном сайте в информационно-телекоммуникационной сети «Интернет» (далее – сайт в сети Интернет).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proofErr w:type="gramStart"/>
      <w:r w:rsidRPr="007252C0">
        <w:rPr>
          <w:sz w:val="27"/>
          <w:szCs w:val="27"/>
        </w:rPr>
        <w:t>В случае если заявление оформлено с нарушением требований, установленных пунктом 11 настоящего Порядка</w:t>
      </w:r>
      <w:r w:rsidR="007252C0">
        <w:rPr>
          <w:sz w:val="27"/>
          <w:szCs w:val="27"/>
        </w:rPr>
        <w:t>,</w:t>
      </w:r>
      <w:r w:rsidRPr="007252C0">
        <w:rPr>
          <w:sz w:val="27"/>
          <w:szCs w:val="27"/>
        </w:rPr>
        <w:t xml:space="preserve"> и (или) документы, предусмотренные пунктом 12 настоящего Порядка</w:t>
      </w:r>
      <w:r w:rsidR="007252C0">
        <w:rPr>
          <w:sz w:val="27"/>
          <w:szCs w:val="27"/>
        </w:rPr>
        <w:t>,</w:t>
      </w:r>
      <w:r w:rsidRPr="007252C0">
        <w:rPr>
          <w:sz w:val="27"/>
          <w:szCs w:val="27"/>
        </w:rPr>
        <w:t xml:space="preserve"> не представлены или представлены не в полном объеме, лицо, ответственное за прием документов в Комитете, направляет кандидату уведомление о необходимости устранения выявленных нарушений и (или) представления необходимых документов в течение 2 рабочих дней с даты поступления заявления в Комитет.»;</w:t>
      </w:r>
      <w:proofErr w:type="gramEnd"/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е) пункты 15 – 17 изложить в следующей редакции: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«15. Комитет осуществляет проверку полноты и </w:t>
      </w:r>
      <w:proofErr w:type="gramStart"/>
      <w:r w:rsidRPr="007252C0">
        <w:rPr>
          <w:sz w:val="27"/>
          <w:szCs w:val="27"/>
        </w:rPr>
        <w:t>достоверности</w:t>
      </w:r>
      <w:proofErr w:type="gramEnd"/>
      <w:r w:rsidRPr="007252C0">
        <w:rPr>
          <w:sz w:val="27"/>
          <w:szCs w:val="27"/>
        </w:rPr>
        <w:t xml:space="preserve"> содержащихся в заявлении и документах сведений, а также отсутствия оснований, установленных пунктом 14 настоящего Порядка.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16. Проверка отсутствия оснований, препятствующих включению кандидата в состав Комиссии, осуществляется с использованием межведомственного информационного взаимодействия. </w:t>
      </w:r>
      <w:proofErr w:type="gramStart"/>
      <w:r w:rsidRPr="007252C0">
        <w:rPr>
          <w:sz w:val="27"/>
          <w:szCs w:val="27"/>
        </w:rPr>
        <w:t xml:space="preserve">Необходимые сведения могут быть запрошены Комитетом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взаимодействия, предусмотренного Федеральным </w:t>
      </w:r>
      <w:r w:rsidRPr="0069078D">
        <w:rPr>
          <w:sz w:val="27"/>
          <w:szCs w:val="27"/>
        </w:rPr>
        <w:t>законом</w:t>
      </w:r>
      <w:r w:rsidRPr="007252C0">
        <w:rPr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17.  Кандидату отказывается во включении в состав Комиссии в случае:</w:t>
      </w:r>
    </w:p>
    <w:p w:rsidR="0097011D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а) наличия </w:t>
      </w:r>
      <w:r w:rsidR="007252C0">
        <w:rPr>
          <w:sz w:val="27"/>
          <w:szCs w:val="27"/>
        </w:rPr>
        <w:t>оснований</w:t>
      </w:r>
      <w:r w:rsidRPr="007252C0">
        <w:rPr>
          <w:sz w:val="27"/>
          <w:szCs w:val="27"/>
        </w:rPr>
        <w:t>, установленных пунктом 14 настоящего Порядка;</w:t>
      </w:r>
    </w:p>
    <w:p w:rsidR="007252C0" w:rsidRPr="007252C0" w:rsidRDefault="007252C0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lastRenderedPageBreak/>
        <w:t xml:space="preserve">б) непредставления в срок, установленный в </w:t>
      </w:r>
      <w:r w:rsidR="007252C0" w:rsidRPr="007252C0">
        <w:rPr>
          <w:sz w:val="27"/>
          <w:szCs w:val="27"/>
        </w:rPr>
        <w:t>предусмотренн</w:t>
      </w:r>
      <w:r w:rsidR="007252C0">
        <w:rPr>
          <w:sz w:val="27"/>
          <w:szCs w:val="27"/>
        </w:rPr>
        <w:t>о</w:t>
      </w:r>
      <w:r w:rsidR="007252C0" w:rsidRPr="007252C0">
        <w:rPr>
          <w:sz w:val="27"/>
          <w:szCs w:val="27"/>
        </w:rPr>
        <w:t xml:space="preserve">м пунктом 13 настоящего Порядка </w:t>
      </w:r>
      <w:r w:rsidRPr="007252C0">
        <w:rPr>
          <w:sz w:val="27"/>
          <w:szCs w:val="27"/>
        </w:rPr>
        <w:t>уведомлении, необходимых документов, указанных в нем.»;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ж) пункт 18 после слова «Поступившие» дополнить словами «заявления и»;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proofErr w:type="spellStart"/>
      <w:r w:rsidRPr="007252C0">
        <w:rPr>
          <w:sz w:val="27"/>
          <w:szCs w:val="27"/>
        </w:rPr>
        <w:t>з</w:t>
      </w:r>
      <w:proofErr w:type="spellEnd"/>
      <w:r w:rsidRPr="007252C0">
        <w:rPr>
          <w:sz w:val="27"/>
          <w:szCs w:val="27"/>
        </w:rPr>
        <w:t>) пункт 19 изложить в следующей редакции: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«19. Комитет формирует список кандидатов на сайте в сети Интернет.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Список кандидатов обновляется Комитетом по мере поступления заявлений, но не реже одного раза в 3 рабочих дня.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В течение 3 рабочих дней со дня окончания срока приема заявлений Комитет формирует итоговый список кандидатов в члены Комиссии на основ</w:t>
      </w:r>
      <w:r w:rsidR="007252C0">
        <w:rPr>
          <w:sz w:val="27"/>
          <w:szCs w:val="27"/>
        </w:rPr>
        <w:t>ании</w:t>
      </w:r>
      <w:r w:rsidRPr="007252C0">
        <w:rPr>
          <w:sz w:val="27"/>
          <w:szCs w:val="27"/>
        </w:rPr>
        <w:t xml:space="preserve"> поданных заявлений, а также предусмотренных пунктом 10 настоящего Порядка предложений с учетом требований, установленных пунктом 7 настоящего Порядка, и размещает его в открытом доступе на сайте в сети Интернет</w:t>
      </w:r>
      <w:proofErr w:type="gramStart"/>
      <w:r w:rsidRPr="007252C0">
        <w:rPr>
          <w:sz w:val="27"/>
          <w:szCs w:val="27"/>
        </w:rPr>
        <w:t>.»;</w:t>
      </w:r>
      <w:proofErr w:type="gramEnd"/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и) в пункте 20: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слова «Уполномоченный орган» заменить словом «Комитет»;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слова «со дня, следующего за последним днем срока, установленного пунктом 16 Порядка, формирует список для представления» заменить словами «со дня окончания формирования итогового списка кандидатов в члены Комиссии представляет»;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к) пункты 21 – 22 изложить в следующей редакции: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«21. </w:t>
      </w:r>
      <w:proofErr w:type="gramStart"/>
      <w:r w:rsidRPr="007252C0">
        <w:rPr>
          <w:sz w:val="27"/>
          <w:szCs w:val="27"/>
        </w:rPr>
        <w:t xml:space="preserve">В случае если в итоговом списке кандидатов в члены Комиссии от </w:t>
      </w:r>
      <w:proofErr w:type="spellStart"/>
      <w:r w:rsidRPr="007252C0">
        <w:rPr>
          <w:sz w:val="27"/>
          <w:szCs w:val="27"/>
        </w:rPr>
        <w:t>саморегулируемых</w:t>
      </w:r>
      <w:proofErr w:type="spellEnd"/>
      <w:r w:rsidRPr="007252C0">
        <w:rPr>
          <w:sz w:val="27"/>
          <w:szCs w:val="27"/>
        </w:rPr>
        <w:t xml:space="preserve"> организаций и общественных объединений указано большее количество кандидатов, соответствующих предусмотренным настоящим Порядком требованиям, чем может быть включено в состав Комиссии с учетом требований, установленных пунктом 7 настоящего Порядка, приоритет при формировании состава Комиссии отдается кандидатам, заявления от которых поступили ранее.</w:t>
      </w:r>
      <w:proofErr w:type="gramEnd"/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 22. Не позднее рабочего дня, следующего за днем принятия решения о создании Комиссии, в адрес кандидатов направляется уведомление о включении в состав Комиссии или об отказе во включении в состав Комиссии с мотивированным обоснованием такого отказа</w:t>
      </w:r>
      <w:proofErr w:type="gramStart"/>
      <w:r w:rsidRPr="007252C0">
        <w:rPr>
          <w:sz w:val="27"/>
          <w:szCs w:val="27"/>
        </w:rPr>
        <w:t>.»;</w:t>
      </w:r>
      <w:proofErr w:type="gramEnd"/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л) дополнить пунктом 23 следующего содержания:</w:t>
      </w:r>
    </w:p>
    <w:p w:rsidR="0097011D" w:rsidRPr="007252C0" w:rsidRDefault="0097011D" w:rsidP="007252C0">
      <w:pPr>
        <w:widowControl w:val="0"/>
        <w:autoSpaceDE w:val="0"/>
        <w:autoSpaceDN w:val="0"/>
        <w:ind w:right="-285" w:firstLine="540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«23. </w:t>
      </w:r>
      <w:bookmarkStart w:id="1" w:name="P97"/>
      <w:bookmarkEnd w:id="1"/>
      <w:r w:rsidRPr="007252C0">
        <w:rPr>
          <w:sz w:val="27"/>
          <w:szCs w:val="27"/>
        </w:rPr>
        <w:t xml:space="preserve">Внесение изменений в состав Комиссии осуществляется в связи </w:t>
      </w:r>
      <w:proofErr w:type="gramStart"/>
      <w:r w:rsidRPr="007252C0">
        <w:rPr>
          <w:sz w:val="27"/>
          <w:szCs w:val="27"/>
        </w:rPr>
        <w:t>с</w:t>
      </w:r>
      <w:proofErr w:type="gramEnd"/>
      <w:r w:rsidRPr="007252C0">
        <w:rPr>
          <w:sz w:val="27"/>
          <w:szCs w:val="27"/>
        </w:rPr>
        <w:t>: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rFonts w:eastAsia="Calibri"/>
          <w:sz w:val="27"/>
          <w:szCs w:val="27"/>
          <w:lang w:eastAsia="en-US"/>
        </w:rPr>
      </w:pPr>
      <w:r w:rsidRPr="007252C0">
        <w:rPr>
          <w:sz w:val="27"/>
          <w:szCs w:val="27"/>
        </w:rPr>
        <w:t>а) заявлением члена Комиссии о досрочном прекращении полномочий по собственному желанию;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 xml:space="preserve">б) выявлением </w:t>
      </w:r>
      <w:r w:rsidR="007252C0">
        <w:rPr>
          <w:sz w:val="27"/>
          <w:szCs w:val="27"/>
        </w:rPr>
        <w:t>оснований</w:t>
      </w:r>
      <w:r w:rsidRPr="007252C0">
        <w:rPr>
          <w:sz w:val="27"/>
          <w:szCs w:val="27"/>
        </w:rPr>
        <w:t>, предусмотренных пунктом 14 Порядка.</w:t>
      </w:r>
    </w:p>
    <w:p w:rsidR="0097011D" w:rsidRPr="007252C0" w:rsidRDefault="0097011D" w:rsidP="007252C0">
      <w:pPr>
        <w:autoSpaceDE w:val="0"/>
        <w:autoSpaceDN w:val="0"/>
        <w:adjustRightInd w:val="0"/>
        <w:ind w:right="-285" w:firstLine="539"/>
        <w:jc w:val="both"/>
        <w:rPr>
          <w:sz w:val="27"/>
          <w:szCs w:val="27"/>
        </w:rPr>
      </w:pPr>
      <w:r w:rsidRPr="007252C0">
        <w:rPr>
          <w:sz w:val="27"/>
          <w:szCs w:val="27"/>
        </w:rPr>
        <w:t>Изменения в составе Комиссии оформляются соответствующим правовым актом Главы Республики Карелия</w:t>
      </w:r>
      <w:proofErr w:type="gramStart"/>
      <w:r w:rsidRPr="007252C0">
        <w:rPr>
          <w:sz w:val="27"/>
          <w:szCs w:val="27"/>
        </w:rPr>
        <w:t>.»;</w:t>
      </w:r>
      <w:proofErr w:type="gramEnd"/>
    </w:p>
    <w:p w:rsidR="0097011D" w:rsidRPr="007252C0" w:rsidRDefault="0097011D" w:rsidP="007252C0">
      <w:pPr>
        <w:pStyle w:val="ConsPlusNormal"/>
        <w:ind w:right="-285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2C0">
        <w:rPr>
          <w:rFonts w:ascii="Times New Roman" w:hAnsi="Times New Roman" w:cs="Times New Roman"/>
          <w:sz w:val="27"/>
          <w:szCs w:val="27"/>
        </w:rPr>
        <w:t>м) приложение к Порядку формирования лицензионной комиссии Республики Карелия изложить в следующей редакции:</w:t>
      </w:r>
    </w:p>
    <w:p w:rsidR="0097011D" w:rsidRPr="007252C0" w:rsidRDefault="0097011D" w:rsidP="007252C0">
      <w:pPr>
        <w:pStyle w:val="ConsPlusNormal"/>
        <w:ind w:right="-28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ab/>
      </w:r>
      <w:r w:rsidRPr="007252C0">
        <w:rPr>
          <w:rFonts w:ascii="Times New Roman" w:hAnsi="Times New Roman" w:cs="Times New Roman"/>
          <w:sz w:val="28"/>
          <w:szCs w:val="28"/>
        </w:rPr>
        <w:tab/>
      </w:r>
      <w:r w:rsidRPr="007252C0">
        <w:rPr>
          <w:rFonts w:ascii="Times New Roman" w:hAnsi="Times New Roman" w:cs="Times New Roman"/>
          <w:sz w:val="28"/>
          <w:szCs w:val="28"/>
        </w:rPr>
        <w:tab/>
      </w:r>
      <w:r w:rsidRPr="007252C0">
        <w:rPr>
          <w:rFonts w:ascii="Times New Roman" w:hAnsi="Times New Roman" w:cs="Times New Roman"/>
          <w:sz w:val="28"/>
          <w:szCs w:val="28"/>
        </w:rPr>
        <w:tab/>
      </w:r>
      <w:r w:rsidRPr="007252C0">
        <w:rPr>
          <w:rFonts w:ascii="Times New Roman" w:hAnsi="Times New Roman" w:cs="Times New Roman"/>
          <w:sz w:val="28"/>
          <w:szCs w:val="28"/>
        </w:rPr>
        <w:tab/>
      </w:r>
      <w:r w:rsidRPr="007252C0">
        <w:rPr>
          <w:rFonts w:ascii="Times New Roman" w:hAnsi="Times New Roman" w:cs="Times New Roman"/>
          <w:sz w:val="28"/>
          <w:szCs w:val="28"/>
        </w:rPr>
        <w:tab/>
      </w:r>
      <w:r w:rsidRPr="007252C0">
        <w:rPr>
          <w:rFonts w:ascii="Times New Roman" w:hAnsi="Times New Roman" w:cs="Times New Roman"/>
          <w:sz w:val="28"/>
          <w:szCs w:val="28"/>
        </w:rPr>
        <w:tab/>
      </w:r>
      <w:r w:rsidRPr="007252C0">
        <w:rPr>
          <w:rFonts w:ascii="Times New Roman" w:hAnsi="Times New Roman" w:cs="Times New Roman"/>
          <w:sz w:val="28"/>
          <w:szCs w:val="28"/>
        </w:rPr>
        <w:tab/>
        <w:t>«Приложение к Порядку</w:t>
      </w:r>
    </w:p>
    <w:p w:rsidR="0097011D" w:rsidRPr="007252C0" w:rsidRDefault="0097011D" w:rsidP="007252C0">
      <w:pPr>
        <w:pStyle w:val="ConsPlusNormal"/>
        <w:ind w:right="-28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формирования лицензионной комиссии</w:t>
      </w:r>
    </w:p>
    <w:p w:rsidR="0097011D" w:rsidRPr="007252C0" w:rsidRDefault="0097011D" w:rsidP="007252C0">
      <w:pPr>
        <w:pStyle w:val="ConsPlusNormal"/>
        <w:ind w:right="-28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7011D" w:rsidRDefault="0097011D" w:rsidP="007252C0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</w:p>
    <w:p w:rsidR="007252C0" w:rsidRPr="007252C0" w:rsidRDefault="007252C0" w:rsidP="007252C0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</w:p>
    <w:p w:rsidR="0097011D" w:rsidRPr="007252C0" w:rsidRDefault="0097011D" w:rsidP="007252C0">
      <w:pPr>
        <w:pStyle w:val="ConsPlusNormal"/>
        <w:ind w:right="-28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lastRenderedPageBreak/>
        <w:t>В Государственный комитет Республики Карелия</w:t>
      </w:r>
    </w:p>
    <w:p w:rsidR="0097011D" w:rsidRPr="007252C0" w:rsidRDefault="0097011D" w:rsidP="007252C0">
      <w:pPr>
        <w:pStyle w:val="ConsPlusNormal"/>
        <w:ind w:right="-28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по строительному, жилищному и дорожному надзору</w:t>
      </w:r>
    </w:p>
    <w:p w:rsidR="0097011D" w:rsidRPr="007252C0" w:rsidRDefault="0097011D" w:rsidP="007252C0">
      <w:pPr>
        <w:pStyle w:val="ConsPlusNormal"/>
        <w:ind w:left="3544" w:right="-285" w:firstLine="0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от__________________________________</w:t>
      </w:r>
      <w:r w:rsidR="000A18E3" w:rsidRPr="007252C0">
        <w:rPr>
          <w:rFonts w:ascii="Times New Roman" w:hAnsi="Times New Roman" w:cs="Times New Roman"/>
          <w:sz w:val="28"/>
          <w:szCs w:val="28"/>
        </w:rPr>
        <w:t>___</w:t>
      </w:r>
    </w:p>
    <w:p w:rsidR="0097011D" w:rsidRPr="007252C0" w:rsidRDefault="0097011D" w:rsidP="007252C0">
      <w:pPr>
        <w:spacing w:after="1" w:line="200" w:lineRule="atLeast"/>
        <w:ind w:left="3544" w:right="-285"/>
        <w:jc w:val="center"/>
        <w:rPr>
          <w:szCs w:val="24"/>
        </w:rPr>
      </w:pPr>
      <w:proofErr w:type="gramStart"/>
      <w:r w:rsidRPr="007252C0">
        <w:rPr>
          <w:szCs w:val="24"/>
        </w:rPr>
        <w:t>(фамилия, имя, отчество (последнее – при наличии)</w:t>
      </w:r>
      <w:proofErr w:type="gramEnd"/>
    </w:p>
    <w:p w:rsidR="0097011D" w:rsidRPr="007252C0" w:rsidRDefault="0097011D" w:rsidP="007252C0">
      <w:pPr>
        <w:pStyle w:val="ConsPlusNormal"/>
        <w:ind w:left="3544" w:right="-285" w:firstLine="0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адрес места жительства:________________</w:t>
      </w:r>
      <w:r w:rsidR="000A18E3" w:rsidRPr="007252C0">
        <w:rPr>
          <w:rFonts w:ascii="Times New Roman" w:hAnsi="Times New Roman" w:cs="Times New Roman"/>
          <w:sz w:val="28"/>
          <w:szCs w:val="28"/>
        </w:rPr>
        <w:t>__</w:t>
      </w:r>
    </w:p>
    <w:p w:rsidR="0097011D" w:rsidRPr="007252C0" w:rsidRDefault="0097011D" w:rsidP="007252C0">
      <w:pPr>
        <w:pStyle w:val="ConsPlusNormal"/>
        <w:ind w:left="3544" w:right="-285" w:firstLine="0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A18E3" w:rsidRPr="007252C0">
        <w:rPr>
          <w:rFonts w:ascii="Times New Roman" w:hAnsi="Times New Roman" w:cs="Times New Roman"/>
          <w:sz w:val="28"/>
          <w:szCs w:val="28"/>
        </w:rPr>
        <w:t>__</w:t>
      </w:r>
    </w:p>
    <w:p w:rsidR="0097011D" w:rsidRPr="007252C0" w:rsidRDefault="0097011D" w:rsidP="007252C0">
      <w:pPr>
        <w:pStyle w:val="ConsPlusNormal"/>
        <w:ind w:left="3544" w:right="-2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2C0">
        <w:rPr>
          <w:rFonts w:ascii="Times New Roman" w:hAnsi="Times New Roman" w:cs="Times New Roman"/>
          <w:sz w:val="24"/>
          <w:szCs w:val="24"/>
        </w:rPr>
        <w:t>(адрес фактического места жительства с указанием индекса)</w:t>
      </w:r>
    </w:p>
    <w:p w:rsidR="0097011D" w:rsidRPr="007252C0" w:rsidRDefault="0097011D" w:rsidP="007252C0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</w:p>
    <w:p w:rsidR="0097011D" w:rsidRPr="007252C0" w:rsidRDefault="0097011D" w:rsidP="007252C0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ЗАЯВЛЕНИЕ</w:t>
      </w:r>
    </w:p>
    <w:p w:rsidR="0097011D" w:rsidRPr="007252C0" w:rsidRDefault="0097011D" w:rsidP="007252C0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О ВКЛЮЧЕНИИ В СОСТАВ ЛИЦЕНЗИОННОЙ КОМИССИИ РЕСПУБЛИКИ КАРЕЛИЯ</w:t>
      </w:r>
    </w:p>
    <w:p w:rsidR="0097011D" w:rsidRPr="007252C0" w:rsidRDefault="0097011D" w:rsidP="007252C0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7011D" w:rsidRPr="007252C0" w:rsidRDefault="0097011D" w:rsidP="007252C0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Прошу включить меня в состав лицензионной комиссии Республики Карелия.</w:t>
      </w:r>
    </w:p>
    <w:p w:rsidR="0097011D" w:rsidRPr="007252C0" w:rsidRDefault="0097011D" w:rsidP="007252C0">
      <w:pPr>
        <w:pStyle w:val="ConsPlusNormal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О себе сообщаю:</w:t>
      </w:r>
    </w:p>
    <w:p w:rsidR="0097011D" w:rsidRPr="007252C0" w:rsidRDefault="0097011D" w:rsidP="007252C0">
      <w:pPr>
        <w:pStyle w:val="ConsPlusNormal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1. Фамилия, имя, отчество (последнее – при наличии):</w:t>
      </w:r>
      <w:r w:rsidR="007252C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72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1D" w:rsidRPr="007252C0" w:rsidRDefault="0097011D" w:rsidP="007252C0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252C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011D" w:rsidRDefault="0097011D" w:rsidP="007252C0">
      <w:pPr>
        <w:pStyle w:val="ConsPlusNormal"/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252C0">
        <w:rPr>
          <w:rFonts w:ascii="Times New Roman" w:hAnsi="Times New Roman" w:cs="Times New Roman"/>
          <w:sz w:val="28"/>
          <w:szCs w:val="28"/>
        </w:rPr>
        <w:t xml:space="preserve">2. Дата и место рождения: </w:t>
      </w:r>
      <w:r w:rsidR="00B95A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5ADD" w:rsidRDefault="00B95ADD" w:rsidP="00B95ADD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11D" w:rsidRPr="007252C0" w:rsidRDefault="0097011D" w:rsidP="007252C0">
      <w:pPr>
        <w:pStyle w:val="ConsPlusNormal"/>
        <w:ind w:right="-285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2C0">
        <w:rPr>
          <w:rFonts w:ascii="Times New Roman" w:hAnsi="Times New Roman" w:cs="Times New Roman"/>
          <w:sz w:val="28"/>
          <w:szCs w:val="28"/>
        </w:rPr>
        <w:t>3. Данные документа, удостоверяющего личность гражданина Российской Федерации</w:t>
      </w:r>
      <w:r w:rsidR="007252C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7252C0">
        <w:rPr>
          <w:rFonts w:ascii="Times New Roman" w:hAnsi="Times New Roman" w:cs="Times New Roman"/>
          <w:sz w:val="28"/>
          <w:szCs w:val="28"/>
        </w:rPr>
        <w:t>:</w:t>
      </w:r>
      <w:r w:rsidR="00B95ADD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7252C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B95A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011D" w:rsidRDefault="00B95ADD" w:rsidP="007252C0">
      <w:pPr>
        <w:pStyle w:val="ConsPlusNormal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Контактная информация: </w:t>
      </w:r>
      <w:r w:rsidR="00DB5EB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B5EB5" w:rsidRPr="007252C0" w:rsidRDefault="00DB5EB5" w:rsidP="00DB5EB5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11D" w:rsidRPr="00DB5EB5" w:rsidRDefault="0097011D" w:rsidP="00DB5EB5">
      <w:pPr>
        <w:pStyle w:val="ConsPlusNormal"/>
        <w:ind w:right="-2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EB5">
        <w:rPr>
          <w:rFonts w:ascii="Times New Roman" w:hAnsi="Times New Roman" w:cs="Times New Roman"/>
          <w:sz w:val="24"/>
          <w:szCs w:val="24"/>
        </w:rPr>
        <w:t>(номер телефона</w:t>
      </w:r>
      <w:r w:rsidR="00B95ADD" w:rsidRPr="00DB5EB5">
        <w:rPr>
          <w:rFonts w:ascii="Times New Roman" w:hAnsi="Times New Roman" w:cs="Times New Roman"/>
          <w:sz w:val="24"/>
          <w:szCs w:val="24"/>
        </w:rPr>
        <w:t>,</w:t>
      </w:r>
      <w:r w:rsidRPr="00DB5EB5">
        <w:rPr>
          <w:rFonts w:ascii="Times New Roman" w:hAnsi="Times New Roman" w:cs="Times New Roman"/>
          <w:sz w:val="24"/>
          <w:szCs w:val="24"/>
        </w:rPr>
        <w:t xml:space="preserve"> адрес электронной почты)</w:t>
      </w:r>
    </w:p>
    <w:p w:rsidR="003B1706" w:rsidRDefault="003B1706" w:rsidP="007252C0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B1706" w:rsidRDefault="003B1706" w:rsidP="007252C0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об образовании и о квалификации: ____________________</w:t>
      </w:r>
    </w:p>
    <w:p w:rsidR="003B1706" w:rsidRDefault="003B1706" w:rsidP="003B1706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706" w:rsidRPr="003B1706" w:rsidRDefault="003B1706" w:rsidP="003B1706">
      <w:pPr>
        <w:pStyle w:val="ConsPlusNormal"/>
        <w:ind w:right="-2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1706">
        <w:rPr>
          <w:rFonts w:ascii="Times New Roman" w:hAnsi="Times New Roman" w:cs="Times New Roman"/>
          <w:sz w:val="24"/>
          <w:szCs w:val="24"/>
        </w:rPr>
        <w:t>(реквизиты документа об образовании, о квалификации кандидата)</w:t>
      </w:r>
    </w:p>
    <w:p w:rsidR="003B1706" w:rsidRDefault="003B1706" w:rsidP="003B1706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11D" w:rsidRPr="007252C0" w:rsidRDefault="0097011D" w:rsidP="007252C0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2C0">
        <w:rPr>
          <w:rFonts w:ascii="Times New Roman" w:hAnsi="Times New Roman" w:cs="Times New Roman"/>
          <w:sz w:val="28"/>
          <w:szCs w:val="28"/>
        </w:rPr>
        <w:t>Настоящим подтверждаю, что я не имею неснятой или непогашенной судимости за преступления в сфере экономики, за преступления средней тяжести, тяжкие и особо тяжкие преступления, не состою на учете в наркологическом или психоневрологическом диспансере в связи с лечением от алкоголизма, наркомании, хронических и затяжных психических расстройств и не признан недееспособным или ограниченно дееспособным на основании решения суда</w:t>
      </w:r>
      <w:r w:rsidR="003B1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8C0" w:rsidRDefault="0097011D" w:rsidP="00FF48C0">
      <w:pPr>
        <w:spacing w:after="1" w:line="200" w:lineRule="atLeast"/>
        <w:ind w:right="-285"/>
        <w:jc w:val="right"/>
        <w:rPr>
          <w:sz w:val="20"/>
        </w:rPr>
      </w:pPr>
      <w:r w:rsidRPr="007252C0">
        <w:rPr>
          <w:sz w:val="20"/>
        </w:rPr>
        <w:t>_____________________________</w:t>
      </w:r>
      <w:r w:rsidR="00FF48C0">
        <w:rPr>
          <w:sz w:val="20"/>
        </w:rPr>
        <w:t xml:space="preserve">______ </w:t>
      </w:r>
    </w:p>
    <w:p w:rsidR="0097011D" w:rsidRPr="00FF48C0" w:rsidRDefault="00FF48C0" w:rsidP="00FF48C0">
      <w:pPr>
        <w:spacing w:after="1" w:line="200" w:lineRule="atLeast"/>
        <w:ind w:right="-285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  <w:r w:rsidR="0097011D" w:rsidRPr="00FF48C0">
        <w:rPr>
          <w:szCs w:val="24"/>
        </w:rPr>
        <w:t>(подпись)</w:t>
      </w:r>
    </w:p>
    <w:p w:rsidR="0097011D" w:rsidRPr="007252C0" w:rsidRDefault="000A18E3" w:rsidP="007252C0">
      <w:pPr>
        <w:spacing w:after="1" w:line="200" w:lineRule="atLeast"/>
        <w:ind w:right="-285" w:firstLine="708"/>
        <w:jc w:val="both"/>
        <w:rPr>
          <w:sz w:val="28"/>
          <w:szCs w:val="28"/>
        </w:rPr>
      </w:pPr>
      <w:r w:rsidRPr="007252C0">
        <w:rPr>
          <w:sz w:val="28"/>
          <w:szCs w:val="28"/>
        </w:rPr>
        <w:t>Я,</w:t>
      </w:r>
      <w:r w:rsidR="0097011D" w:rsidRPr="007252C0">
        <w:rPr>
          <w:sz w:val="28"/>
          <w:szCs w:val="28"/>
        </w:rPr>
        <w:t>_________________________________</w:t>
      </w:r>
      <w:r w:rsidRPr="007252C0">
        <w:rPr>
          <w:sz w:val="28"/>
          <w:szCs w:val="28"/>
        </w:rPr>
        <w:t>________________________</w:t>
      </w:r>
      <w:r w:rsidR="0097011D" w:rsidRPr="007252C0">
        <w:rPr>
          <w:sz w:val="28"/>
          <w:szCs w:val="28"/>
        </w:rPr>
        <w:t>,</w:t>
      </w:r>
    </w:p>
    <w:p w:rsidR="0097011D" w:rsidRPr="00FF48C0" w:rsidRDefault="0097011D" w:rsidP="007252C0">
      <w:pPr>
        <w:spacing w:after="1" w:line="200" w:lineRule="atLeast"/>
        <w:ind w:right="-285"/>
        <w:jc w:val="center"/>
        <w:rPr>
          <w:szCs w:val="24"/>
        </w:rPr>
      </w:pPr>
      <w:proofErr w:type="gramStart"/>
      <w:r w:rsidRPr="00FF48C0">
        <w:rPr>
          <w:szCs w:val="24"/>
        </w:rPr>
        <w:t>(фамилия, имя, отчество (последнее – при наличии)</w:t>
      </w:r>
      <w:proofErr w:type="gramEnd"/>
    </w:p>
    <w:p w:rsidR="000A18E3" w:rsidRPr="007252C0" w:rsidRDefault="000A18E3" w:rsidP="007252C0">
      <w:pPr>
        <w:spacing w:after="1" w:line="200" w:lineRule="atLeast"/>
        <w:ind w:right="-285"/>
        <w:jc w:val="center"/>
        <w:rPr>
          <w:sz w:val="20"/>
        </w:rPr>
      </w:pPr>
    </w:p>
    <w:p w:rsidR="0097011D" w:rsidRDefault="0097011D" w:rsidP="007252C0">
      <w:pPr>
        <w:spacing w:after="1" w:line="200" w:lineRule="atLeast"/>
        <w:ind w:right="-285"/>
        <w:jc w:val="both"/>
        <w:rPr>
          <w:sz w:val="28"/>
          <w:szCs w:val="28"/>
        </w:rPr>
      </w:pPr>
      <w:proofErr w:type="gramStart"/>
      <w:r w:rsidRPr="007252C0">
        <w:rPr>
          <w:sz w:val="28"/>
          <w:szCs w:val="28"/>
        </w:rPr>
        <w:t xml:space="preserve">в  соответствии со статьей 9 Федерального закона от 27 июля 2006 года </w:t>
      </w:r>
      <w:r w:rsidR="000A18E3" w:rsidRPr="007252C0">
        <w:rPr>
          <w:sz w:val="28"/>
          <w:szCs w:val="28"/>
        </w:rPr>
        <w:br/>
      </w:r>
      <w:r w:rsidRPr="007252C0">
        <w:rPr>
          <w:sz w:val="28"/>
          <w:szCs w:val="28"/>
        </w:rPr>
        <w:t xml:space="preserve">№ 152-ФЗ «О персональных данных» (далее – Федеральный закон) даю согласие на автоматизированную, а также без использования средств </w:t>
      </w:r>
      <w:r w:rsidRPr="007252C0">
        <w:rPr>
          <w:sz w:val="28"/>
          <w:szCs w:val="28"/>
        </w:rPr>
        <w:lastRenderedPageBreak/>
        <w:t>автоматизации обработку моих персональных данных, а именно совершение действий, предусмотренных пунктом 3 части 1 статьи 3 Федерального закона, а также на обработку, передачу и использование моих персональных данных в целях проверки предоставленных</w:t>
      </w:r>
      <w:proofErr w:type="gramEnd"/>
      <w:r w:rsidRPr="007252C0">
        <w:rPr>
          <w:sz w:val="28"/>
          <w:szCs w:val="28"/>
        </w:rPr>
        <w:t xml:space="preserve"> мной сведений, а также даю согласие о направлении мне в электронной форме информации по вопросам рассмотрения настоящего заявления</w:t>
      </w:r>
      <w:r w:rsidR="003B1706">
        <w:rPr>
          <w:sz w:val="28"/>
          <w:szCs w:val="28"/>
        </w:rPr>
        <w:t>.</w:t>
      </w:r>
    </w:p>
    <w:p w:rsidR="00FF48C0" w:rsidRDefault="00FF48C0" w:rsidP="00FF48C0">
      <w:pPr>
        <w:spacing w:after="1" w:line="200" w:lineRule="atLeast"/>
        <w:ind w:right="-285"/>
        <w:jc w:val="right"/>
        <w:rPr>
          <w:sz w:val="20"/>
        </w:rPr>
      </w:pPr>
      <w:r w:rsidRPr="007252C0">
        <w:rPr>
          <w:sz w:val="20"/>
        </w:rPr>
        <w:t>_____________________________</w:t>
      </w:r>
      <w:r>
        <w:rPr>
          <w:sz w:val="20"/>
        </w:rPr>
        <w:t xml:space="preserve">______ </w:t>
      </w:r>
    </w:p>
    <w:p w:rsidR="00FF48C0" w:rsidRPr="00FF48C0" w:rsidRDefault="00FF48C0" w:rsidP="00FF48C0">
      <w:pPr>
        <w:spacing w:after="1" w:line="200" w:lineRule="atLeast"/>
        <w:ind w:right="-285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  <w:r w:rsidRPr="00FF48C0">
        <w:rPr>
          <w:szCs w:val="24"/>
        </w:rPr>
        <w:t>(подпись)</w:t>
      </w:r>
    </w:p>
    <w:p w:rsidR="00FF48C0" w:rsidRPr="007252C0" w:rsidRDefault="00FF48C0" w:rsidP="007252C0">
      <w:pPr>
        <w:spacing w:after="1" w:line="200" w:lineRule="atLeast"/>
        <w:ind w:right="-285"/>
        <w:jc w:val="both"/>
        <w:rPr>
          <w:sz w:val="28"/>
          <w:szCs w:val="28"/>
        </w:rPr>
      </w:pPr>
    </w:p>
    <w:p w:rsidR="0097011D" w:rsidRDefault="0097011D" w:rsidP="007252C0">
      <w:pPr>
        <w:spacing w:after="1" w:line="200" w:lineRule="atLeast"/>
        <w:ind w:right="-285" w:firstLine="708"/>
        <w:jc w:val="both"/>
        <w:rPr>
          <w:sz w:val="28"/>
          <w:szCs w:val="28"/>
        </w:rPr>
      </w:pPr>
      <w:r w:rsidRPr="007252C0">
        <w:rPr>
          <w:sz w:val="28"/>
          <w:szCs w:val="28"/>
        </w:rPr>
        <w:t>Достоверность и полноту сведений, указанных в заявлении и прилагаемых к нему документах, подтверждаю</w:t>
      </w:r>
      <w:r w:rsidR="003B1706">
        <w:rPr>
          <w:sz w:val="28"/>
          <w:szCs w:val="28"/>
        </w:rPr>
        <w:t>.</w:t>
      </w:r>
    </w:p>
    <w:p w:rsidR="003B1706" w:rsidRPr="007252C0" w:rsidRDefault="003B1706" w:rsidP="007252C0">
      <w:pPr>
        <w:spacing w:after="1" w:line="200" w:lineRule="atLeast"/>
        <w:ind w:right="-285" w:firstLine="708"/>
        <w:jc w:val="both"/>
        <w:rPr>
          <w:sz w:val="28"/>
          <w:szCs w:val="28"/>
        </w:rPr>
      </w:pPr>
    </w:p>
    <w:p w:rsidR="0097011D" w:rsidRPr="007252C0" w:rsidRDefault="0097011D" w:rsidP="002B13A2">
      <w:pPr>
        <w:spacing w:after="1" w:line="200" w:lineRule="atLeast"/>
        <w:ind w:right="-852"/>
        <w:jc w:val="both"/>
        <w:rPr>
          <w:sz w:val="28"/>
          <w:szCs w:val="28"/>
          <w:u w:val="single"/>
        </w:rPr>
      </w:pPr>
      <w:r w:rsidRPr="007252C0">
        <w:rPr>
          <w:sz w:val="28"/>
          <w:szCs w:val="28"/>
        </w:rPr>
        <w:t>______________________</w:t>
      </w:r>
      <w:r w:rsidR="00FF48C0">
        <w:rPr>
          <w:sz w:val="28"/>
          <w:szCs w:val="28"/>
        </w:rPr>
        <w:t xml:space="preserve">________________      </w:t>
      </w:r>
      <w:r w:rsidRPr="007252C0">
        <w:rPr>
          <w:sz w:val="28"/>
          <w:szCs w:val="28"/>
        </w:rPr>
        <w:tab/>
      </w:r>
      <w:r w:rsidRPr="007252C0">
        <w:rPr>
          <w:sz w:val="28"/>
          <w:szCs w:val="28"/>
        </w:rPr>
        <w:tab/>
      </w:r>
      <w:r w:rsidR="00FF48C0">
        <w:rPr>
          <w:sz w:val="28"/>
          <w:szCs w:val="28"/>
        </w:rPr>
        <w:t>_____</w:t>
      </w:r>
      <w:r w:rsidRPr="007252C0">
        <w:rPr>
          <w:sz w:val="28"/>
          <w:szCs w:val="28"/>
        </w:rPr>
        <w:tab/>
      </w:r>
      <w:r w:rsidR="00FF48C0">
        <w:rPr>
          <w:sz w:val="28"/>
          <w:szCs w:val="28"/>
        </w:rPr>
        <w:t>_____</w:t>
      </w:r>
      <w:r w:rsidRPr="007252C0">
        <w:rPr>
          <w:sz w:val="28"/>
          <w:szCs w:val="28"/>
        </w:rPr>
        <w:tab/>
      </w:r>
      <w:r w:rsidR="002B13A2">
        <w:rPr>
          <w:sz w:val="28"/>
          <w:szCs w:val="28"/>
        </w:rPr>
        <w:t>__________</w:t>
      </w:r>
      <w:r w:rsidRPr="007252C0">
        <w:rPr>
          <w:sz w:val="28"/>
          <w:szCs w:val="28"/>
        </w:rPr>
        <w:tab/>
      </w:r>
    </w:p>
    <w:p w:rsidR="0097011D" w:rsidRPr="00FF48C0" w:rsidRDefault="0097011D" w:rsidP="00FF48C0">
      <w:pPr>
        <w:spacing w:after="1" w:line="280" w:lineRule="atLeast"/>
        <w:ind w:right="-285"/>
        <w:rPr>
          <w:szCs w:val="24"/>
        </w:rPr>
      </w:pPr>
      <w:proofErr w:type="gramStart"/>
      <w:r w:rsidRPr="00FF48C0">
        <w:rPr>
          <w:szCs w:val="24"/>
        </w:rPr>
        <w:t xml:space="preserve">(фамилия, имя, отчество (последнее </w:t>
      </w:r>
      <w:r w:rsidR="00FF48C0">
        <w:rPr>
          <w:szCs w:val="24"/>
        </w:rPr>
        <w:t xml:space="preserve">– </w:t>
      </w:r>
      <w:r w:rsidRPr="00FF48C0">
        <w:rPr>
          <w:szCs w:val="24"/>
        </w:rPr>
        <w:t>при наличии)</w:t>
      </w:r>
      <w:r w:rsidRPr="00FF48C0">
        <w:rPr>
          <w:szCs w:val="24"/>
        </w:rPr>
        <w:tab/>
      </w:r>
      <w:r w:rsidRPr="00FF48C0">
        <w:rPr>
          <w:szCs w:val="24"/>
        </w:rPr>
        <w:tab/>
      </w:r>
      <w:r w:rsidRPr="00FF48C0">
        <w:rPr>
          <w:szCs w:val="24"/>
        </w:rPr>
        <w:tab/>
        <w:t>(подпись)</w:t>
      </w:r>
      <w:r w:rsidRPr="00FF48C0">
        <w:rPr>
          <w:szCs w:val="24"/>
        </w:rPr>
        <w:br/>
      </w:r>
      <w:proofErr w:type="gramEnd"/>
    </w:p>
    <w:p w:rsidR="0097011D" w:rsidRPr="007252C0" w:rsidRDefault="0097011D" w:rsidP="003B1706">
      <w:pPr>
        <w:spacing w:after="1" w:line="200" w:lineRule="atLeast"/>
        <w:ind w:right="-285" w:firstLine="709"/>
        <w:rPr>
          <w:sz w:val="28"/>
          <w:szCs w:val="28"/>
        </w:rPr>
      </w:pPr>
      <w:r w:rsidRPr="007252C0">
        <w:rPr>
          <w:sz w:val="28"/>
          <w:szCs w:val="28"/>
        </w:rPr>
        <w:t>Дата заполнения «____» ____________ 20____ года».</w:t>
      </w:r>
    </w:p>
    <w:p w:rsidR="000A18E3" w:rsidRDefault="000A18E3" w:rsidP="007252C0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FF48C0" w:rsidRDefault="00FF48C0" w:rsidP="0097011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011D" w:rsidRDefault="0097011D" w:rsidP="0097011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Глава</w:t>
      </w:r>
      <w:r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1D" w:rsidRPr="00DB2068" w:rsidRDefault="0097011D" w:rsidP="0097011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C8E" w:rsidRDefault="00837C8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C8E" w:rsidRDefault="00837C8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C8E" w:rsidRDefault="00837C8E" w:rsidP="00837C8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37C8E" w:rsidRDefault="00837C8E" w:rsidP="00837C8E">
      <w:pPr>
        <w:rPr>
          <w:sz w:val="28"/>
          <w:szCs w:val="28"/>
        </w:rPr>
      </w:pPr>
      <w:r>
        <w:rPr>
          <w:sz w:val="28"/>
          <w:szCs w:val="28"/>
        </w:rPr>
        <w:t>20 сентября 2018 года</w:t>
      </w:r>
    </w:p>
    <w:p w:rsidR="00837C8E" w:rsidRDefault="00837C8E" w:rsidP="00837C8E">
      <w:r>
        <w:rPr>
          <w:sz w:val="28"/>
          <w:szCs w:val="28"/>
        </w:rPr>
        <w:t>№ 67</w:t>
      </w:r>
    </w:p>
    <w:p w:rsidR="00837C8E" w:rsidRDefault="00837C8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37C8E" w:rsidSect="008122FA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A2" w:rsidRDefault="002B13A2">
      <w:r>
        <w:separator/>
      </w:r>
    </w:p>
  </w:endnote>
  <w:endnote w:type="continuationSeparator" w:id="0">
    <w:p w:rsidR="002B13A2" w:rsidRDefault="002B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A2" w:rsidRDefault="002B13A2">
      <w:r>
        <w:separator/>
      </w:r>
    </w:p>
  </w:footnote>
  <w:footnote w:type="continuationSeparator" w:id="0">
    <w:p w:rsidR="002B13A2" w:rsidRDefault="002B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A2" w:rsidRDefault="00E2180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13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3A2" w:rsidRDefault="002B13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2B13A2" w:rsidRDefault="00E2180E">
        <w:pPr>
          <w:pStyle w:val="a5"/>
          <w:jc w:val="center"/>
        </w:pPr>
        <w:fldSimple w:instr="PAGE   \* MERGEFORMAT">
          <w:r w:rsidR="00837C8E">
            <w:rPr>
              <w:noProof/>
            </w:rPr>
            <w:t>6</w:t>
          </w:r>
        </w:fldSimple>
      </w:p>
    </w:sdtContent>
  </w:sdt>
  <w:p w:rsidR="002B13A2" w:rsidRDefault="002B13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18E3"/>
    <w:rsid w:val="000A6C33"/>
    <w:rsid w:val="000B5BB8"/>
    <w:rsid w:val="000C2369"/>
    <w:rsid w:val="000E14DB"/>
    <w:rsid w:val="000F3083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3A2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9FD"/>
    <w:rsid w:val="00322A9A"/>
    <w:rsid w:val="00322AB4"/>
    <w:rsid w:val="003366D5"/>
    <w:rsid w:val="003503F4"/>
    <w:rsid w:val="00353DA1"/>
    <w:rsid w:val="003670D8"/>
    <w:rsid w:val="00372D34"/>
    <w:rsid w:val="00375985"/>
    <w:rsid w:val="003760A3"/>
    <w:rsid w:val="00382819"/>
    <w:rsid w:val="00383029"/>
    <w:rsid w:val="003867F1"/>
    <w:rsid w:val="003A122E"/>
    <w:rsid w:val="003B1706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078D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252C0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37C8E"/>
    <w:rsid w:val="00864464"/>
    <w:rsid w:val="00866C9D"/>
    <w:rsid w:val="00870879"/>
    <w:rsid w:val="0087478C"/>
    <w:rsid w:val="00877641"/>
    <w:rsid w:val="008875F9"/>
    <w:rsid w:val="008A2BD0"/>
    <w:rsid w:val="008A7EFA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011D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D44DF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5ADD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B5EB5"/>
    <w:rsid w:val="00DB70F2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180E"/>
    <w:rsid w:val="00E42113"/>
    <w:rsid w:val="00E43503"/>
    <w:rsid w:val="00E4753A"/>
    <w:rsid w:val="00E6007C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25E6"/>
    <w:rsid w:val="00F130B3"/>
    <w:rsid w:val="00F44374"/>
    <w:rsid w:val="00F53F14"/>
    <w:rsid w:val="00F63473"/>
    <w:rsid w:val="00F67800"/>
    <w:rsid w:val="00F81DA7"/>
    <w:rsid w:val="00F93553"/>
    <w:rsid w:val="00F93A4D"/>
    <w:rsid w:val="00FF48C0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1470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13</cp:revision>
  <cp:lastPrinted>2018-09-25T06:34:00Z</cp:lastPrinted>
  <dcterms:created xsi:type="dcterms:W3CDTF">2018-09-13T14:02:00Z</dcterms:created>
  <dcterms:modified xsi:type="dcterms:W3CDTF">2018-09-25T06:34:00Z</dcterms:modified>
</cp:coreProperties>
</file>