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F59" w:rsidRPr="00130F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F40F4" w:rsidRDefault="00EF40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101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1101F">
        <w:t>20 декабря 2018 года № 478-П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A5080" w:rsidRDefault="00981C7D" w:rsidP="00981C7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481ADD">
        <w:rPr>
          <w:b/>
          <w:szCs w:val="28"/>
        </w:rPr>
        <w:t xml:space="preserve">Об </w:t>
      </w:r>
      <w:r w:rsidR="007A5080">
        <w:rPr>
          <w:b/>
          <w:szCs w:val="28"/>
        </w:rPr>
        <w:t>установлении</w:t>
      </w:r>
      <w:r w:rsidRPr="00481ADD">
        <w:rPr>
          <w:b/>
          <w:szCs w:val="28"/>
        </w:rPr>
        <w:t xml:space="preserve"> </w:t>
      </w:r>
      <w:proofErr w:type="gramStart"/>
      <w:r w:rsidRPr="00481ADD">
        <w:rPr>
          <w:b/>
          <w:szCs w:val="28"/>
        </w:rPr>
        <w:t xml:space="preserve">Порядка проведения </w:t>
      </w:r>
      <w:r w:rsidR="007A5080">
        <w:rPr>
          <w:b/>
          <w:szCs w:val="28"/>
        </w:rPr>
        <w:t>оценки последствий                         принятия решения</w:t>
      </w:r>
      <w:proofErr w:type="gramEnd"/>
      <w:r w:rsidR="007A5080">
        <w:rPr>
          <w:b/>
          <w:szCs w:val="28"/>
        </w:rPr>
        <w:t xml:space="preserve"> о ликвидации медицинской организации, подведомственной исполнительному органу государственной                           власти Республики Карелия, о прекращении деятельности ее обособленного подразделения, включая критерии этой оценки,                                    и Порядка создания комиссии по оценке последствий принятия                       такого решения и подготовки указанной комиссией заключений</w:t>
      </w:r>
    </w:p>
    <w:p w:rsidR="00981C7D" w:rsidRPr="00481ADD" w:rsidRDefault="007A5080" w:rsidP="007A5080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81C7D" w:rsidRDefault="00981C7D" w:rsidP="00981C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="007A5080">
        <w:rPr>
          <w:szCs w:val="28"/>
        </w:rPr>
        <w:t>20 части 1 статьи 16, статьи 29</w:t>
      </w:r>
      <w:r w:rsidR="007A5080" w:rsidRPr="007A5080">
        <w:rPr>
          <w:szCs w:val="28"/>
          <w:vertAlign w:val="superscript"/>
        </w:rPr>
        <w:t xml:space="preserve">1 </w:t>
      </w:r>
      <w:r w:rsidR="007A5080">
        <w:rPr>
          <w:szCs w:val="28"/>
        </w:rPr>
        <w:t>Федерального закона от 21 ноября 2011 года № 323-ФЗ «Об основах охран</w:t>
      </w:r>
      <w:r w:rsidR="00EF40F4">
        <w:rPr>
          <w:szCs w:val="28"/>
        </w:rPr>
        <w:t>ы</w:t>
      </w:r>
      <w:r w:rsidR="007A5080">
        <w:rPr>
          <w:szCs w:val="28"/>
        </w:rPr>
        <w:t xml:space="preserve"> здоровья граждан в Российской Федерации», пунктом </w:t>
      </w:r>
      <w:r w:rsidRPr="00446C40">
        <w:rPr>
          <w:szCs w:val="28"/>
        </w:rPr>
        <w:t>1</w:t>
      </w:r>
      <w:r>
        <w:rPr>
          <w:szCs w:val="28"/>
        </w:rPr>
        <w:t>2</w:t>
      </w:r>
      <w:r w:rsidR="007A5080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 </w:t>
      </w:r>
      <w:r>
        <w:rPr>
          <w:szCs w:val="28"/>
        </w:rPr>
        <w:t xml:space="preserve">части 2 статьи 2 Закона Республики Карелия от 6 июня 2005 года № 876-ЗРК «О некоторых вопросах охраны здоровья граждан в Республике Карелия» Правительство Республики Карелия </w:t>
      </w:r>
      <w:proofErr w:type="gramStart"/>
      <w:r w:rsidRPr="00481AD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81A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81AD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proofErr w:type="gramStart"/>
      <w:r w:rsidRPr="00481ADD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481AD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т</w:t>
      </w:r>
      <w:r>
        <w:rPr>
          <w:szCs w:val="28"/>
        </w:rPr>
        <w:t>:</w:t>
      </w:r>
    </w:p>
    <w:p w:rsidR="007A5080" w:rsidRDefault="007A5080" w:rsidP="007A50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Установить</w:t>
      </w:r>
      <w:r w:rsidR="00981C7D">
        <w:rPr>
          <w:szCs w:val="28"/>
        </w:rPr>
        <w:t xml:space="preserve"> П</w:t>
      </w:r>
      <w:r w:rsidR="00981C7D" w:rsidRPr="00993603">
        <w:rPr>
          <w:szCs w:val="28"/>
        </w:rPr>
        <w:t xml:space="preserve">орядок </w:t>
      </w:r>
      <w:proofErr w:type="gramStart"/>
      <w:r w:rsidRPr="007A5080">
        <w:rPr>
          <w:szCs w:val="28"/>
        </w:rPr>
        <w:t>проведения оценки последствий принятия решения</w:t>
      </w:r>
      <w:proofErr w:type="gramEnd"/>
      <w:r w:rsidRPr="007A5080">
        <w:rPr>
          <w:szCs w:val="28"/>
        </w:rPr>
        <w:t xml:space="preserve"> о ликвидации медицинской организации, подведомственной исполнительному органу государственной</w:t>
      </w:r>
      <w:r>
        <w:rPr>
          <w:szCs w:val="28"/>
        </w:rPr>
        <w:t xml:space="preserve"> </w:t>
      </w:r>
      <w:r w:rsidRPr="007A5080">
        <w:rPr>
          <w:szCs w:val="28"/>
        </w:rPr>
        <w:t>власти Республики Карелия, о прекращении деятельности ее обособленного подразделения, включая критерии этой оценки</w:t>
      </w:r>
      <w:r w:rsidR="002762B3">
        <w:rPr>
          <w:szCs w:val="28"/>
        </w:rPr>
        <w:t>,</w:t>
      </w:r>
      <w:r>
        <w:rPr>
          <w:szCs w:val="28"/>
        </w:rPr>
        <w:t xml:space="preserve"> согласно приложению 1.</w:t>
      </w:r>
    </w:p>
    <w:p w:rsidR="007A5080" w:rsidRDefault="007A5080" w:rsidP="007A50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</w:t>
      </w:r>
      <w:r w:rsidRPr="007A5080">
        <w:rPr>
          <w:szCs w:val="28"/>
        </w:rPr>
        <w:t xml:space="preserve"> Поряд</w:t>
      </w:r>
      <w:r>
        <w:rPr>
          <w:szCs w:val="28"/>
        </w:rPr>
        <w:t>о</w:t>
      </w:r>
      <w:r w:rsidRPr="007A5080">
        <w:rPr>
          <w:szCs w:val="28"/>
        </w:rPr>
        <w:t>к создания комиссии по оценке последствий принятия</w:t>
      </w:r>
      <w:r>
        <w:rPr>
          <w:szCs w:val="28"/>
        </w:rPr>
        <w:t xml:space="preserve"> </w:t>
      </w:r>
      <w:r w:rsidRPr="007A5080">
        <w:rPr>
          <w:szCs w:val="28"/>
        </w:rPr>
        <w:t xml:space="preserve">решения </w:t>
      </w:r>
      <w:r>
        <w:rPr>
          <w:szCs w:val="28"/>
        </w:rPr>
        <w:t>о ликвидации медицинской организации, подведомственной исполнительному органу государственной власти Республики Карелия, о прекращении деятельности ее обособленного подразделения и подготовки указанной комиссией заключений согласно приложению 2.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25F75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B25F75" w:rsidRDefault="00B25F75" w:rsidP="007C3CC6">
      <w:pPr>
        <w:jc w:val="both"/>
        <w:sectPr w:rsidR="00B25F75" w:rsidSect="007408F2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25F75" w:rsidRDefault="00B25F75" w:rsidP="00B25F75">
      <w:pPr>
        <w:autoSpaceDE w:val="0"/>
        <w:autoSpaceDN w:val="0"/>
        <w:adjustRightInd w:val="0"/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1 к постановлению</w:t>
      </w:r>
    </w:p>
    <w:p w:rsidR="00B25F75" w:rsidRDefault="00B25F75" w:rsidP="00B25F75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25F75" w:rsidRDefault="00B25F75" w:rsidP="00B25F75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71101F">
        <w:rPr>
          <w:szCs w:val="28"/>
        </w:rPr>
        <w:t xml:space="preserve"> 20 декабря 2018 года № 478-П</w:t>
      </w:r>
    </w:p>
    <w:p w:rsidR="00B25F75" w:rsidRDefault="00B25F75" w:rsidP="00B25F75">
      <w:pPr>
        <w:autoSpaceDE w:val="0"/>
        <w:autoSpaceDN w:val="0"/>
        <w:adjustRightInd w:val="0"/>
        <w:jc w:val="right"/>
        <w:rPr>
          <w:szCs w:val="28"/>
        </w:rPr>
      </w:pPr>
    </w:p>
    <w:p w:rsidR="00B25F75" w:rsidRDefault="00B25F75" w:rsidP="00B25F75">
      <w:pPr>
        <w:autoSpaceDE w:val="0"/>
        <w:autoSpaceDN w:val="0"/>
        <w:adjustRightInd w:val="0"/>
        <w:jc w:val="right"/>
        <w:rPr>
          <w:szCs w:val="28"/>
        </w:rPr>
      </w:pPr>
    </w:p>
    <w:p w:rsidR="00B25F75" w:rsidRDefault="00B25F75" w:rsidP="00B25F75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>Поряд</w:t>
      </w:r>
      <w:r>
        <w:rPr>
          <w:szCs w:val="28"/>
        </w:rPr>
        <w:t>о</w:t>
      </w:r>
      <w:r w:rsidRPr="00E0545A">
        <w:rPr>
          <w:szCs w:val="28"/>
        </w:rPr>
        <w:t xml:space="preserve">к </w:t>
      </w:r>
    </w:p>
    <w:p w:rsidR="00B25F75" w:rsidRDefault="00B25F75" w:rsidP="00B25F75">
      <w:pPr>
        <w:autoSpaceDE w:val="0"/>
        <w:autoSpaceDN w:val="0"/>
        <w:adjustRightInd w:val="0"/>
        <w:jc w:val="center"/>
        <w:rPr>
          <w:szCs w:val="28"/>
        </w:rPr>
      </w:pPr>
      <w:r w:rsidRPr="007A5080">
        <w:rPr>
          <w:szCs w:val="28"/>
        </w:rPr>
        <w:t xml:space="preserve">проведения оценки последствий принятия решения о ликвидации </w:t>
      </w:r>
      <w:r>
        <w:rPr>
          <w:szCs w:val="28"/>
        </w:rPr>
        <w:t xml:space="preserve">                  </w:t>
      </w:r>
      <w:r w:rsidRPr="007A5080">
        <w:rPr>
          <w:szCs w:val="28"/>
        </w:rPr>
        <w:t>медицинской организации, подведомственной исполнительному органу государственной</w:t>
      </w:r>
      <w:r>
        <w:rPr>
          <w:szCs w:val="28"/>
        </w:rPr>
        <w:t xml:space="preserve"> </w:t>
      </w:r>
      <w:r w:rsidRPr="007A5080">
        <w:rPr>
          <w:szCs w:val="28"/>
        </w:rPr>
        <w:t xml:space="preserve">власти Республики Карелия, о прекращении деятельности </w:t>
      </w:r>
      <w:r>
        <w:rPr>
          <w:szCs w:val="28"/>
        </w:rPr>
        <w:t xml:space="preserve">                       </w:t>
      </w:r>
      <w:r w:rsidRPr="007A5080">
        <w:rPr>
          <w:szCs w:val="28"/>
        </w:rPr>
        <w:t>ее обособленного подразделения, включая критерии этой оценки</w:t>
      </w:r>
    </w:p>
    <w:p w:rsidR="00B25F75" w:rsidRDefault="00B25F75" w:rsidP="00B25F75">
      <w:pPr>
        <w:autoSpaceDE w:val="0"/>
        <w:autoSpaceDN w:val="0"/>
        <w:adjustRightInd w:val="0"/>
        <w:jc w:val="center"/>
        <w:rPr>
          <w:szCs w:val="28"/>
        </w:rPr>
      </w:pPr>
    </w:p>
    <w:p w:rsidR="005A5AF4" w:rsidRDefault="00B25F75" w:rsidP="00B25F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</w:t>
      </w:r>
      <w:r w:rsidR="005A5AF4">
        <w:rPr>
          <w:szCs w:val="28"/>
        </w:rPr>
        <w:t>процедуру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проведения </w:t>
      </w:r>
      <w:r w:rsidR="005A5AF4" w:rsidRPr="007A5080">
        <w:rPr>
          <w:szCs w:val="28"/>
        </w:rPr>
        <w:t>оценки последствий принятия решения</w:t>
      </w:r>
      <w:proofErr w:type="gramEnd"/>
      <w:r w:rsidR="005A5AF4" w:rsidRPr="007A5080">
        <w:rPr>
          <w:szCs w:val="28"/>
        </w:rPr>
        <w:t xml:space="preserve"> о ликвидации медицинской организации, подведомственной исполнительному органу государственной</w:t>
      </w:r>
      <w:r w:rsidR="005A5AF4">
        <w:rPr>
          <w:szCs w:val="28"/>
        </w:rPr>
        <w:t xml:space="preserve"> </w:t>
      </w:r>
      <w:r w:rsidR="005A5AF4" w:rsidRPr="007A5080">
        <w:rPr>
          <w:szCs w:val="28"/>
        </w:rPr>
        <w:t>власти Республики Карелия, о прекращении деятельности ее обособленного подразделения, включая критерии этой оценки</w:t>
      </w:r>
      <w:r w:rsidR="005A5AF4">
        <w:rPr>
          <w:szCs w:val="28"/>
        </w:rPr>
        <w:t xml:space="preserve"> (далее – ликвидация, медицинская организация). </w:t>
      </w:r>
    </w:p>
    <w:p w:rsidR="00B25F75" w:rsidRDefault="00B25F75" w:rsidP="00B25F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5A5AF4">
        <w:rPr>
          <w:szCs w:val="28"/>
        </w:rPr>
        <w:t>Оценка последствий принятия решения о ликвидации медицинской организации осуществляется в целях обеспечения соблюдения прав граждан в сфере охраны здоровья и связанных с этими правами государственных гарантий</w:t>
      </w:r>
      <w:r>
        <w:rPr>
          <w:szCs w:val="28"/>
        </w:rPr>
        <w:t>.</w:t>
      </w:r>
    </w:p>
    <w:p w:rsidR="00B25F75" w:rsidRPr="00017F31" w:rsidRDefault="00B25F75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017F31">
        <w:rPr>
          <w:szCs w:val="28"/>
        </w:rPr>
        <w:t xml:space="preserve">. </w:t>
      </w:r>
      <w:r w:rsidR="00AC63B7">
        <w:rPr>
          <w:szCs w:val="28"/>
        </w:rPr>
        <w:t xml:space="preserve">Оценку последствий принятия решения о ликвидации медицинской организации осуществляет комиссия по  оценке последствий принятия решения о ликвидации медицинской организации </w:t>
      </w:r>
      <w:r>
        <w:rPr>
          <w:szCs w:val="28"/>
        </w:rPr>
        <w:t xml:space="preserve">(далее – </w:t>
      </w:r>
      <w:r w:rsidR="00AC63B7">
        <w:rPr>
          <w:szCs w:val="28"/>
        </w:rPr>
        <w:t>Комиссия</w:t>
      </w:r>
      <w:r>
        <w:rPr>
          <w:szCs w:val="28"/>
        </w:rPr>
        <w:t>)</w:t>
      </w:r>
      <w:r w:rsidRPr="00017F31">
        <w:rPr>
          <w:szCs w:val="28"/>
        </w:rPr>
        <w:t>.</w:t>
      </w:r>
    </w:p>
    <w:p w:rsidR="00AC63B7" w:rsidRDefault="00B25F75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017F31">
        <w:rPr>
          <w:szCs w:val="28"/>
        </w:rPr>
        <w:t xml:space="preserve">4. </w:t>
      </w:r>
      <w:r w:rsidR="00AC63B7">
        <w:rPr>
          <w:szCs w:val="28"/>
        </w:rPr>
        <w:t>Оценка последствий принятия решения о ликвидации медицинской организации осуществляется по предложению исполнительного органа государственной власти, осуществляющего функции и полномочия учредителя медицинской организации, содержащему следующие сведения:</w:t>
      </w:r>
    </w:p>
    <w:p w:rsidR="006C4505" w:rsidRDefault="00AC63B7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полное и сокращенное наименование, местонахождение, почтовый адрес,</w:t>
      </w:r>
      <w:r w:rsidR="006C4505">
        <w:rPr>
          <w:szCs w:val="28"/>
        </w:rPr>
        <w:t xml:space="preserve"> сведения о руководителе, создании, перечне филиалов и структурных подразделений, предмет, цели и виды деятельности медицинской организации;</w:t>
      </w:r>
    </w:p>
    <w:p w:rsidR="006C4505" w:rsidRDefault="006C4505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информация о материально-технической базе, кадровой обеспеченности, выполнении медицинской организацией государственного задания и объемов медицинской помощи за 3 года, предшествующие оценке последствий принятия решения о ликвидации медицинской организации;</w:t>
      </w:r>
    </w:p>
    <w:p w:rsidR="006C4505" w:rsidRDefault="006C4505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информация о необходимости и целесообразности ликвидации медицинской организации;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финансово-экономическое обоснование ликвидации медицинской организации;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оценка социально-экономических последствий ликвидации медицинской организации;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информация о наличии у медицинской организации кредиторской и дебиторской задолженности (в том числе просроченной);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информация о сокращении численности или штата работников медицинской организации, переводе работников медицинской организации в установленном законодательством порядке;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информация о планируемом распределении имущества медицинской организации, остающегося после ее ликвидации;</w:t>
      </w:r>
    </w:p>
    <w:p w:rsidR="006C4505" w:rsidRDefault="006C4505" w:rsidP="006C450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данные о дальнейшем предоставлении гражданам, проживающим на территории нахождения медицинской организации</w:t>
      </w:r>
      <w:r w:rsidR="00EA0060">
        <w:rPr>
          <w:szCs w:val="28"/>
        </w:rPr>
        <w:t>, гарантированной возможности получения медицинских услуг в соответствии с установленными законодательством нормами.</w:t>
      </w:r>
    </w:p>
    <w:p w:rsidR="00B25F75" w:rsidRDefault="00EA0060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 Оценка последствий принятия решения о ликвидации медицинской организации осуществляется Комиссией в соответствии со следующими критериями:</w:t>
      </w:r>
    </w:p>
    <w:p w:rsidR="00521493" w:rsidRDefault="00521493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обеспечение продолжения оказания медицинских услуг, предоставляемых медицинской организацией, в отношении которой осуществляется оценка последствий принятия решения о ликвидации медицинской организации;</w:t>
      </w:r>
    </w:p>
    <w:p w:rsidR="00521493" w:rsidRDefault="00521493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2) обеспечение оказания медицинских услуг в объеме не менее объема услуг, предоставляемых медицинской организацией, в отношении которой осуществляется оценка последствий принятия решения о ликвидации медицинской организации, до принятия соответствующего решения;</w:t>
      </w:r>
    </w:p>
    <w:p w:rsidR="00521493" w:rsidRDefault="00521493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3) обеспечение транспортной доступности получения медицинских услуг гражданами, проживающими на территории нахождения медицинской организации, после ее ликвидации;</w:t>
      </w:r>
    </w:p>
    <w:p w:rsidR="00521493" w:rsidRDefault="00521493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4) обеспечение гарантии трудоустройства работников медицинской организации, в отношении которой осуществляется оценка последствий принятия решения о ликвидации. </w:t>
      </w:r>
    </w:p>
    <w:p w:rsidR="00521493" w:rsidRDefault="00C4719E" w:rsidP="00B25F7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случае ликвидации единственной медицинской организации, расположенной в сельском населенном пункте</w:t>
      </w:r>
      <w:r w:rsidR="00D37D1A">
        <w:rPr>
          <w:szCs w:val="28"/>
        </w:rPr>
        <w:t>, критерием оценки последствий п</w:t>
      </w:r>
      <w:r>
        <w:rPr>
          <w:szCs w:val="28"/>
        </w:rPr>
        <w:t>ринятия решения о ее ликвидации является также учет мнения жит</w:t>
      </w:r>
      <w:r w:rsidR="00D37D1A">
        <w:rPr>
          <w:szCs w:val="28"/>
        </w:rPr>
        <w:t>елей данного сельского населенного пункта.</w:t>
      </w:r>
    </w:p>
    <w:p w:rsidR="00B25F75" w:rsidRDefault="00EA0060" w:rsidP="00EA0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25F75">
        <w:rPr>
          <w:szCs w:val="28"/>
        </w:rPr>
        <w:t xml:space="preserve">. По результатам </w:t>
      </w:r>
      <w:r w:rsidR="00D37D1A">
        <w:rPr>
          <w:szCs w:val="28"/>
        </w:rPr>
        <w:t>рассмотрения предложения, указанного в пункте 4 настоящего Порядка, Комиссия проводит оценку последствий в соответствии с критериями, установленными пунктом 5 настоящего Порядка, и выносит соответствующее заключение о целесообразности (положительное заключение) либо нецелесообразности (отрицательное заключение) принятия решения о ликвидации медицинской организации.</w:t>
      </w:r>
    </w:p>
    <w:p w:rsidR="00B25F75" w:rsidRDefault="00B25F75" w:rsidP="00B25F7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B25F75" w:rsidRDefault="00B25F75" w:rsidP="00B25F75">
      <w:pPr>
        <w:jc w:val="both"/>
      </w:pPr>
    </w:p>
    <w:p w:rsidR="001C3931" w:rsidRDefault="001C3931" w:rsidP="007C3CC6">
      <w:pPr>
        <w:jc w:val="both"/>
      </w:pPr>
    </w:p>
    <w:p w:rsidR="001C3931" w:rsidRDefault="001C3931" w:rsidP="007C3CC6">
      <w:pPr>
        <w:jc w:val="both"/>
      </w:pPr>
    </w:p>
    <w:p w:rsidR="00EB3B17" w:rsidRDefault="00EB3B17" w:rsidP="007C3CC6">
      <w:pPr>
        <w:jc w:val="both"/>
        <w:sectPr w:rsidR="00EB3B17" w:rsidSect="00A76665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EB3B17" w:rsidRDefault="00EB3B17" w:rsidP="00EB3B17">
      <w:pPr>
        <w:autoSpaceDE w:val="0"/>
        <w:autoSpaceDN w:val="0"/>
        <w:adjustRightInd w:val="0"/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2 к постановлению</w:t>
      </w:r>
    </w:p>
    <w:p w:rsidR="00EB3B17" w:rsidRDefault="00EB3B17" w:rsidP="00EB3B17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B3B17" w:rsidRDefault="00EB3B17" w:rsidP="00EB3B17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71101F">
        <w:rPr>
          <w:szCs w:val="28"/>
        </w:rPr>
        <w:t xml:space="preserve"> 20 декабря 2018 года № 478-П</w:t>
      </w:r>
    </w:p>
    <w:p w:rsidR="00EB3B17" w:rsidRDefault="00EB3B17" w:rsidP="00EB3B17">
      <w:pPr>
        <w:autoSpaceDE w:val="0"/>
        <w:autoSpaceDN w:val="0"/>
        <w:adjustRightInd w:val="0"/>
        <w:jc w:val="right"/>
        <w:rPr>
          <w:szCs w:val="28"/>
        </w:rPr>
      </w:pPr>
    </w:p>
    <w:p w:rsidR="00EB3B17" w:rsidRDefault="00EB3B17" w:rsidP="00EB3B17">
      <w:pPr>
        <w:autoSpaceDE w:val="0"/>
        <w:autoSpaceDN w:val="0"/>
        <w:adjustRightInd w:val="0"/>
        <w:jc w:val="right"/>
        <w:rPr>
          <w:szCs w:val="28"/>
        </w:rPr>
      </w:pPr>
    </w:p>
    <w:p w:rsidR="00EB3B17" w:rsidRDefault="00EB3B17" w:rsidP="00EB3B17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>Поряд</w:t>
      </w:r>
      <w:r>
        <w:rPr>
          <w:szCs w:val="28"/>
        </w:rPr>
        <w:t>о</w:t>
      </w:r>
      <w:r w:rsidRPr="00E0545A">
        <w:rPr>
          <w:szCs w:val="28"/>
        </w:rPr>
        <w:t xml:space="preserve">к </w:t>
      </w:r>
    </w:p>
    <w:p w:rsidR="00EB3B17" w:rsidRDefault="00EB3B17" w:rsidP="00EB3B17">
      <w:pPr>
        <w:autoSpaceDE w:val="0"/>
        <w:autoSpaceDN w:val="0"/>
        <w:adjustRightInd w:val="0"/>
        <w:jc w:val="center"/>
        <w:rPr>
          <w:szCs w:val="28"/>
        </w:rPr>
      </w:pPr>
      <w:r w:rsidRPr="007A5080">
        <w:rPr>
          <w:szCs w:val="28"/>
        </w:rPr>
        <w:t>создания комиссии по оценке последствий принятия</w:t>
      </w:r>
      <w:r>
        <w:rPr>
          <w:szCs w:val="28"/>
        </w:rPr>
        <w:t xml:space="preserve"> </w:t>
      </w:r>
      <w:r w:rsidRPr="007A5080">
        <w:rPr>
          <w:szCs w:val="28"/>
        </w:rPr>
        <w:t xml:space="preserve">решения </w:t>
      </w:r>
      <w:r>
        <w:rPr>
          <w:szCs w:val="28"/>
        </w:rPr>
        <w:t xml:space="preserve">                                       о ликвидации медицинской организации, подведомственной                  исполнительному органу государственной власти Республики Карелия,                         о прекращении деятельности ее обособленного подразделения                                           и подготовки указанной комиссией заключений</w:t>
      </w:r>
    </w:p>
    <w:p w:rsidR="00EB3B17" w:rsidRDefault="00EB3B17" w:rsidP="00EB3B17">
      <w:pPr>
        <w:autoSpaceDE w:val="0"/>
        <w:autoSpaceDN w:val="0"/>
        <w:adjustRightInd w:val="0"/>
        <w:jc w:val="center"/>
        <w:rPr>
          <w:szCs w:val="28"/>
        </w:rPr>
      </w:pPr>
    </w:p>
    <w:p w:rsidR="00EB3B17" w:rsidRDefault="00EB3B17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процедуру </w:t>
      </w:r>
      <w:r w:rsidR="00444C65">
        <w:rPr>
          <w:szCs w:val="28"/>
        </w:rPr>
        <w:t xml:space="preserve">создания </w:t>
      </w:r>
      <w:r w:rsidR="0071101F">
        <w:rPr>
          <w:szCs w:val="28"/>
        </w:rPr>
        <w:t>к</w:t>
      </w:r>
      <w:r w:rsidR="00444C65">
        <w:rPr>
          <w:szCs w:val="28"/>
        </w:rPr>
        <w:t xml:space="preserve">омиссии по </w:t>
      </w:r>
      <w:r w:rsidRPr="007A5080">
        <w:rPr>
          <w:szCs w:val="28"/>
        </w:rPr>
        <w:t>оценк</w:t>
      </w:r>
      <w:r w:rsidR="00444C65">
        <w:rPr>
          <w:szCs w:val="28"/>
        </w:rPr>
        <w:t>е</w:t>
      </w:r>
      <w:r w:rsidRPr="007A5080">
        <w:rPr>
          <w:szCs w:val="28"/>
        </w:rPr>
        <w:t xml:space="preserve"> последствий принятия решения о ликвидации медицинской организации, подведомственной исполнительному органу государственной</w:t>
      </w:r>
      <w:r>
        <w:rPr>
          <w:szCs w:val="28"/>
        </w:rPr>
        <w:t xml:space="preserve"> </w:t>
      </w:r>
      <w:r w:rsidRPr="007A5080">
        <w:rPr>
          <w:szCs w:val="28"/>
        </w:rPr>
        <w:t>власти Республики Карелия, о прекращении деятельности ее обособленного подразделения</w:t>
      </w:r>
      <w:r w:rsidR="00444C65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444C65">
        <w:rPr>
          <w:szCs w:val="28"/>
        </w:rPr>
        <w:t>Комиссия</w:t>
      </w:r>
      <w:r>
        <w:rPr>
          <w:szCs w:val="28"/>
        </w:rPr>
        <w:t>, медицинская организация</w:t>
      </w:r>
      <w:r w:rsidR="00444C65">
        <w:rPr>
          <w:szCs w:val="28"/>
        </w:rPr>
        <w:t>, ликвидация</w:t>
      </w:r>
      <w:r>
        <w:rPr>
          <w:szCs w:val="28"/>
        </w:rPr>
        <w:t>)</w:t>
      </w:r>
      <w:r w:rsidR="00444C65">
        <w:rPr>
          <w:szCs w:val="28"/>
        </w:rPr>
        <w:t xml:space="preserve"> и подготовки указанной Комиссией заключений</w:t>
      </w:r>
      <w:r>
        <w:rPr>
          <w:szCs w:val="28"/>
        </w:rPr>
        <w:t xml:space="preserve">. </w:t>
      </w:r>
    </w:p>
    <w:p w:rsidR="00EB3B17" w:rsidRDefault="00EB3B17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332167">
        <w:rPr>
          <w:szCs w:val="28"/>
        </w:rPr>
        <w:t>Комиссия создается исполнительным органом государственной власти Республики Карелия, осуществляющим функции и полномочия учредителя медицинской организации (далее – уполномоченный орган)</w:t>
      </w:r>
      <w:r>
        <w:rPr>
          <w:szCs w:val="28"/>
        </w:rPr>
        <w:t>.</w:t>
      </w:r>
    </w:p>
    <w:p w:rsidR="00EF0481" w:rsidRDefault="00EF0481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Состав Комиссии и положение о ней утверждаются уполномоченным органом.</w:t>
      </w:r>
    </w:p>
    <w:p w:rsidR="00EF0481" w:rsidRDefault="00EB3B17" w:rsidP="00EB3B1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017F31">
        <w:rPr>
          <w:szCs w:val="28"/>
        </w:rPr>
        <w:t xml:space="preserve">. </w:t>
      </w:r>
      <w:r w:rsidR="00EF0481">
        <w:rPr>
          <w:szCs w:val="28"/>
        </w:rPr>
        <w:t>Комиссия создается для о</w:t>
      </w:r>
      <w:r>
        <w:rPr>
          <w:szCs w:val="28"/>
        </w:rPr>
        <w:t>ценк</w:t>
      </w:r>
      <w:r w:rsidR="00EF0481">
        <w:rPr>
          <w:szCs w:val="28"/>
        </w:rPr>
        <w:t>и</w:t>
      </w:r>
      <w:r>
        <w:rPr>
          <w:szCs w:val="28"/>
        </w:rPr>
        <w:t xml:space="preserve"> последствий принятия решения о ликвидации медицинской организации </w:t>
      </w:r>
      <w:r w:rsidR="00EF0481">
        <w:rPr>
          <w:szCs w:val="28"/>
        </w:rPr>
        <w:t>на территории соответствующего муниципального образования в Республике Карелия.</w:t>
      </w:r>
    </w:p>
    <w:p w:rsidR="00EB3B17" w:rsidRDefault="00EB3B17" w:rsidP="0083552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017F31">
        <w:rPr>
          <w:szCs w:val="28"/>
        </w:rPr>
        <w:t xml:space="preserve">4. </w:t>
      </w:r>
      <w:proofErr w:type="gramStart"/>
      <w:r w:rsidR="00835526">
        <w:rPr>
          <w:szCs w:val="28"/>
        </w:rPr>
        <w:t xml:space="preserve">В состав Комиссии на паритетной основе входят представители уполномоченного органа, а также по согласованию представители Законодательного Собрания Республики Карелия, представительного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</w:t>
      </w:r>
      <w:proofErr w:type="spellStart"/>
      <w:r w:rsidR="00835526">
        <w:rPr>
          <w:szCs w:val="28"/>
        </w:rPr>
        <w:t>профессио</w:t>
      </w:r>
      <w:r w:rsidR="00436309">
        <w:rPr>
          <w:szCs w:val="28"/>
        </w:rPr>
        <w:t>-</w:t>
      </w:r>
      <w:r w:rsidR="00835526">
        <w:rPr>
          <w:szCs w:val="28"/>
        </w:rPr>
        <w:t>нальных</w:t>
      </w:r>
      <w:proofErr w:type="spellEnd"/>
      <w:r w:rsidR="00835526">
        <w:rPr>
          <w:szCs w:val="28"/>
        </w:rPr>
        <w:t xml:space="preserve"> некоммерческих организаций, указанных в части 3 статьи 76 Федерального закона от 21 ноября 2011 года № 323-ФЗ «Об основах охраны здоровья граждан в Российской Федерации», и</w:t>
      </w:r>
      <w:proofErr w:type="gramEnd"/>
      <w:r w:rsidR="00835526">
        <w:rPr>
          <w:szCs w:val="28"/>
        </w:rPr>
        <w:t xml:space="preserve"> общественных объединений по защите прав граждан в сфере охраны здоровья.  </w:t>
      </w:r>
    </w:p>
    <w:p w:rsidR="00FB3676" w:rsidRDefault="00FB3676" w:rsidP="0083552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 Комиссия состоит из председателя Комиссии, заместителя председателя Комиссии, секретаря Комиссии и членов Комиссии. Состав Комиссии должен включать не менее 7 человек.</w:t>
      </w:r>
    </w:p>
    <w:p w:rsidR="00FB3676" w:rsidRDefault="00FB3676" w:rsidP="003D2C4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6</w:t>
      </w:r>
      <w:r w:rsidR="00EB3B17">
        <w:rPr>
          <w:szCs w:val="28"/>
        </w:rPr>
        <w:t xml:space="preserve">. </w:t>
      </w:r>
      <w:r w:rsidR="003D2C45">
        <w:rPr>
          <w:szCs w:val="28"/>
        </w:rPr>
        <w:t>Комисси</w:t>
      </w:r>
      <w:r>
        <w:rPr>
          <w:szCs w:val="28"/>
        </w:rPr>
        <w:t xml:space="preserve">ю возглавляет </w:t>
      </w:r>
      <w:r w:rsidR="003D2C45">
        <w:rPr>
          <w:szCs w:val="28"/>
        </w:rPr>
        <w:t>председател</w:t>
      </w:r>
      <w:r>
        <w:rPr>
          <w:szCs w:val="28"/>
        </w:rPr>
        <w:t>ь</w:t>
      </w:r>
      <w:r w:rsidR="003D2C45">
        <w:rPr>
          <w:szCs w:val="28"/>
        </w:rPr>
        <w:t xml:space="preserve"> Комиссии, </w:t>
      </w:r>
      <w:r>
        <w:rPr>
          <w:szCs w:val="28"/>
        </w:rPr>
        <w:t xml:space="preserve">в период его                отсутствия – </w:t>
      </w:r>
      <w:r w:rsidR="003D2C45">
        <w:rPr>
          <w:szCs w:val="28"/>
        </w:rPr>
        <w:t>заместител</w:t>
      </w:r>
      <w:r>
        <w:rPr>
          <w:szCs w:val="28"/>
        </w:rPr>
        <w:t>ь</w:t>
      </w:r>
      <w:r w:rsidR="003D2C45">
        <w:rPr>
          <w:szCs w:val="28"/>
        </w:rPr>
        <w:t xml:space="preserve"> председателя Комиссии</w:t>
      </w:r>
      <w:r>
        <w:rPr>
          <w:szCs w:val="28"/>
        </w:rPr>
        <w:t>.</w:t>
      </w:r>
    </w:p>
    <w:p w:rsidR="00FB3676" w:rsidRDefault="00FB3676" w:rsidP="003D2C4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Председатель Комиссии, заместитель председателя Комиссии и секретарь Комиссии назначаются при утверждении состава Комиссии.</w:t>
      </w:r>
    </w:p>
    <w:p w:rsidR="00FB3676" w:rsidRDefault="00FB3676" w:rsidP="003D2C4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Порядок осуществления дея</w:t>
      </w:r>
      <w:r w:rsidR="002762B3">
        <w:rPr>
          <w:szCs w:val="28"/>
        </w:rPr>
        <w:t>тельности Комиссии и принятия ею</w:t>
      </w:r>
      <w:r>
        <w:rPr>
          <w:szCs w:val="28"/>
        </w:rPr>
        <w:t xml:space="preserve"> решений определяется уполномоченным органом.</w:t>
      </w:r>
    </w:p>
    <w:p w:rsidR="00EB3B17" w:rsidRDefault="00FB3676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EB3B17">
        <w:rPr>
          <w:szCs w:val="28"/>
        </w:rPr>
        <w:t>. По результатам рассмотрения предложения</w:t>
      </w:r>
      <w:r>
        <w:rPr>
          <w:szCs w:val="28"/>
        </w:rPr>
        <w:t xml:space="preserve"> уполномоченного органа</w:t>
      </w:r>
      <w:r w:rsidR="00EB3B17">
        <w:rPr>
          <w:szCs w:val="28"/>
        </w:rPr>
        <w:t xml:space="preserve">, </w:t>
      </w:r>
      <w:r>
        <w:rPr>
          <w:szCs w:val="28"/>
        </w:rPr>
        <w:t>предусмотренного</w:t>
      </w:r>
      <w:r w:rsidR="00EB3B17">
        <w:rPr>
          <w:szCs w:val="28"/>
        </w:rPr>
        <w:t xml:space="preserve"> пункт</w:t>
      </w:r>
      <w:r>
        <w:rPr>
          <w:szCs w:val="28"/>
        </w:rPr>
        <w:t>ом</w:t>
      </w:r>
      <w:r w:rsidR="00EB3B17">
        <w:rPr>
          <w:szCs w:val="28"/>
        </w:rPr>
        <w:t xml:space="preserve"> 4 Порядка</w:t>
      </w:r>
      <w:r>
        <w:rPr>
          <w:szCs w:val="28"/>
        </w:rPr>
        <w:t xml:space="preserve"> проведения оценки последствий принятия решения о ликвидации медицинской организации, подведомственной </w:t>
      </w:r>
      <w:r>
        <w:rPr>
          <w:szCs w:val="28"/>
        </w:rPr>
        <w:lastRenderedPageBreak/>
        <w:t xml:space="preserve">исполнительному органу государственной власти Республики Карелия, о прекращении деятельности ее обособленного подразделения, включая критерии этой оценки, утвержденного постановлением Правительства Республики Карелия от </w:t>
      </w:r>
      <w:r w:rsidR="0071101F">
        <w:rPr>
          <w:szCs w:val="28"/>
        </w:rPr>
        <w:t xml:space="preserve">20 декабря 2018 года № 478-П </w:t>
      </w:r>
      <w:r>
        <w:rPr>
          <w:szCs w:val="28"/>
        </w:rPr>
        <w:t xml:space="preserve">(далее – Порядок проведения оценки), Комиссия готовит заключение о  </w:t>
      </w:r>
      <w:r w:rsidR="00EB3B17">
        <w:rPr>
          <w:szCs w:val="28"/>
        </w:rPr>
        <w:t>целесообразности (положительное заключение) либо нецелесообразности (отрицательное заключение) принятия решения о ликвидации медицинской организации</w:t>
      </w:r>
      <w:r>
        <w:rPr>
          <w:szCs w:val="28"/>
        </w:rPr>
        <w:t xml:space="preserve"> (далее – </w:t>
      </w:r>
      <w:r w:rsidR="00FC18CF">
        <w:rPr>
          <w:szCs w:val="28"/>
        </w:rPr>
        <w:t>з</w:t>
      </w:r>
      <w:r>
        <w:rPr>
          <w:szCs w:val="28"/>
        </w:rPr>
        <w:t>аключение).</w:t>
      </w:r>
    </w:p>
    <w:p w:rsidR="00FB3676" w:rsidRDefault="001D00E3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Заключение должно быть оформлено в течение 30 календарных дней со дня поступления в Комиссию предложения уполномоченного органа.</w:t>
      </w:r>
    </w:p>
    <w:p w:rsidR="001D00E3" w:rsidRDefault="001D00E3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</w:t>
      </w:r>
      <w:r w:rsidR="00590F6F">
        <w:rPr>
          <w:szCs w:val="28"/>
        </w:rPr>
        <w:t xml:space="preserve"> Комиссия готовит заключение о  целесообразности (положительное заключение) принятия решения о ликвидации медицинской организации</w:t>
      </w:r>
      <w:r w:rsidR="008B620D">
        <w:rPr>
          <w:szCs w:val="28"/>
        </w:rPr>
        <w:t xml:space="preserve"> в случае, если по итогам оценки последствий принятия такого решен</w:t>
      </w:r>
      <w:r w:rsidR="002762B3">
        <w:rPr>
          <w:szCs w:val="28"/>
        </w:rPr>
        <w:t>ия выявлено</w:t>
      </w:r>
      <w:r w:rsidR="008B620D">
        <w:rPr>
          <w:szCs w:val="28"/>
        </w:rPr>
        <w:t xml:space="preserve"> достижени</w:t>
      </w:r>
      <w:r w:rsidR="002762B3">
        <w:rPr>
          <w:szCs w:val="28"/>
        </w:rPr>
        <w:t>е</w:t>
      </w:r>
      <w:r w:rsidR="008B620D">
        <w:rPr>
          <w:szCs w:val="28"/>
        </w:rPr>
        <w:t xml:space="preserve"> всех критериев, установленных пунктом 5 Порядка проведения оценки.</w:t>
      </w:r>
    </w:p>
    <w:p w:rsidR="008B620D" w:rsidRDefault="008B620D" w:rsidP="008B62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Комиссия готовит заключение о  нецелесообразности (отрицательное заключение) принятия решения о ликвидации медицинской организации в случае, если по итогам оценки последствий прин</w:t>
      </w:r>
      <w:r w:rsidR="002762B3">
        <w:rPr>
          <w:szCs w:val="28"/>
        </w:rPr>
        <w:t>ятия такого решения выявлено</w:t>
      </w:r>
      <w:r>
        <w:rPr>
          <w:szCs w:val="28"/>
        </w:rPr>
        <w:t xml:space="preserve"> </w:t>
      </w:r>
      <w:proofErr w:type="spellStart"/>
      <w:r w:rsidR="002762B3">
        <w:rPr>
          <w:szCs w:val="28"/>
        </w:rPr>
        <w:t>не</w:t>
      </w:r>
      <w:r>
        <w:rPr>
          <w:szCs w:val="28"/>
        </w:rPr>
        <w:t>достижени</w:t>
      </w:r>
      <w:r w:rsidR="002762B3">
        <w:rPr>
          <w:szCs w:val="28"/>
        </w:rPr>
        <w:t>е</w:t>
      </w:r>
      <w:proofErr w:type="spellEnd"/>
      <w:r>
        <w:rPr>
          <w:szCs w:val="28"/>
        </w:rPr>
        <w:t xml:space="preserve"> хотя бы одного из критериев, установленных пунктом 5 Порядка проведения оценки.</w:t>
      </w:r>
    </w:p>
    <w:p w:rsidR="008B620D" w:rsidRDefault="008B620D" w:rsidP="008B62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Заключение подписывается всеми участвовавшими в заседании членами Комиссии в течение 5 рабочих дней со дня проведения заседания Комиссии.</w:t>
      </w:r>
    </w:p>
    <w:p w:rsidR="00200EC2" w:rsidRDefault="00200EC2" w:rsidP="008B62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Заключение размещается на официальном сайте уполномоченного органа в информационно-телекоммуникационной сети «Интернет» с учетом требований законодательства о защите информации.</w:t>
      </w:r>
    </w:p>
    <w:p w:rsidR="00200EC2" w:rsidRDefault="00200EC2" w:rsidP="008B62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</w:t>
      </w:r>
      <w:r w:rsidR="001D1686">
        <w:rPr>
          <w:szCs w:val="28"/>
        </w:rPr>
        <w:t>З</w:t>
      </w:r>
      <w:r>
        <w:rPr>
          <w:szCs w:val="28"/>
        </w:rPr>
        <w:t xml:space="preserve">аключение о  </w:t>
      </w:r>
      <w:r w:rsidR="001D1686">
        <w:rPr>
          <w:szCs w:val="28"/>
        </w:rPr>
        <w:t>не</w:t>
      </w:r>
      <w:r>
        <w:rPr>
          <w:szCs w:val="28"/>
        </w:rPr>
        <w:t>целесообразности (</w:t>
      </w:r>
      <w:r w:rsidR="001D1686">
        <w:rPr>
          <w:szCs w:val="28"/>
        </w:rPr>
        <w:t>отрицательное</w:t>
      </w:r>
      <w:r>
        <w:rPr>
          <w:szCs w:val="28"/>
        </w:rPr>
        <w:t xml:space="preserve"> заключение) принятия решения о ликвидации медицинской организации </w:t>
      </w:r>
      <w:r w:rsidR="001D1686">
        <w:rPr>
          <w:szCs w:val="28"/>
        </w:rPr>
        <w:t>не является препятствием для повторного обращения в Комиссию с предложением о ликвидации медицинской организации.</w:t>
      </w:r>
    </w:p>
    <w:p w:rsidR="008B620D" w:rsidRDefault="008B620D" w:rsidP="00EB3B1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3B17" w:rsidRDefault="00EB3B17" w:rsidP="00EB3B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EB3B17" w:rsidRDefault="00EB3B17" w:rsidP="00EB3B17">
      <w:pPr>
        <w:jc w:val="both"/>
      </w:pPr>
    </w:p>
    <w:p w:rsidR="00EB3B17" w:rsidRDefault="00EB3B17" w:rsidP="00EB3B17">
      <w:pPr>
        <w:jc w:val="both"/>
      </w:pPr>
    </w:p>
    <w:p w:rsidR="00EB3B17" w:rsidRDefault="00EB3B17" w:rsidP="00EB3B17">
      <w:pPr>
        <w:jc w:val="both"/>
      </w:pPr>
    </w:p>
    <w:p w:rsidR="007C3CC6" w:rsidRDefault="007C3CC6" w:rsidP="007C3CC6">
      <w:pPr>
        <w:jc w:val="both"/>
      </w:pPr>
    </w:p>
    <w:sectPr w:rsidR="007C3CC6" w:rsidSect="00A76665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F4" w:rsidRDefault="00EF40F4" w:rsidP="00CE0D98">
      <w:r>
        <w:separator/>
      </w:r>
    </w:p>
  </w:endnote>
  <w:endnote w:type="continuationSeparator" w:id="0">
    <w:p w:rsidR="00EF40F4" w:rsidRDefault="00EF40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F4" w:rsidRDefault="00EF40F4" w:rsidP="00CE0D98">
      <w:r>
        <w:separator/>
      </w:r>
    </w:p>
  </w:footnote>
  <w:footnote w:type="continuationSeparator" w:id="0">
    <w:p w:rsidR="00EF40F4" w:rsidRDefault="00EF40F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62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40F4" w:rsidRDefault="00130F59">
        <w:pPr>
          <w:pStyle w:val="a7"/>
          <w:jc w:val="center"/>
        </w:pPr>
        <w:r w:rsidRPr="00A76665">
          <w:rPr>
            <w:sz w:val="24"/>
            <w:szCs w:val="24"/>
          </w:rPr>
          <w:fldChar w:fldCharType="begin"/>
        </w:r>
        <w:r w:rsidR="00EF40F4" w:rsidRPr="00A76665">
          <w:rPr>
            <w:sz w:val="24"/>
            <w:szCs w:val="24"/>
          </w:rPr>
          <w:instrText xml:space="preserve"> PAGE   \* MERGEFORMAT </w:instrText>
        </w:r>
        <w:r w:rsidRPr="00A76665">
          <w:rPr>
            <w:sz w:val="24"/>
            <w:szCs w:val="24"/>
          </w:rPr>
          <w:fldChar w:fldCharType="separate"/>
        </w:r>
        <w:r w:rsidR="0071101F">
          <w:rPr>
            <w:noProof/>
            <w:sz w:val="24"/>
            <w:szCs w:val="24"/>
          </w:rPr>
          <w:t>2</w:t>
        </w:r>
        <w:r w:rsidRPr="00A76665">
          <w:rPr>
            <w:sz w:val="24"/>
            <w:szCs w:val="24"/>
          </w:rPr>
          <w:fldChar w:fldCharType="end"/>
        </w:r>
      </w:p>
    </w:sdtContent>
  </w:sdt>
  <w:p w:rsidR="00EF40F4" w:rsidRDefault="00EF40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0F59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00E3"/>
    <w:rsid w:val="001D1686"/>
    <w:rsid w:val="001D1CF8"/>
    <w:rsid w:val="001F4355"/>
    <w:rsid w:val="00200EC2"/>
    <w:rsid w:val="002073C3"/>
    <w:rsid w:val="00265050"/>
    <w:rsid w:val="00272F12"/>
    <w:rsid w:val="002762B3"/>
    <w:rsid w:val="002A6B23"/>
    <w:rsid w:val="002C5979"/>
    <w:rsid w:val="002F2B93"/>
    <w:rsid w:val="00307849"/>
    <w:rsid w:val="00317979"/>
    <w:rsid w:val="003270B2"/>
    <w:rsid w:val="00330B89"/>
    <w:rsid w:val="00332167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2C45"/>
    <w:rsid w:val="003D63CB"/>
    <w:rsid w:val="003E164F"/>
    <w:rsid w:val="003E6C5B"/>
    <w:rsid w:val="003E6EA6"/>
    <w:rsid w:val="00421968"/>
    <w:rsid w:val="00421A1A"/>
    <w:rsid w:val="00436309"/>
    <w:rsid w:val="00444C65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1493"/>
    <w:rsid w:val="005228D9"/>
    <w:rsid w:val="00531EDE"/>
    <w:rsid w:val="00533557"/>
    <w:rsid w:val="00536134"/>
    <w:rsid w:val="005424ED"/>
    <w:rsid w:val="005669C4"/>
    <w:rsid w:val="00574808"/>
    <w:rsid w:val="00582BCD"/>
    <w:rsid w:val="00590F6F"/>
    <w:rsid w:val="005922DC"/>
    <w:rsid w:val="005A1EA1"/>
    <w:rsid w:val="005A5AF4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4505"/>
    <w:rsid w:val="006D438B"/>
    <w:rsid w:val="006E417C"/>
    <w:rsid w:val="006E64E6"/>
    <w:rsid w:val="006F076E"/>
    <w:rsid w:val="006F2870"/>
    <w:rsid w:val="006F5739"/>
    <w:rsid w:val="007072B5"/>
    <w:rsid w:val="0071101F"/>
    <w:rsid w:val="00726286"/>
    <w:rsid w:val="007408F2"/>
    <w:rsid w:val="00756C1D"/>
    <w:rsid w:val="00757706"/>
    <w:rsid w:val="0076354C"/>
    <w:rsid w:val="007705AD"/>
    <w:rsid w:val="007771A7"/>
    <w:rsid w:val="007979F6"/>
    <w:rsid w:val="007A5080"/>
    <w:rsid w:val="007A5254"/>
    <w:rsid w:val="007C2C1F"/>
    <w:rsid w:val="007C3CC6"/>
    <w:rsid w:val="007C7486"/>
    <w:rsid w:val="007F1AFD"/>
    <w:rsid w:val="008333C2"/>
    <w:rsid w:val="00835526"/>
    <w:rsid w:val="008540A7"/>
    <w:rsid w:val="008573B7"/>
    <w:rsid w:val="00860B53"/>
    <w:rsid w:val="00873934"/>
    <w:rsid w:val="00876556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620D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81C7D"/>
    <w:rsid w:val="009C6C63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76665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63B7"/>
    <w:rsid w:val="00AC72DD"/>
    <w:rsid w:val="00AC7D1C"/>
    <w:rsid w:val="00AD6FA7"/>
    <w:rsid w:val="00AE3683"/>
    <w:rsid w:val="00B02337"/>
    <w:rsid w:val="00B14271"/>
    <w:rsid w:val="00B168AD"/>
    <w:rsid w:val="00B2547D"/>
    <w:rsid w:val="00B25F75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719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7D1A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060"/>
    <w:rsid w:val="00EA0821"/>
    <w:rsid w:val="00EB3B17"/>
    <w:rsid w:val="00EC4208"/>
    <w:rsid w:val="00EC6C74"/>
    <w:rsid w:val="00ED3468"/>
    <w:rsid w:val="00ED69B7"/>
    <w:rsid w:val="00ED6C2A"/>
    <w:rsid w:val="00EF0481"/>
    <w:rsid w:val="00EF40F4"/>
    <w:rsid w:val="00F011AE"/>
    <w:rsid w:val="00F012EC"/>
    <w:rsid w:val="00F039A6"/>
    <w:rsid w:val="00F05E73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1FD7"/>
    <w:rsid w:val="00F9326B"/>
    <w:rsid w:val="00F93913"/>
    <w:rsid w:val="00F95D99"/>
    <w:rsid w:val="00FA179A"/>
    <w:rsid w:val="00FA61CF"/>
    <w:rsid w:val="00FB2D0C"/>
    <w:rsid w:val="00FB3676"/>
    <w:rsid w:val="00FC01B9"/>
    <w:rsid w:val="00FC18CF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449-6B1E-4230-828A-81DD35C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1144</Words>
  <Characters>9349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28</cp:revision>
  <cp:lastPrinted>2018-12-21T07:21:00Z</cp:lastPrinted>
  <dcterms:created xsi:type="dcterms:W3CDTF">2018-12-17T11:02:00Z</dcterms:created>
  <dcterms:modified xsi:type="dcterms:W3CDTF">2018-12-21T07:21:00Z</dcterms:modified>
</cp:coreProperties>
</file>