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5A3" w:rsidRPr="00B815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0410F" w:rsidRDefault="0070410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55E7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55E70">
        <w:t>1 октября 2018 года № 368-П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11D7A" w:rsidRPr="00A11D7A" w:rsidRDefault="00A11D7A" w:rsidP="00A11D7A">
      <w:pPr>
        <w:jc w:val="center"/>
        <w:rPr>
          <w:b/>
          <w:szCs w:val="24"/>
        </w:rPr>
      </w:pPr>
      <w:r w:rsidRPr="00A11D7A">
        <w:rPr>
          <w:b/>
          <w:szCs w:val="24"/>
        </w:rPr>
        <w:t xml:space="preserve">О внесении изменений в постановление Правительства </w:t>
      </w:r>
      <w:r>
        <w:rPr>
          <w:b/>
          <w:szCs w:val="24"/>
        </w:rPr>
        <w:br/>
      </w:r>
      <w:r w:rsidRPr="00A11D7A">
        <w:rPr>
          <w:b/>
          <w:szCs w:val="24"/>
        </w:rPr>
        <w:t>Республики Карелия от 3 марта 2014 года № 49-П</w:t>
      </w:r>
    </w:p>
    <w:p w:rsidR="00A11D7A" w:rsidRDefault="00A11D7A" w:rsidP="00A11D7A">
      <w:pPr>
        <w:jc w:val="center"/>
      </w:pPr>
    </w:p>
    <w:p w:rsidR="00A11D7A" w:rsidRDefault="00A11D7A" w:rsidP="00A11D7A">
      <w:pPr>
        <w:ind w:firstLine="709"/>
        <w:outlineLvl w:val="7"/>
        <w:rPr>
          <w:iCs/>
          <w:szCs w:val="28"/>
        </w:rPr>
      </w:pPr>
      <w:r>
        <w:rPr>
          <w:iCs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iCs/>
          <w:szCs w:val="28"/>
        </w:rPr>
        <w:t>п</w:t>
      </w:r>
      <w:proofErr w:type="spellEnd"/>
      <w:proofErr w:type="gramEnd"/>
      <w:r>
        <w:rPr>
          <w:b/>
          <w:iCs/>
          <w:szCs w:val="28"/>
        </w:rPr>
        <w:t xml:space="preserve"> о с т а </w:t>
      </w:r>
      <w:proofErr w:type="spellStart"/>
      <w:r>
        <w:rPr>
          <w:b/>
          <w:iCs/>
          <w:szCs w:val="28"/>
        </w:rPr>
        <w:t>н</w:t>
      </w:r>
      <w:proofErr w:type="spellEnd"/>
      <w:r>
        <w:rPr>
          <w:b/>
          <w:iCs/>
          <w:szCs w:val="28"/>
        </w:rPr>
        <w:t xml:space="preserve"> о в л я </w:t>
      </w:r>
      <w:r w:rsidRPr="00A11D7A">
        <w:rPr>
          <w:b/>
          <w:iCs/>
          <w:szCs w:val="28"/>
        </w:rPr>
        <w:t>е</w:t>
      </w:r>
      <w:r>
        <w:rPr>
          <w:b/>
          <w:iCs/>
          <w:szCs w:val="28"/>
        </w:rPr>
        <w:t xml:space="preserve"> </w:t>
      </w:r>
      <w:r w:rsidRPr="00A11D7A">
        <w:rPr>
          <w:b/>
          <w:iCs/>
          <w:szCs w:val="28"/>
        </w:rPr>
        <w:t>т</w:t>
      </w:r>
      <w:r>
        <w:rPr>
          <w:iCs/>
          <w:szCs w:val="28"/>
        </w:rPr>
        <w:t>:</w:t>
      </w:r>
    </w:p>
    <w:p w:rsidR="00A11D7A" w:rsidRDefault="00A11D7A" w:rsidP="00A11D7A">
      <w:pPr>
        <w:ind w:firstLine="709"/>
        <w:jc w:val="both"/>
        <w:outlineLvl w:val="7"/>
        <w:rPr>
          <w:iCs/>
          <w:szCs w:val="28"/>
        </w:rPr>
      </w:pPr>
      <w:proofErr w:type="gramStart"/>
      <w:r>
        <w:rPr>
          <w:iCs/>
          <w:szCs w:val="28"/>
        </w:rPr>
        <w:t xml:space="preserve">Внести в государственную программу Республики Карелия «Экономическое развитие и инновационная экономика», утвержденную постановлением Правительства Республики Карелия от 3 марта 2014 года </w:t>
      </w:r>
      <w:r w:rsidR="00AF3734">
        <w:rPr>
          <w:iCs/>
          <w:szCs w:val="28"/>
        </w:rPr>
        <w:t xml:space="preserve">               </w:t>
      </w:r>
      <w:r>
        <w:rPr>
          <w:iCs/>
          <w:szCs w:val="28"/>
        </w:rPr>
        <w:t xml:space="preserve">№ 49-П (Собрание законодательства Республики Карелия, 2014, № 3, ст. 388; № 12, ст. 2345; 2015, № 6, ст. 1141; № 10, ст. 1986; 2016, № 4, ст. 808; № 9, </w:t>
      </w:r>
      <w:r w:rsidR="00AF3734">
        <w:rPr>
          <w:iCs/>
          <w:szCs w:val="28"/>
        </w:rPr>
        <w:t xml:space="preserve">                 </w:t>
      </w:r>
      <w:r>
        <w:rPr>
          <w:iCs/>
          <w:szCs w:val="28"/>
        </w:rPr>
        <w:t>ст. 1950; 2017, № 1, ст. 54;</w:t>
      </w:r>
      <w:proofErr w:type="gramEnd"/>
      <w:r>
        <w:rPr>
          <w:iCs/>
          <w:szCs w:val="28"/>
        </w:rPr>
        <w:t xml:space="preserve"> № </w:t>
      </w:r>
      <w:proofErr w:type="gramStart"/>
      <w:r>
        <w:rPr>
          <w:iCs/>
          <w:szCs w:val="28"/>
        </w:rPr>
        <w:t xml:space="preserve">5, ст. 899; № 9, ст. 1785; </w:t>
      </w:r>
      <w:r w:rsidR="000F5A3B">
        <w:rPr>
          <w:iCs/>
          <w:szCs w:val="28"/>
        </w:rPr>
        <w:t xml:space="preserve">2018, № 2; ст. 263; </w:t>
      </w:r>
      <w:r>
        <w:rPr>
          <w:iCs/>
          <w:szCs w:val="28"/>
        </w:rPr>
        <w:t>Официальный интернет-портал правовой информации (</w:t>
      </w:r>
      <w:proofErr w:type="spellStart"/>
      <w:r>
        <w:rPr>
          <w:iCs/>
          <w:szCs w:val="28"/>
        </w:rPr>
        <w:t>www.pravo.gov.ru</w:t>
      </w:r>
      <w:proofErr w:type="spellEnd"/>
      <w:r>
        <w:rPr>
          <w:iCs/>
          <w:szCs w:val="28"/>
        </w:rPr>
        <w:t xml:space="preserve">), </w:t>
      </w:r>
      <w:r w:rsidR="00D93CB2">
        <w:rPr>
          <w:iCs/>
          <w:szCs w:val="28"/>
        </w:rPr>
        <w:t xml:space="preserve">              </w:t>
      </w:r>
      <w:r>
        <w:rPr>
          <w:iCs/>
          <w:szCs w:val="28"/>
        </w:rPr>
        <w:t xml:space="preserve">24 июля 2018 года, </w:t>
      </w:r>
      <w:r w:rsidR="00B55E70">
        <w:rPr>
          <w:iCs/>
          <w:szCs w:val="28"/>
        </w:rPr>
        <w:t xml:space="preserve">№ </w:t>
      </w:r>
      <w:r>
        <w:rPr>
          <w:rStyle w:val="pagesindoccount"/>
          <w:szCs w:val="28"/>
        </w:rPr>
        <w:t>1000201807240001),</w:t>
      </w:r>
      <w:r w:rsidR="000F5A3B">
        <w:rPr>
          <w:rStyle w:val="pagesindoccount"/>
          <w:szCs w:val="28"/>
        </w:rPr>
        <w:t xml:space="preserve"> </w:t>
      </w:r>
      <w:r>
        <w:rPr>
          <w:iCs/>
          <w:szCs w:val="28"/>
        </w:rPr>
        <w:t>следующие изменения:</w:t>
      </w:r>
      <w:proofErr w:type="gramEnd"/>
    </w:p>
    <w:p w:rsidR="00A11D7A" w:rsidRDefault="00A11D7A" w:rsidP="00A11D7A">
      <w:pPr>
        <w:ind w:firstLine="709"/>
        <w:jc w:val="both"/>
        <w:outlineLvl w:val="7"/>
        <w:rPr>
          <w:iCs/>
          <w:szCs w:val="28"/>
        </w:rPr>
      </w:pPr>
      <w:r>
        <w:rPr>
          <w:rFonts w:eastAsia="Calibri"/>
          <w:szCs w:val="28"/>
        </w:rPr>
        <w:t xml:space="preserve">1) в </w:t>
      </w:r>
      <w:r w:rsidRPr="00A11D7A">
        <w:rPr>
          <w:rFonts w:eastAsia="Calibri"/>
          <w:szCs w:val="28"/>
        </w:rPr>
        <w:t>паспорте</w:t>
      </w:r>
      <w:r>
        <w:rPr>
          <w:rFonts w:eastAsia="Calibri"/>
          <w:szCs w:val="28"/>
        </w:rPr>
        <w:t xml:space="preserve"> государственной программы Республики Карелия </w:t>
      </w:r>
      <w:r w:rsidR="000F5A3B">
        <w:rPr>
          <w:iCs/>
          <w:szCs w:val="28"/>
        </w:rPr>
        <w:t>«</w:t>
      </w:r>
      <w:r>
        <w:rPr>
          <w:rFonts w:eastAsia="Calibri"/>
          <w:szCs w:val="28"/>
        </w:rPr>
        <w:t>Экономическое развитие и инновационная экономика Республики Карелия»:</w:t>
      </w:r>
    </w:p>
    <w:p w:rsidR="00A11D7A" w:rsidRDefault="00A11D7A" w:rsidP="00AF3734">
      <w:pPr>
        <w:spacing w:after="120"/>
        <w:ind w:firstLine="709"/>
        <w:jc w:val="both"/>
        <w:outlineLvl w:val="7"/>
        <w:rPr>
          <w:iCs/>
          <w:szCs w:val="28"/>
        </w:rPr>
      </w:pPr>
      <w:r>
        <w:rPr>
          <w:iCs/>
          <w:szCs w:val="28"/>
        </w:rPr>
        <w:t>позицию «Объем финансового обеспечения государственной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1947"/>
        <w:gridCol w:w="1227"/>
        <w:gridCol w:w="1701"/>
        <w:gridCol w:w="1843"/>
        <w:gridCol w:w="2126"/>
        <w:gridCol w:w="993"/>
      </w:tblGrid>
      <w:tr w:rsidR="000C0E39" w:rsidTr="000F5A3B">
        <w:trPr>
          <w:gridAfter w:val="1"/>
          <w:wAfter w:w="993" w:type="dxa"/>
          <w:trHeight w:val="567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0E39" w:rsidRPr="000C0E39" w:rsidRDefault="000C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39" w:rsidRPr="000C0E39" w:rsidRDefault="000C0E39">
            <w:pPr>
              <w:rPr>
                <w:sz w:val="24"/>
                <w:szCs w:val="24"/>
              </w:rPr>
            </w:pPr>
            <w:r w:rsidRPr="000C0E39">
              <w:rPr>
                <w:sz w:val="24"/>
                <w:szCs w:val="24"/>
              </w:rPr>
              <w:t xml:space="preserve">Объем финансового обеспечения </w:t>
            </w:r>
            <w:proofErr w:type="spellStart"/>
            <w:proofErr w:type="gramStart"/>
            <w:r w:rsidRPr="000C0E39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0C0E39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C0E3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>
            <w:pPr>
              <w:jc w:val="center"/>
              <w:rPr>
                <w:sz w:val="24"/>
                <w:szCs w:val="24"/>
              </w:rPr>
            </w:pPr>
            <w:r w:rsidRPr="000C0E39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>
            <w:pPr>
              <w:jc w:val="center"/>
              <w:rPr>
                <w:sz w:val="24"/>
                <w:szCs w:val="24"/>
              </w:rPr>
            </w:pPr>
            <w:r w:rsidRPr="000C0E39">
              <w:rPr>
                <w:sz w:val="24"/>
                <w:szCs w:val="24"/>
              </w:rPr>
              <w:t>Всего, тыс. рублей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>
            <w:pPr>
              <w:jc w:val="center"/>
              <w:rPr>
                <w:sz w:val="24"/>
                <w:szCs w:val="24"/>
              </w:rPr>
            </w:pPr>
            <w:r w:rsidRPr="000C0E39">
              <w:rPr>
                <w:sz w:val="24"/>
                <w:szCs w:val="24"/>
              </w:rPr>
              <w:t>В том числе</w:t>
            </w:r>
          </w:p>
        </w:tc>
      </w:tr>
      <w:tr w:rsidR="000C0E39" w:rsidTr="000F5A3B">
        <w:trPr>
          <w:gridAfter w:val="1"/>
          <w:wAfter w:w="993" w:type="dxa"/>
          <w:trHeight w:val="2018"/>
        </w:trPr>
        <w:tc>
          <w:tcPr>
            <w:tcW w:w="3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0E39" w:rsidRPr="000C0E39" w:rsidRDefault="000C0E39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39" w:rsidRPr="000C0E39" w:rsidRDefault="000C0E39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39" w:rsidRPr="000C0E39" w:rsidRDefault="000C0E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39" w:rsidRPr="000C0E39" w:rsidRDefault="000C0E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>
            <w:pPr>
              <w:jc w:val="center"/>
              <w:rPr>
                <w:sz w:val="24"/>
                <w:szCs w:val="24"/>
              </w:rPr>
            </w:pPr>
            <w:r w:rsidRPr="000C0E39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>
            <w:pPr>
              <w:jc w:val="center"/>
              <w:rPr>
                <w:sz w:val="24"/>
                <w:szCs w:val="24"/>
              </w:rPr>
            </w:pPr>
            <w:r w:rsidRPr="000C0E39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0C0E39" w:rsidTr="000F5A3B">
        <w:trPr>
          <w:gridAfter w:val="1"/>
          <w:wAfter w:w="993" w:type="dxa"/>
          <w:trHeight w:val="300"/>
        </w:trPr>
        <w:tc>
          <w:tcPr>
            <w:tcW w:w="3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0E39" w:rsidRPr="000C0E39" w:rsidRDefault="000C0E39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39" w:rsidRPr="000C0E39" w:rsidRDefault="000C0E39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 w:rsidP="00A11D7A">
            <w:pPr>
              <w:jc w:val="center"/>
              <w:rPr>
                <w:sz w:val="24"/>
                <w:szCs w:val="24"/>
              </w:rPr>
            </w:pPr>
            <w:r w:rsidRPr="000C0E39">
              <w:rPr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 w:rsidP="00A11D7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39">
              <w:rPr>
                <w:rFonts w:ascii="Times New Roman" w:hAnsi="Times New Roman" w:cs="Times New Roman"/>
                <w:sz w:val="24"/>
                <w:szCs w:val="24"/>
              </w:rPr>
              <w:t>29 312,40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 w:rsidP="00A11D7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39">
              <w:rPr>
                <w:rFonts w:ascii="Times New Roman" w:hAnsi="Times New Roman" w:cs="Times New Roman"/>
                <w:sz w:val="24"/>
                <w:szCs w:val="24"/>
              </w:rPr>
              <w:t>28 708,20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 w:rsidP="00A11D7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39">
              <w:rPr>
                <w:rFonts w:ascii="Times New Roman" w:hAnsi="Times New Roman" w:cs="Times New Roman"/>
                <w:sz w:val="24"/>
                <w:szCs w:val="24"/>
              </w:rPr>
              <w:t>604,20</w:t>
            </w:r>
          </w:p>
        </w:tc>
      </w:tr>
      <w:tr w:rsidR="000C0E39" w:rsidTr="000F5A3B">
        <w:trPr>
          <w:gridAfter w:val="1"/>
          <w:wAfter w:w="993" w:type="dxa"/>
          <w:trHeight w:val="300"/>
        </w:trPr>
        <w:tc>
          <w:tcPr>
            <w:tcW w:w="3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0E39" w:rsidRPr="000C0E39" w:rsidRDefault="000C0E39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E39" w:rsidRPr="000C0E39" w:rsidRDefault="000C0E39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 w:rsidP="00A11D7A">
            <w:pPr>
              <w:jc w:val="center"/>
              <w:rPr>
                <w:sz w:val="24"/>
                <w:szCs w:val="24"/>
              </w:rPr>
            </w:pPr>
            <w:r w:rsidRPr="000C0E39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 w:rsidP="00A11D7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39">
              <w:rPr>
                <w:rFonts w:ascii="Times New Roman" w:hAnsi="Times New Roman" w:cs="Times New Roman"/>
                <w:sz w:val="24"/>
                <w:szCs w:val="24"/>
              </w:rPr>
              <w:t>149 587,60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 w:rsidP="00A11D7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39">
              <w:rPr>
                <w:rFonts w:ascii="Times New Roman" w:hAnsi="Times New Roman" w:cs="Times New Roman"/>
                <w:sz w:val="24"/>
                <w:szCs w:val="24"/>
              </w:rPr>
              <w:t>75 829,50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 w:rsidP="00A11D7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39">
              <w:rPr>
                <w:rFonts w:ascii="Times New Roman" w:hAnsi="Times New Roman" w:cs="Times New Roman"/>
                <w:sz w:val="24"/>
                <w:szCs w:val="24"/>
              </w:rPr>
              <w:t>73 758,10</w:t>
            </w:r>
          </w:p>
        </w:tc>
      </w:tr>
      <w:tr w:rsidR="000C0E39" w:rsidTr="000F5A3B">
        <w:trPr>
          <w:gridAfter w:val="1"/>
          <w:wAfter w:w="993" w:type="dxa"/>
          <w:trHeight w:val="300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0E39" w:rsidRPr="000C0E39" w:rsidRDefault="000C0E39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39" w:rsidRPr="000C0E39" w:rsidRDefault="000C0E39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 w:rsidP="00A11D7A">
            <w:pPr>
              <w:jc w:val="center"/>
              <w:rPr>
                <w:sz w:val="24"/>
                <w:szCs w:val="24"/>
              </w:rPr>
            </w:pPr>
            <w:r w:rsidRPr="000C0E39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 w:rsidP="00A11D7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39">
              <w:rPr>
                <w:rFonts w:ascii="Times New Roman" w:hAnsi="Times New Roman" w:cs="Times New Roman"/>
                <w:sz w:val="24"/>
                <w:szCs w:val="24"/>
              </w:rPr>
              <w:t>371 267,80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 w:rsidP="00A11D7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39">
              <w:rPr>
                <w:rFonts w:ascii="Times New Roman" w:hAnsi="Times New Roman" w:cs="Times New Roman"/>
                <w:sz w:val="24"/>
                <w:szCs w:val="24"/>
              </w:rPr>
              <w:t>124 249,50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 w:rsidP="00A11D7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39">
              <w:rPr>
                <w:rFonts w:ascii="Times New Roman" w:hAnsi="Times New Roman" w:cs="Times New Roman"/>
                <w:sz w:val="24"/>
                <w:szCs w:val="24"/>
              </w:rPr>
              <w:t>247 018,30</w:t>
            </w:r>
          </w:p>
        </w:tc>
      </w:tr>
      <w:tr w:rsidR="000C0E39" w:rsidTr="000F5A3B">
        <w:trPr>
          <w:gridAfter w:val="1"/>
          <w:wAfter w:w="993" w:type="dxa"/>
          <w:trHeight w:val="300"/>
        </w:trPr>
        <w:tc>
          <w:tcPr>
            <w:tcW w:w="3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0E39" w:rsidRPr="000C0E39" w:rsidRDefault="000C0E39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39" w:rsidRPr="000C0E39" w:rsidRDefault="000C0E39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 w:rsidP="00A11D7A">
            <w:pPr>
              <w:jc w:val="center"/>
              <w:rPr>
                <w:sz w:val="24"/>
                <w:szCs w:val="24"/>
              </w:rPr>
            </w:pPr>
            <w:r w:rsidRPr="000C0E39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 w:rsidP="00A11D7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39">
              <w:rPr>
                <w:rFonts w:ascii="Times New Roman" w:hAnsi="Times New Roman" w:cs="Times New Roman"/>
                <w:sz w:val="24"/>
                <w:szCs w:val="24"/>
              </w:rPr>
              <w:t>335 644,68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 w:rsidP="00A11D7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39">
              <w:rPr>
                <w:rFonts w:ascii="Times New Roman" w:hAnsi="Times New Roman" w:cs="Times New Roman"/>
                <w:sz w:val="24"/>
                <w:szCs w:val="24"/>
              </w:rPr>
              <w:t>116 711,70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 w:rsidP="00A11D7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39">
              <w:rPr>
                <w:rFonts w:ascii="Times New Roman" w:hAnsi="Times New Roman" w:cs="Times New Roman"/>
                <w:sz w:val="24"/>
                <w:szCs w:val="24"/>
              </w:rPr>
              <w:t>218 932,98</w:t>
            </w:r>
          </w:p>
        </w:tc>
      </w:tr>
      <w:tr w:rsidR="000C0E39" w:rsidTr="000F5A3B">
        <w:trPr>
          <w:gridAfter w:val="1"/>
          <w:wAfter w:w="993" w:type="dxa"/>
          <w:trHeight w:val="300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0E39" w:rsidRPr="000C0E39" w:rsidRDefault="000C0E39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39" w:rsidRPr="000C0E39" w:rsidRDefault="000C0E39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 w:rsidP="00A11D7A">
            <w:pPr>
              <w:jc w:val="center"/>
              <w:rPr>
                <w:sz w:val="24"/>
                <w:szCs w:val="24"/>
              </w:rPr>
            </w:pPr>
            <w:r w:rsidRPr="000C0E39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39" w:rsidRPr="000C0E39" w:rsidRDefault="000C0E39" w:rsidP="00A11D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C0E39">
              <w:rPr>
                <w:rFonts w:eastAsia="Calibri"/>
                <w:sz w:val="24"/>
                <w:szCs w:val="24"/>
              </w:rPr>
              <w:t>356 137,20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39" w:rsidRPr="000C0E39" w:rsidRDefault="000C0E39" w:rsidP="00A11D7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39">
              <w:rPr>
                <w:rFonts w:ascii="Times New Roman" w:hAnsi="Times New Roman" w:cs="Times New Roman"/>
                <w:sz w:val="24"/>
                <w:szCs w:val="24"/>
              </w:rPr>
              <w:t>169 599,10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39" w:rsidRPr="000C0E39" w:rsidRDefault="000C0E39" w:rsidP="00A11D7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39">
              <w:rPr>
                <w:rFonts w:ascii="Times New Roman" w:hAnsi="Times New Roman" w:cs="Times New Roman"/>
                <w:sz w:val="24"/>
                <w:szCs w:val="24"/>
              </w:rPr>
              <w:t>186 538,10</w:t>
            </w:r>
          </w:p>
        </w:tc>
      </w:tr>
      <w:tr w:rsidR="000C0E39" w:rsidTr="000F5A3B">
        <w:trPr>
          <w:gridAfter w:val="1"/>
          <w:wAfter w:w="993" w:type="dxa"/>
          <w:trHeight w:val="300"/>
        </w:trPr>
        <w:tc>
          <w:tcPr>
            <w:tcW w:w="3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0E39" w:rsidRPr="000C0E39" w:rsidRDefault="000C0E39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39" w:rsidRPr="000C0E39" w:rsidRDefault="000C0E39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 w:rsidP="00A11D7A">
            <w:pPr>
              <w:jc w:val="center"/>
              <w:rPr>
                <w:sz w:val="24"/>
                <w:szCs w:val="24"/>
              </w:rPr>
            </w:pPr>
            <w:r w:rsidRPr="000C0E39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39" w:rsidRPr="000C0E39" w:rsidRDefault="000C0E39" w:rsidP="00A11D7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39">
              <w:rPr>
                <w:rFonts w:ascii="Times New Roman" w:hAnsi="Times New Roman" w:cs="Times New Roman"/>
                <w:sz w:val="24"/>
                <w:szCs w:val="24"/>
              </w:rPr>
              <w:t>228 195,30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39" w:rsidRPr="000C0E39" w:rsidRDefault="000C0E39" w:rsidP="00A11D7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39">
              <w:rPr>
                <w:rFonts w:ascii="Times New Roman" w:hAnsi="Times New Roman" w:cs="Times New Roman"/>
                <w:sz w:val="24"/>
                <w:szCs w:val="24"/>
              </w:rPr>
              <w:t>67 815,30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39" w:rsidRPr="000C0E39" w:rsidRDefault="000C0E39" w:rsidP="00A11D7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39">
              <w:rPr>
                <w:rFonts w:ascii="Times New Roman" w:hAnsi="Times New Roman" w:cs="Times New Roman"/>
                <w:sz w:val="24"/>
                <w:szCs w:val="24"/>
              </w:rPr>
              <w:t>160 380,00</w:t>
            </w:r>
          </w:p>
        </w:tc>
      </w:tr>
      <w:tr w:rsidR="000C0E39" w:rsidTr="000F5A3B">
        <w:trPr>
          <w:gridAfter w:val="1"/>
          <w:wAfter w:w="993" w:type="dxa"/>
          <w:trHeight w:val="300"/>
        </w:trPr>
        <w:tc>
          <w:tcPr>
            <w:tcW w:w="3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0E39" w:rsidRPr="000C0E39" w:rsidRDefault="000C0E39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E39" w:rsidRPr="000C0E39" w:rsidRDefault="000C0E39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 w:rsidP="00A11D7A">
            <w:pPr>
              <w:jc w:val="center"/>
              <w:rPr>
                <w:sz w:val="24"/>
                <w:szCs w:val="24"/>
              </w:rPr>
            </w:pPr>
            <w:r w:rsidRPr="000C0E39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39" w:rsidRPr="000C0E39" w:rsidRDefault="000C0E39" w:rsidP="00A11D7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39">
              <w:rPr>
                <w:rFonts w:ascii="Times New Roman" w:hAnsi="Times New Roman" w:cs="Times New Roman"/>
                <w:sz w:val="24"/>
                <w:szCs w:val="24"/>
              </w:rPr>
              <w:t>596 608,00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39" w:rsidRPr="000C0E39" w:rsidRDefault="000C0E39" w:rsidP="00A11D7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39">
              <w:rPr>
                <w:rFonts w:ascii="Times New Roman" w:hAnsi="Times New Roman" w:cs="Times New Roman"/>
                <w:sz w:val="24"/>
                <w:szCs w:val="24"/>
              </w:rPr>
              <w:t>164 785,50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39" w:rsidRPr="000C0E39" w:rsidRDefault="000C0E39" w:rsidP="00A11D7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39">
              <w:rPr>
                <w:rFonts w:ascii="Times New Roman" w:hAnsi="Times New Roman" w:cs="Times New Roman"/>
                <w:sz w:val="24"/>
                <w:szCs w:val="24"/>
              </w:rPr>
              <w:t>431 822,50</w:t>
            </w:r>
          </w:p>
        </w:tc>
      </w:tr>
      <w:tr w:rsidR="000C0E39" w:rsidTr="000F5A3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0E39" w:rsidRPr="000C0E39" w:rsidRDefault="000C0E39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39" w:rsidRPr="000C0E39" w:rsidRDefault="000C0E39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 w:rsidP="00A11D7A">
            <w:pPr>
              <w:jc w:val="center"/>
              <w:rPr>
                <w:sz w:val="24"/>
                <w:szCs w:val="24"/>
              </w:rPr>
            </w:pPr>
            <w:r w:rsidRPr="000C0E39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 w:rsidP="008364B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C0E39">
              <w:rPr>
                <w:color w:val="000000"/>
                <w:sz w:val="24"/>
                <w:szCs w:val="24"/>
              </w:rPr>
              <w:t>2 0</w:t>
            </w:r>
            <w:r w:rsidR="008364B4">
              <w:rPr>
                <w:color w:val="000000"/>
                <w:sz w:val="24"/>
                <w:szCs w:val="24"/>
              </w:rPr>
              <w:t>6</w:t>
            </w:r>
            <w:r w:rsidRPr="000C0E39">
              <w:rPr>
                <w:color w:val="000000"/>
                <w:sz w:val="24"/>
                <w:szCs w:val="24"/>
              </w:rPr>
              <w:t>6 752,98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 w:rsidP="000C0E39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C0E39">
              <w:rPr>
                <w:color w:val="000000"/>
                <w:sz w:val="24"/>
                <w:szCs w:val="24"/>
              </w:rPr>
              <w:t>747 698,80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39" w:rsidRPr="000C0E39" w:rsidRDefault="000C0E39" w:rsidP="000C0E39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C0E39">
              <w:rPr>
                <w:color w:val="000000"/>
                <w:sz w:val="24"/>
                <w:szCs w:val="24"/>
              </w:rPr>
              <w:t>1 319 054,18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E39" w:rsidRPr="00FB6AA0" w:rsidRDefault="000C0E39" w:rsidP="000C0E39">
            <w:pPr>
              <w:spacing w:line="360" w:lineRule="auto"/>
              <w:outlineLvl w:val="7"/>
              <w:rPr>
                <w:color w:val="000000"/>
                <w:sz w:val="24"/>
                <w:szCs w:val="24"/>
                <w:lang w:eastAsia="en-US"/>
              </w:rPr>
            </w:pPr>
            <w:r w:rsidRPr="00FB6AA0">
              <w:rPr>
                <w:iCs/>
                <w:sz w:val="24"/>
                <w:szCs w:val="24"/>
              </w:rPr>
              <w:t>»;</w:t>
            </w:r>
          </w:p>
        </w:tc>
      </w:tr>
    </w:tbl>
    <w:p w:rsidR="00A11D7A" w:rsidRDefault="00A11D7A" w:rsidP="00C5177A">
      <w:pPr>
        <w:spacing w:before="120" w:after="120"/>
        <w:ind w:firstLine="709"/>
        <w:jc w:val="both"/>
        <w:outlineLvl w:val="7"/>
        <w:rPr>
          <w:iCs/>
          <w:szCs w:val="28"/>
        </w:rPr>
      </w:pPr>
      <w:r>
        <w:rPr>
          <w:iCs/>
          <w:szCs w:val="28"/>
        </w:rPr>
        <w:t>2) позицию «Объем финансового обеспечения подпрограммы» паспорта подпрограммы 1 «Формирование благоприятной инвестиционной среды»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13"/>
        <w:gridCol w:w="1947"/>
        <w:gridCol w:w="1227"/>
        <w:gridCol w:w="1701"/>
        <w:gridCol w:w="1843"/>
        <w:gridCol w:w="2126"/>
        <w:gridCol w:w="993"/>
      </w:tblGrid>
      <w:tr w:rsidR="00C5177A" w:rsidRPr="002D65C1" w:rsidTr="00C5177A">
        <w:trPr>
          <w:gridAfter w:val="1"/>
          <w:wAfter w:w="993" w:type="dxa"/>
          <w:trHeight w:val="567"/>
        </w:trPr>
        <w:tc>
          <w:tcPr>
            <w:tcW w:w="3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«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7A" w:rsidRPr="002D65C1" w:rsidRDefault="00C5177A" w:rsidP="00B9465E">
            <w:pPr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 xml:space="preserve">Объем финансового обеспечения </w:t>
            </w:r>
            <w:proofErr w:type="spellStart"/>
            <w:proofErr w:type="gramStart"/>
            <w:r w:rsidRPr="002D65C1">
              <w:rPr>
                <w:sz w:val="24"/>
                <w:szCs w:val="24"/>
              </w:rPr>
              <w:t>государствен-ной</w:t>
            </w:r>
            <w:proofErr w:type="spellEnd"/>
            <w:proofErr w:type="gramEnd"/>
            <w:r w:rsidRPr="002D65C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Всего, тыс. рублей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В том числе</w:t>
            </w:r>
          </w:p>
        </w:tc>
      </w:tr>
      <w:tr w:rsidR="00C5177A" w:rsidRPr="002D65C1" w:rsidTr="008364B4">
        <w:trPr>
          <w:gridAfter w:val="1"/>
          <w:wAfter w:w="993" w:type="dxa"/>
          <w:trHeight w:val="1654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77A" w:rsidRPr="002D65C1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7A" w:rsidRPr="002D65C1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7A" w:rsidRPr="002D65C1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7A" w:rsidRPr="002D65C1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C5177A" w:rsidRPr="002D65C1" w:rsidTr="00C5177A">
        <w:trPr>
          <w:gridAfter w:val="1"/>
          <w:wAfter w:w="993" w:type="dxa"/>
          <w:trHeight w:val="300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77A" w:rsidRPr="002D65C1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7A" w:rsidRPr="002D65C1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ind w:left="-106"/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pStyle w:val="ConsPlusNormal"/>
              <w:ind w:left="-10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13 044,00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pStyle w:val="ConsPlusNormal"/>
              <w:ind w:left="-10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13 044,00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pStyle w:val="ConsPlusNormal"/>
              <w:ind w:left="-10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177A" w:rsidRPr="002D65C1" w:rsidTr="00C5177A">
        <w:trPr>
          <w:gridAfter w:val="1"/>
          <w:wAfter w:w="993" w:type="dxa"/>
          <w:trHeight w:val="300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77A" w:rsidRPr="002D65C1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77A" w:rsidRPr="002D65C1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ind w:left="-106"/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pStyle w:val="ConsPlusNormal"/>
              <w:ind w:left="-10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52 370,00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pStyle w:val="ConsPlusNormal"/>
              <w:ind w:left="-10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52 370,00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pStyle w:val="ConsPlusNormal"/>
              <w:ind w:left="-10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65C1" w:rsidRPr="002D65C1" w:rsidTr="00C5177A">
        <w:trPr>
          <w:gridAfter w:val="1"/>
          <w:wAfter w:w="993" w:type="dxa"/>
          <w:trHeight w:val="300"/>
        </w:trPr>
        <w:tc>
          <w:tcPr>
            <w:tcW w:w="3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77A" w:rsidRPr="002D65C1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77A" w:rsidRPr="002D65C1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ind w:left="-106"/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pStyle w:val="ConsPlusNormal"/>
              <w:ind w:left="-10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254 825,30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pStyle w:val="ConsPlusNormal"/>
              <w:ind w:left="-10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45 100,00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pStyle w:val="ConsPlusNormal"/>
              <w:ind w:left="-10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209 725,30</w:t>
            </w:r>
          </w:p>
        </w:tc>
      </w:tr>
      <w:tr w:rsidR="00C5177A" w:rsidRPr="002D65C1" w:rsidTr="00C5177A">
        <w:trPr>
          <w:gridAfter w:val="1"/>
          <w:wAfter w:w="993" w:type="dxa"/>
          <w:trHeight w:val="300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77A" w:rsidRPr="002D65C1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77A" w:rsidRPr="002D65C1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ind w:left="-106"/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pStyle w:val="ConsPlusNormal"/>
              <w:ind w:left="-10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191 090,00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pStyle w:val="ConsPlusNormal"/>
              <w:ind w:left="-10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21 800,00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pStyle w:val="ConsPlusNormal"/>
              <w:ind w:left="-10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169 290,00</w:t>
            </w:r>
          </w:p>
        </w:tc>
      </w:tr>
      <w:tr w:rsidR="00C5177A" w:rsidRPr="002D65C1" w:rsidTr="00C5177A">
        <w:trPr>
          <w:gridAfter w:val="1"/>
          <w:wAfter w:w="993" w:type="dxa"/>
          <w:trHeight w:val="300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77A" w:rsidRPr="002D65C1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77A" w:rsidRPr="002D65C1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ind w:left="-106"/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7A" w:rsidRPr="002D65C1" w:rsidRDefault="00C5177A" w:rsidP="00B9465E">
            <w:pPr>
              <w:autoSpaceDE w:val="0"/>
              <w:autoSpaceDN w:val="0"/>
              <w:adjustRightInd w:val="0"/>
              <w:ind w:left="-106"/>
              <w:jc w:val="center"/>
              <w:rPr>
                <w:sz w:val="24"/>
                <w:szCs w:val="24"/>
                <w:lang w:eastAsia="en-US"/>
              </w:rPr>
            </w:pPr>
            <w:r w:rsidRPr="002D65C1">
              <w:rPr>
                <w:rFonts w:eastAsia="Calibri"/>
                <w:sz w:val="24"/>
                <w:szCs w:val="24"/>
              </w:rPr>
              <w:t>216 334,00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7A" w:rsidRPr="002D65C1" w:rsidRDefault="00C5177A" w:rsidP="00B9465E">
            <w:pPr>
              <w:pStyle w:val="ConsPlusNormal"/>
              <w:ind w:left="-10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52 390,0</w:t>
            </w:r>
            <w:r w:rsidR="00B55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7A" w:rsidRPr="002D65C1" w:rsidRDefault="00C5177A" w:rsidP="00B9465E">
            <w:pPr>
              <w:pStyle w:val="ConsPlusNormal"/>
              <w:ind w:left="-10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163 944,00</w:t>
            </w:r>
          </w:p>
        </w:tc>
      </w:tr>
      <w:tr w:rsidR="00C5177A" w:rsidRPr="002D65C1" w:rsidTr="00C5177A">
        <w:trPr>
          <w:gridAfter w:val="1"/>
          <w:wAfter w:w="993" w:type="dxa"/>
          <w:trHeight w:val="300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77A" w:rsidRPr="002D65C1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77A" w:rsidRPr="002D65C1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ind w:left="-106"/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7A" w:rsidRPr="002D65C1" w:rsidRDefault="00C5177A" w:rsidP="00B9465E">
            <w:pPr>
              <w:pStyle w:val="ConsPlusNormal"/>
              <w:ind w:left="-10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160 430,00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7A" w:rsidRPr="002D65C1" w:rsidRDefault="00C5177A" w:rsidP="00B9465E">
            <w:pPr>
              <w:pStyle w:val="ConsPlusNormal"/>
              <w:ind w:left="-10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7A" w:rsidRPr="002D65C1" w:rsidRDefault="00C5177A" w:rsidP="00B9465E">
            <w:pPr>
              <w:pStyle w:val="ConsPlusNormal"/>
              <w:ind w:left="-10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160 380,00</w:t>
            </w:r>
          </w:p>
        </w:tc>
      </w:tr>
      <w:tr w:rsidR="00C5177A" w:rsidRPr="002D65C1" w:rsidTr="00C5177A">
        <w:trPr>
          <w:gridAfter w:val="1"/>
          <w:wAfter w:w="993" w:type="dxa"/>
          <w:trHeight w:val="300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77A" w:rsidRPr="002D65C1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77A" w:rsidRPr="002D65C1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ind w:left="-106"/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7A" w:rsidRPr="002D65C1" w:rsidRDefault="00C5177A" w:rsidP="00B9465E">
            <w:pPr>
              <w:pStyle w:val="ConsPlusNormal"/>
              <w:ind w:left="-10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351 000,00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7A" w:rsidRPr="002D65C1" w:rsidRDefault="00C5177A" w:rsidP="00B9465E">
            <w:pPr>
              <w:pStyle w:val="ConsPlusNormal"/>
              <w:ind w:left="-10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8 700,00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7A" w:rsidRPr="002D65C1" w:rsidRDefault="00C5177A" w:rsidP="00B9465E">
            <w:pPr>
              <w:pStyle w:val="ConsPlusNormal"/>
              <w:ind w:left="-10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342 300,00</w:t>
            </w:r>
          </w:p>
        </w:tc>
      </w:tr>
      <w:tr w:rsidR="00C5177A" w:rsidTr="00C5177A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77A" w:rsidRPr="002D65C1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7A" w:rsidRPr="002D65C1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ind w:left="-106"/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spacing w:after="200" w:line="276" w:lineRule="auto"/>
              <w:ind w:left="-106"/>
              <w:jc w:val="center"/>
              <w:rPr>
                <w:sz w:val="24"/>
                <w:szCs w:val="24"/>
                <w:lang w:eastAsia="en-US"/>
              </w:rPr>
            </w:pPr>
            <w:r w:rsidRPr="002D65C1">
              <w:rPr>
                <w:sz w:val="24"/>
                <w:szCs w:val="24"/>
              </w:rPr>
              <w:t>1 239 093,30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spacing w:after="200" w:line="276" w:lineRule="auto"/>
              <w:ind w:left="-106"/>
              <w:jc w:val="center"/>
              <w:rPr>
                <w:sz w:val="24"/>
                <w:szCs w:val="24"/>
                <w:lang w:eastAsia="en-US"/>
              </w:rPr>
            </w:pPr>
            <w:r w:rsidRPr="002D65C1">
              <w:rPr>
                <w:sz w:val="24"/>
                <w:szCs w:val="24"/>
              </w:rPr>
              <w:t>193 454,00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2D65C1" w:rsidRDefault="00C5177A" w:rsidP="00B9465E">
            <w:pPr>
              <w:spacing w:after="200" w:line="276" w:lineRule="auto"/>
              <w:ind w:left="-106"/>
              <w:jc w:val="center"/>
              <w:rPr>
                <w:sz w:val="24"/>
                <w:szCs w:val="24"/>
                <w:lang w:eastAsia="en-US"/>
              </w:rPr>
            </w:pPr>
            <w:r w:rsidRPr="002D65C1">
              <w:rPr>
                <w:sz w:val="24"/>
                <w:szCs w:val="24"/>
              </w:rPr>
              <w:t>1 045 639,30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177A" w:rsidRPr="002D65C1" w:rsidRDefault="00C5177A" w:rsidP="00B9465E">
            <w:pPr>
              <w:spacing w:line="360" w:lineRule="auto"/>
              <w:outlineLvl w:val="7"/>
              <w:rPr>
                <w:color w:val="000000"/>
                <w:sz w:val="24"/>
                <w:szCs w:val="24"/>
                <w:lang w:eastAsia="en-US"/>
              </w:rPr>
            </w:pPr>
            <w:r w:rsidRPr="002D65C1">
              <w:rPr>
                <w:iCs/>
                <w:sz w:val="24"/>
                <w:szCs w:val="24"/>
              </w:rPr>
              <w:t>»;</w:t>
            </w:r>
          </w:p>
        </w:tc>
      </w:tr>
    </w:tbl>
    <w:p w:rsidR="00A11D7A" w:rsidRDefault="00A11D7A" w:rsidP="00C5177A">
      <w:pPr>
        <w:spacing w:before="120" w:after="120"/>
        <w:ind w:firstLine="709"/>
        <w:jc w:val="both"/>
        <w:outlineLvl w:val="7"/>
        <w:rPr>
          <w:iCs/>
          <w:szCs w:val="28"/>
        </w:rPr>
      </w:pPr>
      <w:r>
        <w:rPr>
          <w:iCs/>
          <w:szCs w:val="28"/>
        </w:rPr>
        <w:t>3) позицию «Объем финансового обеспечения подпрограммы» паспорта подпрограммы</w:t>
      </w:r>
      <w:r>
        <w:t xml:space="preserve"> </w:t>
      </w:r>
      <w:r>
        <w:rPr>
          <w:iCs/>
          <w:szCs w:val="28"/>
        </w:rPr>
        <w:t>2 «Развитие малого и среднего предпринимательства»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13"/>
        <w:gridCol w:w="1947"/>
        <w:gridCol w:w="1227"/>
        <w:gridCol w:w="1701"/>
        <w:gridCol w:w="1843"/>
        <w:gridCol w:w="2126"/>
        <w:gridCol w:w="993"/>
      </w:tblGrid>
      <w:tr w:rsidR="00C5177A" w:rsidRPr="000C0E39" w:rsidTr="00B9465E">
        <w:trPr>
          <w:gridAfter w:val="1"/>
          <w:wAfter w:w="993" w:type="dxa"/>
          <w:trHeight w:val="567"/>
        </w:trPr>
        <w:tc>
          <w:tcPr>
            <w:tcW w:w="3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177A" w:rsidRPr="000C0E39" w:rsidRDefault="00C5177A" w:rsidP="00B9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7A" w:rsidRPr="000C0E39" w:rsidRDefault="00C5177A" w:rsidP="00B9465E">
            <w:pPr>
              <w:rPr>
                <w:sz w:val="24"/>
                <w:szCs w:val="24"/>
              </w:rPr>
            </w:pPr>
            <w:r w:rsidRPr="000C0E39">
              <w:rPr>
                <w:sz w:val="24"/>
                <w:szCs w:val="24"/>
              </w:rPr>
              <w:t xml:space="preserve">Объем финансового обеспечения </w:t>
            </w:r>
            <w:proofErr w:type="spellStart"/>
            <w:proofErr w:type="gramStart"/>
            <w:r w:rsidRPr="000C0E39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0C0E39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C0E3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77A" w:rsidRPr="000C0E39" w:rsidRDefault="00C5177A" w:rsidP="00B9465E">
            <w:pPr>
              <w:jc w:val="center"/>
              <w:rPr>
                <w:sz w:val="24"/>
                <w:szCs w:val="24"/>
              </w:rPr>
            </w:pPr>
            <w:r w:rsidRPr="000C0E39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77A" w:rsidRPr="000C0E39" w:rsidRDefault="00C5177A" w:rsidP="00B9465E">
            <w:pPr>
              <w:jc w:val="center"/>
              <w:rPr>
                <w:sz w:val="24"/>
                <w:szCs w:val="24"/>
              </w:rPr>
            </w:pPr>
            <w:r w:rsidRPr="000C0E39">
              <w:rPr>
                <w:sz w:val="24"/>
                <w:szCs w:val="24"/>
              </w:rPr>
              <w:t>Всего, тыс. рублей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0C0E39" w:rsidRDefault="00C5177A" w:rsidP="00B9465E">
            <w:pPr>
              <w:jc w:val="center"/>
              <w:rPr>
                <w:sz w:val="24"/>
                <w:szCs w:val="24"/>
              </w:rPr>
            </w:pPr>
            <w:r w:rsidRPr="000C0E39">
              <w:rPr>
                <w:sz w:val="24"/>
                <w:szCs w:val="24"/>
              </w:rPr>
              <w:t>В том числе</w:t>
            </w:r>
          </w:p>
        </w:tc>
      </w:tr>
      <w:tr w:rsidR="00C5177A" w:rsidRPr="000C0E39" w:rsidTr="00C5177A">
        <w:trPr>
          <w:gridAfter w:val="1"/>
          <w:wAfter w:w="993" w:type="dxa"/>
          <w:trHeight w:val="1687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77A" w:rsidRPr="000C0E39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7A" w:rsidRPr="000C0E39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77A" w:rsidRPr="000C0E39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77A" w:rsidRPr="000C0E39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77A" w:rsidRPr="000C0E39" w:rsidRDefault="00C5177A" w:rsidP="00B9465E">
            <w:pPr>
              <w:jc w:val="center"/>
              <w:rPr>
                <w:sz w:val="24"/>
                <w:szCs w:val="24"/>
              </w:rPr>
            </w:pPr>
            <w:r w:rsidRPr="000C0E39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77A" w:rsidRPr="000C0E39" w:rsidRDefault="00C5177A" w:rsidP="00B9465E">
            <w:pPr>
              <w:jc w:val="center"/>
              <w:rPr>
                <w:sz w:val="24"/>
                <w:szCs w:val="24"/>
              </w:rPr>
            </w:pPr>
            <w:r w:rsidRPr="000C0E39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C5177A" w:rsidRPr="00C5177A" w:rsidTr="00B9465E">
        <w:trPr>
          <w:gridAfter w:val="1"/>
          <w:wAfter w:w="993" w:type="dxa"/>
          <w:trHeight w:val="300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77A" w:rsidRPr="000C0E39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77A" w:rsidRPr="000C0E39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C5177A" w:rsidRDefault="00C5177A" w:rsidP="00B9465E">
            <w:pPr>
              <w:jc w:val="center"/>
              <w:rPr>
                <w:sz w:val="24"/>
                <w:szCs w:val="24"/>
              </w:rPr>
            </w:pPr>
            <w:r w:rsidRPr="00C5177A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C5177A" w:rsidRDefault="00C5177A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7A">
              <w:rPr>
                <w:rFonts w:ascii="Times New Roman" w:hAnsi="Times New Roman" w:cs="Times New Roman"/>
                <w:sz w:val="24"/>
                <w:szCs w:val="24"/>
              </w:rPr>
              <w:t>87 158,10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C5177A" w:rsidRDefault="00C5177A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7A">
              <w:rPr>
                <w:rFonts w:ascii="Times New Roman" w:hAnsi="Times New Roman" w:cs="Times New Roman"/>
                <w:sz w:val="24"/>
                <w:szCs w:val="24"/>
              </w:rPr>
              <w:t>13 400,00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C5177A" w:rsidRDefault="00C5177A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7A">
              <w:rPr>
                <w:rFonts w:ascii="Times New Roman" w:hAnsi="Times New Roman" w:cs="Times New Roman"/>
                <w:sz w:val="24"/>
                <w:szCs w:val="24"/>
              </w:rPr>
              <w:t>73 758,10</w:t>
            </w:r>
          </w:p>
        </w:tc>
      </w:tr>
      <w:tr w:rsidR="00C5177A" w:rsidRPr="00C5177A" w:rsidTr="00B9465E">
        <w:trPr>
          <w:gridAfter w:val="1"/>
          <w:wAfter w:w="993" w:type="dxa"/>
          <w:trHeight w:val="300"/>
        </w:trPr>
        <w:tc>
          <w:tcPr>
            <w:tcW w:w="3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77A" w:rsidRPr="000C0E39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77A" w:rsidRPr="000C0E39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C5177A" w:rsidRDefault="00C5177A" w:rsidP="00B9465E">
            <w:pPr>
              <w:jc w:val="center"/>
              <w:rPr>
                <w:sz w:val="24"/>
                <w:szCs w:val="24"/>
              </w:rPr>
            </w:pPr>
            <w:r w:rsidRPr="00C5177A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C5177A" w:rsidRDefault="00C5177A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7A">
              <w:rPr>
                <w:rFonts w:ascii="Times New Roman" w:hAnsi="Times New Roman" w:cs="Times New Roman"/>
                <w:sz w:val="24"/>
                <w:szCs w:val="24"/>
              </w:rPr>
              <w:t>50 693,00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C5177A" w:rsidRDefault="00C5177A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7A">
              <w:rPr>
                <w:rFonts w:ascii="Times New Roman" w:hAnsi="Times New Roman" w:cs="Times New Roman"/>
                <w:sz w:val="24"/>
                <w:szCs w:val="24"/>
              </w:rPr>
              <w:t>13 400,00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C5177A" w:rsidRDefault="00C5177A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7A">
              <w:rPr>
                <w:rFonts w:ascii="Times New Roman" w:hAnsi="Times New Roman" w:cs="Times New Roman"/>
                <w:sz w:val="24"/>
                <w:szCs w:val="24"/>
              </w:rPr>
              <w:t>37 293,00</w:t>
            </w:r>
          </w:p>
        </w:tc>
      </w:tr>
      <w:tr w:rsidR="00C5177A" w:rsidRPr="00C5177A" w:rsidTr="00B9465E">
        <w:trPr>
          <w:gridAfter w:val="1"/>
          <w:wAfter w:w="993" w:type="dxa"/>
          <w:trHeight w:val="300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77A" w:rsidRPr="000C0E39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77A" w:rsidRPr="000C0E39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C5177A" w:rsidRDefault="00C5177A" w:rsidP="00B9465E">
            <w:pPr>
              <w:jc w:val="center"/>
              <w:rPr>
                <w:sz w:val="24"/>
                <w:szCs w:val="24"/>
              </w:rPr>
            </w:pPr>
            <w:r w:rsidRPr="00C5177A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C5177A" w:rsidRDefault="00C5177A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7A">
              <w:rPr>
                <w:rFonts w:ascii="Times New Roman" w:hAnsi="Times New Roman" w:cs="Times New Roman"/>
                <w:sz w:val="24"/>
                <w:szCs w:val="24"/>
              </w:rPr>
              <w:t>82 846,48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C5177A" w:rsidRDefault="00C5177A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7A">
              <w:rPr>
                <w:rFonts w:ascii="Times New Roman" w:hAnsi="Times New Roman" w:cs="Times New Roman"/>
                <w:sz w:val="24"/>
                <w:szCs w:val="24"/>
              </w:rPr>
              <w:t>33 400,00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C5177A" w:rsidRDefault="00C5177A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7A">
              <w:rPr>
                <w:rFonts w:ascii="Times New Roman" w:hAnsi="Times New Roman" w:cs="Times New Roman"/>
                <w:sz w:val="24"/>
                <w:szCs w:val="24"/>
              </w:rPr>
              <w:t>49 446,48</w:t>
            </w:r>
          </w:p>
        </w:tc>
      </w:tr>
      <w:tr w:rsidR="00C5177A" w:rsidRPr="00C5177A" w:rsidTr="00B9465E">
        <w:trPr>
          <w:gridAfter w:val="1"/>
          <w:wAfter w:w="993" w:type="dxa"/>
          <w:trHeight w:val="300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77A" w:rsidRPr="000C0E39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77A" w:rsidRPr="000C0E39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C5177A" w:rsidRDefault="00C5177A" w:rsidP="00B9465E">
            <w:pPr>
              <w:jc w:val="center"/>
              <w:rPr>
                <w:sz w:val="24"/>
                <w:szCs w:val="24"/>
              </w:rPr>
            </w:pPr>
            <w:r w:rsidRPr="00C5177A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7A" w:rsidRPr="00C5177A" w:rsidRDefault="00C5177A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7A">
              <w:rPr>
                <w:rFonts w:ascii="Times New Roman" w:hAnsi="Times New Roman" w:cs="Times New Roman"/>
                <w:sz w:val="24"/>
                <w:szCs w:val="24"/>
              </w:rPr>
              <w:t>79 232,10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7A" w:rsidRPr="00C5177A" w:rsidRDefault="00C5177A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7A">
              <w:rPr>
                <w:rFonts w:ascii="Times New Roman" w:hAnsi="Times New Roman" w:cs="Times New Roman"/>
                <w:sz w:val="24"/>
                <w:szCs w:val="24"/>
              </w:rPr>
              <w:t>56 638,00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7A" w:rsidRPr="00C5177A" w:rsidRDefault="00C5177A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7A">
              <w:rPr>
                <w:rFonts w:ascii="Times New Roman" w:hAnsi="Times New Roman" w:cs="Times New Roman"/>
                <w:sz w:val="24"/>
                <w:szCs w:val="24"/>
              </w:rPr>
              <w:t>22 594,10</w:t>
            </w:r>
          </w:p>
        </w:tc>
      </w:tr>
      <w:tr w:rsidR="00C5177A" w:rsidRPr="00C5177A" w:rsidTr="00B9465E">
        <w:trPr>
          <w:gridAfter w:val="1"/>
          <w:wAfter w:w="993" w:type="dxa"/>
          <w:trHeight w:val="300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77A" w:rsidRPr="000C0E39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77A" w:rsidRPr="000C0E39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C5177A" w:rsidRDefault="00C5177A" w:rsidP="00B9465E">
            <w:pPr>
              <w:jc w:val="center"/>
              <w:rPr>
                <w:sz w:val="24"/>
                <w:szCs w:val="24"/>
              </w:rPr>
            </w:pPr>
            <w:r w:rsidRPr="00C5177A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7A" w:rsidRPr="00C5177A" w:rsidRDefault="00C5177A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7A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7A" w:rsidRPr="00C5177A" w:rsidRDefault="00C5177A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7A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7A" w:rsidRPr="00C5177A" w:rsidRDefault="00C5177A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177A" w:rsidRPr="00C5177A" w:rsidTr="00B9465E">
        <w:trPr>
          <w:gridAfter w:val="1"/>
          <w:wAfter w:w="993" w:type="dxa"/>
          <w:trHeight w:val="300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77A" w:rsidRPr="000C0E39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77A" w:rsidRPr="000C0E39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C5177A" w:rsidRDefault="00C5177A" w:rsidP="00B9465E">
            <w:pPr>
              <w:jc w:val="center"/>
              <w:rPr>
                <w:sz w:val="24"/>
                <w:szCs w:val="24"/>
              </w:rPr>
            </w:pPr>
            <w:r w:rsidRPr="00C5177A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7A" w:rsidRPr="00C5177A" w:rsidRDefault="00C5177A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7A">
              <w:rPr>
                <w:rFonts w:ascii="Times New Roman" w:hAnsi="Times New Roman" w:cs="Times New Roman"/>
                <w:sz w:val="24"/>
                <w:szCs w:val="24"/>
              </w:rPr>
              <w:t>123 100,00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7A" w:rsidRPr="00C5177A" w:rsidRDefault="00C5177A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7A">
              <w:rPr>
                <w:rFonts w:ascii="Times New Roman" w:hAnsi="Times New Roman" w:cs="Times New Roman"/>
                <w:sz w:val="24"/>
                <w:szCs w:val="24"/>
              </w:rPr>
              <w:t>34 300,00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7A" w:rsidRPr="00C5177A" w:rsidRDefault="00C5177A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7A">
              <w:rPr>
                <w:rFonts w:ascii="Times New Roman" w:hAnsi="Times New Roman" w:cs="Times New Roman"/>
                <w:sz w:val="24"/>
                <w:szCs w:val="24"/>
              </w:rPr>
              <w:t>88 800,00</w:t>
            </w:r>
          </w:p>
        </w:tc>
      </w:tr>
      <w:tr w:rsidR="00C5177A" w:rsidRPr="000C0E39" w:rsidTr="008364B4">
        <w:trPr>
          <w:trHeight w:val="304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77A" w:rsidRPr="000C0E39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7A" w:rsidRPr="000C0E39" w:rsidRDefault="00C5177A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A" w:rsidRPr="00C5177A" w:rsidRDefault="00C5177A" w:rsidP="00B9465E">
            <w:pPr>
              <w:jc w:val="center"/>
              <w:rPr>
                <w:sz w:val="24"/>
                <w:szCs w:val="24"/>
              </w:rPr>
            </w:pPr>
            <w:r w:rsidRPr="00C5177A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77A" w:rsidRPr="00C5177A" w:rsidRDefault="00C5177A" w:rsidP="00B9465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5177A">
              <w:rPr>
                <w:color w:val="000000"/>
                <w:sz w:val="24"/>
                <w:szCs w:val="24"/>
              </w:rPr>
              <w:t>432 029,68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77A" w:rsidRPr="00C5177A" w:rsidRDefault="00C5177A" w:rsidP="00B9465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5177A">
              <w:rPr>
                <w:color w:val="000000"/>
                <w:sz w:val="24"/>
                <w:szCs w:val="24"/>
              </w:rPr>
              <w:t>160 138,00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77A" w:rsidRPr="00C5177A" w:rsidRDefault="00C5177A" w:rsidP="00B9465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5177A">
              <w:rPr>
                <w:color w:val="000000"/>
                <w:sz w:val="24"/>
                <w:szCs w:val="24"/>
              </w:rPr>
              <w:t>271 891,68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177A" w:rsidRPr="00FB6AA0" w:rsidRDefault="00C5177A" w:rsidP="00B9465E">
            <w:pPr>
              <w:spacing w:line="360" w:lineRule="auto"/>
              <w:outlineLvl w:val="7"/>
              <w:rPr>
                <w:color w:val="000000"/>
                <w:sz w:val="24"/>
                <w:szCs w:val="24"/>
                <w:lang w:eastAsia="en-US"/>
              </w:rPr>
            </w:pPr>
            <w:r w:rsidRPr="00FB6AA0">
              <w:rPr>
                <w:iCs/>
                <w:sz w:val="24"/>
                <w:szCs w:val="24"/>
              </w:rPr>
              <w:t>»;</w:t>
            </w:r>
          </w:p>
        </w:tc>
      </w:tr>
    </w:tbl>
    <w:p w:rsidR="00A11D7A" w:rsidRDefault="00A11D7A" w:rsidP="002D65C1">
      <w:pPr>
        <w:spacing w:after="120"/>
        <w:ind w:right="140" w:firstLine="709"/>
        <w:jc w:val="both"/>
        <w:outlineLvl w:val="7"/>
        <w:rPr>
          <w:iCs/>
          <w:szCs w:val="28"/>
        </w:rPr>
      </w:pPr>
      <w:r>
        <w:rPr>
          <w:iCs/>
          <w:szCs w:val="28"/>
        </w:rPr>
        <w:t>4) позицию «Объем финансового обеспечения подпрограммы» паспорта подпрограммы 3 «Развитие инновационной деятельности»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13"/>
        <w:gridCol w:w="1947"/>
        <w:gridCol w:w="1227"/>
        <w:gridCol w:w="1701"/>
        <w:gridCol w:w="1843"/>
        <w:gridCol w:w="2126"/>
        <w:gridCol w:w="993"/>
      </w:tblGrid>
      <w:tr w:rsidR="002D65C1" w:rsidRPr="002D65C1" w:rsidTr="00B9465E">
        <w:trPr>
          <w:gridAfter w:val="1"/>
          <w:wAfter w:w="993" w:type="dxa"/>
          <w:trHeight w:val="567"/>
        </w:trPr>
        <w:tc>
          <w:tcPr>
            <w:tcW w:w="3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1" w:rsidRPr="002D65C1" w:rsidRDefault="002D65C1" w:rsidP="00B9465E">
            <w:pPr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 xml:space="preserve">Объем финансового обеспечения </w:t>
            </w:r>
            <w:proofErr w:type="spellStart"/>
            <w:proofErr w:type="gramStart"/>
            <w:r w:rsidRPr="002D65C1">
              <w:rPr>
                <w:sz w:val="24"/>
                <w:szCs w:val="24"/>
              </w:rPr>
              <w:t>государствен-ной</w:t>
            </w:r>
            <w:proofErr w:type="spellEnd"/>
            <w:proofErr w:type="gramEnd"/>
            <w:r w:rsidRPr="002D65C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Всего, тыс. рублей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В том числе</w:t>
            </w:r>
          </w:p>
        </w:tc>
      </w:tr>
      <w:tr w:rsidR="002D65C1" w:rsidRPr="002D65C1" w:rsidTr="00B9465E">
        <w:trPr>
          <w:gridAfter w:val="1"/>
          <w:wAfter w:w="993" w:type="dxa"/>
          <w:trHeight w:val="2018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65C1" w:rsidRPr="002D65C1" w:rsidRDefault="002D65C1" w:rsidP="00B9465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C1" w:rsidRPr="002D65C1" w:rsidRDefault="002D65C1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C1" w:rsidRPr="002D65C1" w:rsidRDefault="002D65C1" w:rsidP="00B94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C1" w:rsidRPr="002D65C1" w:rsidRDefault="002D65C1" w:rsidP="00B946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2D65C1" w:rsidRPr="002D65C1" w:rsidTr="00B9465E">
        <w:trPr>
          <w:gridAfter w:val="1"/>
          <w:wAfter w:w="993" w:type="dxa"/>
          <w:trHeight w:val="300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65C1" w:rsidRPr="002D65C1" w:rsidRDefault="002D65C1" w:rsidP="00B9465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C1" w:rsidRPr="002D65C1" w:rsidRDefault="002D65C1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65C1" w:rsidRPr="002D65C1" w:rsidTr="00B9465E">
        <w:trPr>
          <w:gridAfter w:val="1"/>
          <w:wAfter w:w="993" w:type="dxa"/>
          <w:trHeight w:val="300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65C1" w:rsidRPr="002D65C1" w:rsidRDefault="002D65C1" w:rsidP="00B9465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5C1" w:rsidRPr="002D65C1" w:rsidRDefault="002D65C1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65C1" w:rsidRPr="002D65C1" w:rsidTr="00B9465E">
        <w:trPr>
          <w:gridAfter w:val="1"/>
          <w:wAfter w:w="993" w:type="dxa"/>
          <w:trHeight w:val="300"/>
        </w:trPr>
        <w:tc>
          <w:tcPr>
            <w:tcW w:w="3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65C1" w:rsidRPr="002D65C1" w:rsidRDefault="002D65C1" w:rsidP="00B9465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5C1" w:rsidRPr="002D65C1" w:rsidRDefault="002D65C1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65C1" w:rsidRPr="002D65C1" w:rsidTr="00B9465E">
        <w:trPr>
          <w:gridAfter w:val="1"/>
          <w:wAfter w:w="993" w:type="dxa"/>
          <w:trHeight w:val="300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65C1" w:rsidRPr="002D65C1" w:rsidRDefault="002D65C1" w:rsidP="00B9465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5C1" w:rsidRPr="002D65C1" w:rsidRDefault="002D65C1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65C1" w:rsidRPr="002D65C1" w:rsidTr="00B9465E">
        <w:trPr>
          <w:gridAfter w:val="1"/>
          <w:wAfter w:w="993" w:type="dxa"/>
          <w:trHeight w:val="300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65C1" w:rsidRPr="002D65C1" w:rsidRDefault="002D65C1" w:rsidP="00B9465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5C1" w:rsidRPr="002D65C1" w:rsidRDefault="002D65C1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65C1" w:rsidRPr="002D65C1" w:rsidTr="00B9465E">
        <w:trPr>
          <w:gridAfter w:val="1"/>
          <w:wAfter w:w="993" w:type="dxa"/>
          <w:trHeight w:val="300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65C1" w:rsidRPr="002D65C1" w:rsidRDefault="002D65C1" w:rsidP="00B9465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5C1" w:rsidRPr="002D65C1" w:rsidRDefault="002D65C1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65C1" w:rsidRPr="002D65C1" w:rsidTr="00B9465E">
        <w:trPr>
          <w:gridAfter w:val="1"/>
          <w:wAfter w:w="993" w:type="dxa"/>
          <w:trHeight w:val="300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65C1" w:rsidRPr="002D65C1" w:rsidRDefault="002D65C1" w:rsidP="00B9465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5C1" w:rsidRPr="002D65C1" w:rsidRDefault="002D65C1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46 380,00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46 380,00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65C1" w:rsidRPr="002D65C1" w:rsidTr="00B9465E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65C1" w:rsidRPr="002D65C1" w:rsidRDefault="002D65C1" w:rsidP="00B9465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C1" w:rsidRPr="002D65C1" w:rsidRDefault="002D65C1" w:rsidP="00B9465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1" w:rsidRPr="002D65C1" w:rsidRDefault="002D65C1" w:rsidP="00B9465E">
            <w:pPr>
              <w:jc w:val="center"/>
              <w:rPr>
                <w:sz w:val="24"/>
                <w:szCs w:val="24"/>
              </w:rPr>
            </w:pPr>
            <w:r w:rsidRPr="002D65C1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56 880,00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56 880,00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C1" w:rsidRPr="002D65C1" w:rsidRDefault="002D65C1" w:rsidP="00B9465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65C1" w:rsidRPr="002D65C1" w:rsidRDefault="002D65C1" w:rsidP="00B9465E">
            <w:pPr>
              <w:spacing w:line="360" w:lineRule="auto"/>
              <w:outlineLvl w:val="7"/>
              <w:rPr>
                <w:color w:val="000000"/>
                <w:sz w:val="24"/>
                <w:szCs w:val="24"/>
                <w:lang w:eastAsia="en-US"/>
              </w:rPr>
            </w:pPr>
            <w:r w:rsidRPr="002D65C1">
              <w:rPr>
                <w:iCs/>
                <w:sz w:val="24"/>
                <w:szCs w:val="24"/>
              </w:rPr>
              <w:t>»;</w:t>
            </w:r>
          </w:p>
        </w:tc>
      </w:tr>
    </w:tbl>
    <w:p w:rsidR="002D65C1" w:rsidRDefault="002D65C1" w:rsidP="00A11D7A">
      <w:pPr>
        <w:ind w:firstLine="709"/>
        <w:jc w:val="both"/>
        <w:outlineLvl w:val="7"/>
        <w:rPr>
          <w:iCs/>
          <w:szCs w:val="28"/>
        </w:rPr>
      </w:pPr>
    </w:p>
    <w:p w:rsidR="00A11D7A" w:rsidRDefault="00A11D7A" w:rsidP="002D65C1">
      <w:pPr>
        <w:ind w:right="140" w:firstLine="709"/>
        <w:jc w:val="both"/>
        <w:outlineLvl w:val="7"/>
        <w:rPr>
          <w:iCs/>
          <w:szCs w:val="28"/>
        </w:rPr>
      </w:pPr>
      <w:proofErr w:type="gramStart"/>
      <w:r>
        <w:rPr>
          <w:iCs/>
          <w:szCs w:val="28"/>
        </w:rPr>
        <w:t xml:space="preserve">5) в абзаце третьем пункта 11 подраздела «Методика расчета и условия предоставления субсидий из бюджета Республики Карелия местным бюджетам на реализацию мероприятия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предпринимательства, </w:t>
      </w:r>
      <w:proofErr w:type="spellStart"/>
      <w:r>
        <w:rPr>
          <w:iCs/>
          <w:szCs w:val="28"/>
        </w:rPr>
        <w:t>софинансируемых</w:t>
      </w:r>
      <w:proofErr w:type="spellEnd"/>
      <w:r>
        <w:rPr>
          <w:iCs/>
          <w:szCs w:val="28"/>
        </w:rPr>
        <w:t xml:space="preserve"> за счет субсидий из федерального бюджета» раздела II слова «механизмы транспортных средств» заменить словами «механизмы, транспортные средства»;</w:t>
      </w:r>
      <w:proofErr w:type="gramEnd"/>
    </w:p>
    <w:p w:rsidR="00A11D7A" w:rsidRDefault="00A11D7A" w:rsidP="00A11D7A">
      <w:pPr>
        <w:spacing w:line="360" w:lineRule="auto"/>
        <w:ind w:firstLine="680"/>
        <w:jc w:val="right"/>
        <w:outlineLvl w:val="7"/>
        <w:rPr>
          <w:szCs w:val="28"/>
        </w:rPr>
      </w:pPr>
    </w:p>
    <w:p w:rsidR="00A11D7A" w:rsidRDefault="00A11D7A" w:rsidP="00A11D7A">
      <w:pPr>
        <w:spacing w:line="360" w:lineRule="auto"/>
        <w:rPr>
          <w:szCs w:val="28"/>
        </w:rPr>
        <w:sectPr w:rsidR="00A11D7A" w:rsidSect="000C0E39">
          <w:headerReference w:type="default" r:id="rId9"/>
          <w:pgSz w:w="11906" w:h="16838"/>
          <w:pgMar w:top="1008" w:right="709" w:bottom="993" w:left="1701" w:header="561" w:footer="709" w:gutter="0"/>
          <w:cols w:space="720"/>
          <w:titlePg/>
          <w:docGrid w:linePitch="381"/>
        </w:sectPr>
      </w:pPr>
    </w:p>
    <w:p w:rsidR="00A11D7A" w:rsidRDefault="00A11D7A" w:rsidP="00A11D7A">
      <w:pPr>
        <w:ind w:firstLine="680"/>
        <w:jc w:val="both"/>
        <w:outlineLvl w:val="7"/>
        <w:rPr>
          <w:szCs w:val="28"/>
          <w:lang w:eastAsia="en-US"/>
        </w:rPr>
      </w:pPr>
      <w:r>
        <w:rPr>
          <w:szCs w:val="28"/>
        </w:rPr>
        <w:lastRenderedPageBreak/>
        <w:t>6) в приложении 1:</w:t>
      </w:r>
    </w:p>
    <w:p w:rsidR="00A11D7A" w:rsidRDefault="00A11D7A" w:rsidP="00DF5DBF">
      <w:pPr>
        <w:spacing w:after="120"/>
        <w:ind w:firstLine="680"/>
        <w:jc w:val="both"/>
        <w:outlineLvl w:val="7"/>
        <w:rPr>
          <w:szCs w:val="28"/>
        </w:rPr>
      </w:pPr>
      <w:r>
        <w:rPr>
          <w:szCs w:val="28"/>
        </w:rPr>
        <w:t>дополнить пунктами 1.1.1.1.17, 1.1.1.1.18 следующего содержания:</w:t>
      </w:r>
    </w:p>
    <w:tbl>
      <w:tblPr>
        <w:tblW w:w="15183" w:type="dxa"/>
        <w:tblInd w:w="93" w:type="dxa"/>
        <w:tblLayout w:type="fixed"/>
        <w:tblLook w:val="04A0"/>
      </w:tblPr>
      <w:tblGrid>
        <w:gridCol w:w="299"/>
        <w:gridCol w:w="1134"/>
        <w:gridCol w:w="1701"/>
        <w:gridCol w:w="2514"/>
        <w:gridCol w:w="1131"/>
        <w:gridCol w:w="891"/>
        <w:gridCol w:w="992"/>
        <w:gridCol w:w="992"/>
        <w:gridCol w:w="993"/>
        <w:gridCol w:w="992"/>
        <w:gridCol w:w="992"/>
        <w:gridCol w:w="992"/>
        <w:gridCol w:w="993"/>
        <w:gridCol w:w="567"/>
      </w:tblGrid>
      <w:tr w:rsidR="00DF5DBF" w:rsidRPr="00DD0B90" w:rsidTr="0049532B">
        <w:trPr>
          <w:gridAfter w:val="1"/>
          <w:wAfter w:w="567" w:type="dxa"/>
          <w:trHeight w:val="1650"/>
        </w:trPr>
        <w:tc>
          <w:tcPr>
            <w:tcW w:w="299" w:type="dxa"/>
            <w:tcBorders>
              <w:right w:val="single" w:sz="4" w:space="0" w:color="auto"/>
            </w:tcBorders>
            <w:hideMark/>
          </w:tcPr>
          <w:p w:rsidR="00DF5DBF" w:rsidRPr="00DD0B90" w:rsidRDefault="00DF5DBF" w:rsidP="00B9465E">
            <w:pPr>
              <w:jc w:val="center"/>
              <w:rPr>
                <w:color w:val="000000"/>
                <w:sz w:val="20"/>
              </w:rPr>
            </w:pPr>
            <w:r w:rsidRPr="00DD0B90">
              <w:rPr>
                <w:color w:val="000000"/>
                <w:sz w:val="20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BF" w:rsidRPr="00DD0B90" w:rsidRDefault="00DF5DBF" w:rsidP="00B9465E">
            <w:pPr>
              <w:jc w:val="center"/>
              <w:rPr>
                <w:color w:val="000000"/>
                <w:sz w:val="20"/>
              </w:rPr>
            </w:pPr>
            <w:r w:rsidRPr="00DD0B90">
              <w:rPr>
                <w:sz w:val="20"/>
              </w:rPr>
              <w:t>1.1.1.1.17.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BF" w:rsidRPr="00DD0B90" w:rsidRDefault="00DF5DBF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DBF" w:rsidRPr="00DD0B90" w:rsidRDefault="00DF5DBF" w:rsidP="0049532B">
            <w:pPr>
              <w:rPr>
                <w:color w:val="000000"/>
                <w:sz w:val="20"/>
              </w:rPr>
            </w:pPr>
            <w:r w:rsidRPr="00DD0B90">
              <w:rPr>
                <w:color w:val="000000"/>
                <w:sz w:val="20"/>
              </w:rPr>
              <w:t xml:space="preserve">количество субъектов, получивших </w:t>
            </w:r>
            <w:proofErr w:type="spellStart"/>
            <w:proofErr w:type="gramStart"/>
            <w:r w:rsidRPr="00DD0B90">
              <w:rPr>
                <w:color w:val="000000"/>
                <w:sz w:val="20"/>
              </w:rPr>
              <w:t>финансиро</w:t>
            </w:r>
            <w:r w:rsidR="0049532B" w:rsidRPr="00DD0B90">
              <w:rPr>
                <w:color w:val="000000"/>
                <w:sz w:val="20"/>
              </w:rPr>
              <w:t>-</w:t>
            </w:r>
            <w:r w:rsidRPr="00DD0B90">
              <w:rPr>
                <w:color w:val="000000"/>
                <w:sz w:val="20"/>
              </w:rPr>
              <w:t>вание</w:t>
            </w:r>
            <w:proofErr w:type="spellEnd"/>
            <w:proofErr w:type="gramEnd"/>
            <w:r w:rsidRPr="00DD0B90">
              <w:rPr>
                <w:color w:val="000000"/>
                <w:sz w:val="20"/>
              </w:rPr>
              <w:t xml:space="preserve"> из </w:t>
            </w:r>
            <w:r w:rsidRPr="00DD0B90">
              <w:rPr>
                <w:rFonts w:eastAsia="Calibri"/>
                <w:sz w:val="20"/>
              </w:rPr>
              <w:t xml:space="preserve">Фонда </w:t>
            </w:r>
            <w:proofErr w:type="spellStart"/>
            <w:r w:rsidRPr="00DD0B90">
              <w:rPr>
                <w:rFonts w:eastAsia="Calibri"/>
                <w:sz w:val="20"/>
              </w:rPr>
              <w:t>венчур</w:t>
            </w:r>
            <w:r w:rsidR="0049532B" w:rsidRPr="00DD0B90">
              <w:rPr>
                <w:rFonts w:eastAsia="Calibri"/>
                <w:sz w:val="20"/>
              </w:rPr>
              <w:t>-</w:t>
            </w:r>
            <w:r w:rsidRPr="00DD0B90">
              <w:rPr>
                <w:rFonts w:eastAsia="Calibri"/>
                <w:sz w:val="20"/>
              </w:rPr>
              <w:t>ных</w:t>
            </w:r>
            <w:proofErr w:type="spellEnd"/>
            <w:r w:rsidRPr="00DD0B90">
              <w:rPr>
                <w:rFonts w:eastAsia="Calibri"/>
                <w:sz w:val="20"/>
              </w:rPr>
              <w:t xml:space="preserve"> инвестиций </w:t>
            </w:r>
            <w:proofErr w:type="spellStart"/>
            <w:r w:rsidRPr="00DD0B90">
              <w:rPr>
                <w:rFonts w:eastAsia="Calibri"/>
                <w:sz w:val="20"/>
              </w:rPr>
              <w:t>Респуб</w:t>
            </w:r>
            <w:r w:rsidR="0049532B" w:rsidRPr="00DD0B90">
              <w:rPr>
                <w:rFonts w:eastAsia="Calibri"/>
                <w:sz w:val="20"/>
              </w:rPr>
              <w:t>-</w:t>
            </w:r>
            <w:r w:rsidRPr="00DD0B90">
              <w:rPr>
                <w:rFonts w:eastAsia="Calibri"/>
                <w:sz w:val="20"/>
              </w:rPr>
              <w:t>лики</w:t>
            </w:r>
            <w:proofErr w:type="spellEnd"/>
            <w:r w:rsidRPr="00DD0B90">
              <w:rPr>
                <w:rFonts w:eastAsia="Calibri"/>
                <w:sz w:val="20"/>
              </w:rPr>
              <w:t xml:space="preserve"> Карелии на </w:t>
            </w:r>
            <w:proofErr w:type="spellStart"/>
            <w:r w:rsidRPr="00DD0B90">
              <w:rPr>
                <w:rFonts w:eastAsia="Calibri"/>
                <w:sz w:val="20"/>
              </w:rPr>
              <w:t>реализа</w:t>
            </w:r>
            <w:r w:rsidR="0049532B" w:rsidRPr="00DD0B90">
              <w:rPr>
                <w:rFonts w:eastAsia="Calibri"/>
                <w:sz w:val="20"/>
              </w:rPr>
              <w:t>-</w:t>
            </w:r>
            <w:r w:rsidRPr="00DD0B90">
              <w:rPr>
                <w:rFonts w:eastAsia="Calibri"/>
                <w:sz w:val="20"/>
              </w:rPr>
              <w:t>цию</w:t>
            </w:r>
            <w:proofErr w:type="spellEnd"/>
            <w:r w:rsidRPr="00DD0B90">
              <w:rPr>
                <w:rFonts w:eastAsia="Calibri"/>
                <w:sz w:val="20"/>
              </w:rPr>
              <w:t xml:space="preserve"> инновационных проектов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DBF" w:rsidRPr="00DD0B90" w:rsidRDefault="00DF5DBF" w:rsidP="00B9465E">
            <w:pPr>
              <w:jc w:val="center"/>
              <w:rPr>
                <w:color w:val="000000"/>
                <w:sz w:val="20"/>
              </w:rPr>
            </w:pPr>
            <w:r w:rsidRPr="00DD0B90">
              <w:rPr>
                <w:color w:val="000000"/>
                <w:sz w:val="20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DBF" w:rsidRPr="00DD0B90" w:rsidRDefault="00DF5DBF" w:rsidP="00B9465E">
            <w:pPr>
              <w:jc w:val="center"/>
              <w:rPr>
                <w:color w:val="000000"/>
                <w:sz w:val="20"/>
              </w:rPr>
            </w:pPr>
            <w:r w:rsidRPr="00DD0B90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DBF" w:rsidRPr="00DD0B90" w:rsidRDefault="00DF5DBF" w:rsidP="00B9465E">
            <w:pPr>
              <w:jc w:val="center"/>
              <w:rPr>
                <w:color w:val="000000"/>
                <w:sz w:val="20"/>
              </w:rPr>
            </w:pPr>
            <w:r w:rsidRPr="00DD0B90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DBF" w:rsidRPr="00DD0B90" w:rsidRDefault="00DF5DBF" w:rsidP="00B9465E">
            <w:pPr>
              <w:jc w:val="center"/>
              <w:rPr>
                <w:color w:val="000000"/>
                <w:sz w:val="20"/>
              </w:rPr>
            </w:pPr>
            <w:r w:rsidRPr="00DD0B90"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DBF" w:rsidRPr="00DD0B90" w:rsidRDefault="00DF5DBF" w:rsidP="00B9465E">
            <w:pPr>
              <w:jc w:val="center"/>
              <w:rPr>
                <w:color w:val="000000"/>
                <w:sz w:val="20"/>
              </w:rPr>
            </w:pPr>
            <w:r w:rsidRPr="00DD0B90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DBF" w:rsidRPr="00DD0B90" w:rsidRDefault="00DF5DBF" w:rsidP="00B9465E">
            <w:pPr>
              <w:jc w:val="center"/>
              <w:rPr>
                <w:color w:val="000000"/>
                <w:sz w:val="20"/>
              </w:rPr>
            </w:pPr>
            <w:r w:rsidRPr="00DD0B90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DBF" w:rsidRPr="00DD0B90" w:rsidRDefault="00DF5DBF" w:rsidP="00B9465E">
            <w:pPr>
              <w:spacing w:after="1" w:line="200" w:lineRule="atLeast"/>
              <w:jc w:val="center"/>
              <w:rPr>
                <w:color w:val="000000"/>
                <w:sz w:val="20"/>
              </w:rPr>
            </w:pPr>
            <w:r w:rsidRPr="00DD0B90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DBF" w:rsidRPr="00DD0B90" w:rsidRDefault="00DF5DBF" w:rsidP="00B9465E">
            <w:pPr>
              <w:jc w:val="center"/>
              <w:rPr>
                <w:color w:val="000000"/>
                <w:sz w:val="20"/>
              </w:rPr>
            </w:pPr>
            <w:r w:rsidRPr="00DD0B90"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DBF" w:rsidRPr="00DD0B90" w:rsidRDefault="00DF5DBF" w:rsidP="00B9465E">
            <w:pPr>
              <w:jc w:val="center"/>
              <w:rPr>
                <w:color w:val="000000"/>
                <w:sz w:val="20"/>
              </w:rPr>
            </w:pPr>
            <w:r w:rsidRPr="00DD0B90">
              <w:rPr>
                <w:color w:val="000000"/>
                <w:sz w:val="20"/>
              </w:rPr>
              <w:t>0</w:t>
            </w:r>
          </w:p>
        </w:tc>
      </w:tr>
      <w:tr w:rsidR="0049532B" w:rsidTr="0049532B">
        <w:trPr>
          <w:gridBefore w:val="1"/>
          <w:wBefore w:w="299" w:type="dxa"/>
          <w:trHeight w:val="14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2B" w:rsidRPr="00DD0B90" w:rsidRDefault="0049532B" w:rsidP="00B9465E">
            <w:pPr>
              <w:jc w:val="center"/>
              <w:rPr>
                <w:color w:val="000000"/>
                <w:sz w:val="20"/>
              </w:rPr>
            </w:pPr>
            <w:r w:rsidRPr="00DD0B90">
              <w:rPr>
                <w:sz w:val="20"/>
              </w:rPr>
              <w:t>1.1.1.1.18.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2B" w:rsidRPr="00DD0B90" w:rsidRDefault="0049532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32B" w:rsidRPr="00DD0B90" w:rsidRDefault="0049532B">
            <w:pPr>
              <w:rPr>
                <w:color w:val="000000"/>
                <w:sz w:val="20"/>
              </w:rPr>
            </w:pPr>
            <w:r w:rsidRPr="00DD0B90">
              <w:rPr>
                <w:color w:val="000000"/>
                <w:sz w:val="20"/>
              </w:rPr>
              <w:t xml:space="preserve">количество субъектов, получивших </w:t>
            </w:r>
            <w:proofErr w:type="spellStart"/>
            <w:proofErr w:type="gramStart"/>
            <w:r w:rsidRPr="00DD0B90">
              <w:rPr>
                <w:color w:val="000000"/>
                <w:sz w:val="20"/>
              </w:rPr>
              <w:t>финансиро-вание</w:t>
            </w:r>
            <w:proofErr w:type="spellEnd"/>
            <w:proofErr w:type="gramEnd"/>
            <w:r w:rsidRPr="00DD0B90">
              <w:rPr>
                <w:color w:val="000000"/>
                <w:sz w:val="20"/>
              </w:rPr>
              <w:t xml:space="preserve"> из </w:t>
            </w:r>
            <w:r w:rsidRPr="00DD0B90">
              <w:rPr>
                <w:rFonts w:eastAsia="Calibri"/>
                <w:sz w:val="20"/>
              </w:rPr>
              <w:t>Фонда развития промышленности Республики Карелии на реализацию проектов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32B" w:rsidRPr="00DD0B90" w:rsidRDefault="0049532B" w:rsidP="00B9465E">
            <w:pPr>
              <w:jc w:val="center"/>
              <w:rPr>
                <w:color w:val="000000"/>
                <w:sz w:val="20"/>
              </w:rPr>
            </w:pPr>
            <w:r w:rsidRPr="00DD0B90">
              <w:rPr>
                <w:color w:val="000000"/>
                <w:sz w:val="20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32B" w:rsidRPr="00DD0B90" w:rsidRDefault="0049532B" w:rsidP="00B9465E">
            <w:pPr>
              <w:jc w:val="center"/>
              <w:rPr>
                <w:color w:val="000000"/>
                <w:sz w:val="20"/>
              </w:rPr>
            </w:pPr>
            <w:r w:rsidRPr="00DD0B90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32B" w:rsidRPr="00DD0B90" w:rsidRDefault="0049532B" w:rsidP="00B9465E">
            <w:pPr>
              <w:jc w:val="center"/>
              <w:rPr>
                <w:color w:val="000000"/>
                <w:sz w:val="20"/>
              </w:rPr>
            </w:pPr>
            <w:r w:rsidRPr="00DD0B90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32B" w:rsidRPr="00DD0B90" w:rsidRDefault="0049532B" w:rsidP="00B9465E">
            <w:pPr>
              <w:jc w:val="center"/>
              <w:rPr>
                <w:color w:val="000000"/>
                <w:sz w:val="20"/>
              </w:rPr>
            </w:pPr>
            <w:r w:rsidRPr="00DD0B90"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32B" w:rsidRPr="00DD0B90" w:rsidRDefault="0049532B" w:rsidP="00B9465E">
            <w:pPr>
              <w:jc w:val="center"/>
              <w:rPr>
                <w:color w:val="000000"/>
                <w:sz w:val="20"/>
              </w:rPr>
            </w:pPr>
            <w:r w:rsidRPr="00DD0B90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32B" w:rsidRPr="00DD0B90" w:rsidRDefault="0049532B" w:rsidP="00B9465E">
            <w:pPr>
              <w:jc w:val="center"/>
              <w:rPr>
                <w:color w:val="000000"/>
                <w:sz w:val="20"/>
              </w:rPr>
            </w:pPr>
            <w:r w:rsidRPr="00DD0B90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32B" w:rsidRPr="00DD0B90" w:rsidRDefault="0049532B" w:rsidP="00B9465E">
            <w:pPr>
              <w:spacing w:after="1" w:line="200" w:lineRule="atLeast"/>
              <w:jc w:val="center"/>
              <w:rPr>
                <w:color w:val="000000"/>
                <w:sz w:val="20"/>
              </w:rPr>
            </w:pPr>
            <w:r w:rsidRPr="00DD0B90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32B" w:rsidRPr="00DD0B90" w:rsidRDefault="0049532B" w:rsidP="00B9465E">
            <w:pPr>
              <w:jc w:val="center"/>
              <w:rPr>
                <w:color w:val="000000"/>
                <w:sz w:val="20"/>
              </w:rPr>
            </w:pPr>
            <w:r w:rsidRPr="00DD0B90"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32B" w:rsidRPr="00DD0B90" w:rsidRDefault="0049532B" w:rsidP="00B9465E">
            <w:pPr>
              <w:jc w:val="center"/>
              <w:rPr>
                <w:color w:val="000000"/>
                <w:sz w:val="20"/>
              </w:rPr>
            </w:pPr>
            <w:r w:rsidRPr="00DD0B90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D0B90" w:rsidRPr="00DD0B90" w:rsidRDefault="00DD0B90" w:rsidP="0049532B">
            <w:pPr>
              <w:spacing w:line="360" w:lineRule="auto"/>
              <w:ind w:right="-250"/>
              <w:outlineLvl w:val="7"/>
              <w:rPr>
                <w:sz w:val="20"/>
              </w:rPr>
            </w:pPr>
          </w:p>
          <w:p w:rsidR="00DD0B90" w:rsidRPr="00DD0B90" w:rsidRDefault="00DD0B90" w:rsidP="0049532B">
            <w:pPr>
              <w:spacing w:line="360" w:lineRule="auto"/>
              <w:ind w:right="-250"/>
              <w:outlineLvl w:val="7"/>
              <w:rPr>
                <w:sz w:val="20"/>
              </w:rPr>
            </w:pPr>
          </w:p>
          <w:p w:rsidR="0049532B" w:rsidRPr="00DD0B90" w:rsidRDefault="0049532B" w:rsidP="0049532B">
            <w:pPr>
              <w:spacing w:line="360" w:lineRule="auto"/>
              <w:ind w:right="-250"/>
              <w:outlineLvl w:val="7"/>
              <w:rPr>
                <w:sz w:val="20"/>
                <w:lang w:eastAsia="en-US"/>
              </w:rPr>
            </w:pPr>
            <w:r w:rsidRPr="00DD0B90">
              <w:rPr>
                <w:sz w:val="20"/>
              </w:rPr>
              <w:t>»;</w:t>
            </w:r>
          </w:p>
          <w:p w:rsidR="0049532B" w:rsidRPr="00DD0B90" w:rsidRDefault="0049532B" w:rsidP="0049532B">
            <w:pPr>
              <w:ind w:right="-250"/>
              <w:rPr>
                <w:color w:val="000000"/>
                <w:sz w:val="20"/>
              </w:rPr>
            </w:pPr>
          </w:p>
        </w:tc>
      </w:tr>
    </w:tbl>
    <w:p w:rsidR="00A11D7A" w:rsidRDefault="00A11D7A" w:rsidP="004F2005">
      <w:pPr>
        <w:spacing w:before="120" w:line="360" w:lineRule="auto"/>
        <w:ind w:firstLine="680"/>
        <w:outlineLvl w:val="7"/>
        <w:rPr>
          <w:szCs w:val="28"/>
        </w:rPr>
      </w:pPr>
      <w:r>
        <w:rPr>
          <w:szCs w:val="28"/>
        </w:rPr>
        <w:t>пункт 1.3.1.1.2 изложить в следующей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299"/>
        <w:gridCol w:w="1134"/>
        <w:gridCol w:w="1701"/>
        <w:gridCol w:w="2514"/>
        <w:gridCol w:w="1131"/>
        <w:gridCol w:w="891"/>
        <w:gridCol w:w="992"/>
        <w:gridCol w:w="992"/>
        <w:gridCol w:w="993"/>
        <w:gridCol w:w="992"/>
        <w:gridCol w:w="992"/>
        <w:gridCol w:w="992"/>
        <w:gridCol w:w="993"/>
        <w:gridCol w:w="425"/>
      </w:tblGrid>
      <w:tr w:rsidR="007679DE" w:rsidRPr="00DD0B90" w:rsidTr="007679DE">
        <w:trPr>
          <w:trHeight w:val="1650"/>
        </w:trPr>
        <w:tc>
          <w:tcPr>
            <w:tcW w:w="299" w:type="dxa"/>
            <w:tcBorders>
              <w:right w:val="single" w:sz="4" w:space="0" w:color="auto"/>
            </w:tcBorders>
            <w:hideMark/>
          </w:tcPr>
          <w:p w:rsidR="007679DE" w:rsidRPr="00DD0B90" w:rsidRDefault="007679DE" w:rsidP="00A92D49">
            <w:pPr>
              <w:jc w:val="center"/>
              <w:rPr>
                <w:color w:val="000000"/>
                <w:sz w:val="20"/>
              </w:rPr>
            </w:pPr>
            <w:r w:rsidRPr="00DD0B90">
              <w:rPr>
                <w:color w:val="000000"/>
                <w:sz w:val="20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E" w:rsidRDefault="007679DE" w:rsidP="007679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1.3.1.1.2.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DE" w:rsidRDefault="007679DE" w:rsidP="00E227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9DE" w:rsidRDefault="007679DE" w:rsidP="007679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проектов, поддержанных совместно федеральным </w:t>
            </w:r>
            <w:proofErr w:type="spellStart"/>
            <w:proofErr w:type="gramStart"/>
            <w:r>
              <w:rPr>
                <w:color w:val="000000"/>
                <w:sz w:val="20"/>
              </w:rPr>
              <w:t>государст-венным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бюджетным учреждением «</w:t>
            </w:r>
            <w:proofErr w:type="spellStart"/>
            <w:r>
              <w:rPr>
                <w:color w:val="000000"/>
                <w:sz w:val="20"/>
              </w:rPr>
              <w:t>Россий-ский</w:t>
            </w:r>
            <w:proofErr w:type="spellEnd"/>
            <w:r>
              <w:rPr>
                <w:color w:val="000000"/>
                <w:sz w:val="20"/>
              </w:rPr>
              <w:t xml:space="preserve"> фонд </w:t>
            </w:r>
            <w:proofErr w:type="spellStart"/>
            <w:r>
              <w:rPr>
                <w:color w:val="000000"/>
                <w:sz w:val="20"/>
              </w:rPr>
              <w:t>фундаменталь-ных</w:t>
            </w:r>
            <w:proofErr w:type="spellEnd"/>
            <w:r>
              <w:rPr>
                <w:color w:val="000000"/>
                <w:sz w:val="20"/>
              </w:rPr>
              <w:t xml:space="preserve"> исследований» и Правительством Республики Карелия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9DE" w:rsidRDefault="007679DE" w:rsidP="007679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9DE" w:rsidRDefault="007679DE" w:rsidP="007679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9DE" w:rsidRDefault="007679DE" w:rsidP="007679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9DE" w:rsidRDefault="007679DE" w:rsidP="007679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9DE" w:rsidRDefault="007679DE" w:rsidP="007679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9DE" w:rsidRDefault="007679DE" w:rsidP="007679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9DE" w:rsidRDefault="007679DE" w:rsidP="007679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9DE" w:rsidRDefault="007679DE" w:rsidP="007679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9DE" w:rsidRDefault="007679DE" w:rsidP="007679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679DE" w:rsidRPr="00DD0B90" w:rsidRDefault="007679DE" w:rsidP="00DD0B90">
            <w:pPr>
              <w:spacing w:line="360" w:lineRule="auto"/>
              <w:ind w:right="-250"/>
              <w:outlineLvl w:val="7"/>
              <w:rPr>
                <w:sz w:val="20"/>
                <w:lang w:eastAsia="en-US"/>
              </w:rPr>
            </w:pPr>
            <w:r w:rsidRPr="00DD0B90">
              <w:rPr>
                <w:sz w:val="20"/>
              </w:rPr>
              <w:t>»;</w:t>
            </w:r>
          </w:p>
          <w:p w:rsidR="007679DE" w:rsidRPr="00DD0B90" w:rsidRDefault="007679DE" w:rsidP="00DD0B90">
            <w:pPr>
              <w:rPr>
                <w:color w:val="000000"/>
                <w:sz w:val="20"/>
              </w:rPr>
            </w:pPr>
          </w:p>
        </w:tc>
      </w:tr>
    </w:tbl>
    <w:p w:rsidR="00A11D7A" w:rsidRDefault="00A11D7A" w:rsidP="007679DE">
      <w:pPr>
        <w:spacing w:before="120"/>
        <w:ind w:firstLine="680"/>
        <w:jc w:val="both"/>
        <w:outlineLvl w:val="7"/>
        <w:rPr>
          <w:szCs w:val="28"/>
        </w:rPr>
      </w:pPr>
      <w:r>
        <w:rPr>
          <w:szCs w:val="28"/>
        </w:rPr>
        <w:t>7) в приложени</w:t>
      </w:r>
      <w:r w:rsidR="008364B4">
        <w:rPr>
          <w:szCs w:val="28"/>
        </w:rPr>
        <w:t>и</w:t>
      </w:r>
      <w:r>
        <w:rPr>
          <w:szCs w:val="28"/>
        </w:rPr>
        <w:t xml:space="preserve"> 2:</w:t>
      </w:r>
    </w:p>
    <w:p w:rsidR="00A11D7A" w:rsidRDefault="00A11D7A" w:rsidP="007679DE">
      <w:pPr>
        <w:spacing w:after="120"/>
        <w:ind w:firstLine="680"/>
        <w:jc w:val="both"/>
        <w:outlineLvl w:val="7"/>
        <w:rPr>
          <w:szCs w:val="28"/>
        </w:rPr>
      </w:pPr>
      <w:r>
        <w:rPr>
          <w:szCs w:val="28"/>
        </w:rPr>
        <w:t>дополнить пунктом 1.1.1.1.6 следующего содержания:</w:t>
      </w:r>
    </w:p>
    <w:tbl>
      <w:tblPr>
        <w:tblW w:w="15041" w:type="dxa"/>
        <w:tblInd w:w="93" w:type="dxa"/>
        <w:tblLayout w:type="fixed"/>
        <w:tblLook w:val="04A0"/>
      </w:tblPr>
      <w:tblGrid>
        <w:gridCol w:w="299"/>
        <w:gridCol w:w="992"/>
        <w:gridCol w:w="3402"/>
        <w:gridCol w:w="1701"/>
        <w:gridCol w:w="851"/>
        <w:gridCol w:w="850"/>
        <w:gridCol w:w="2552"/>
        <w:gridCol w:w="2551"/>
        <w:gridCol w:w="1418"/>
        <w:gridCol w:w="425"/>
      </w:tblGrid>
      <w:tr w:rsidR="00631F65" w:rsidRPr="00140A6A" w:rsidTr="00140A6A">
        <w:trPr>
          <w:trHeight w:val="1650"/>
        </w:trPr>
        <w:tc>
          <w:tcPr>
            <w:tcW w:w="299" w:type="dxa"/>
            <w:tcBorders>
              <w:right w:val="single" w:sz="4" w:space="0" w:color="auto"/>
            </w:tcBorders>
            <w:hideMark/>
          </w:tcPr>
          <w:p w:rsidR="00631F65" w:rsidRPr="00140A6A" w:rsidRDefault="00631F65" w:rsidP="00A92D49">
            <w:pPr>
              <w:jc w:val="center"/>
              <w:rPr>
                <w:color w:val="000000"/>
                <w:sz w:val="20"/>
              </w:rPr>
            </w:pPr>
            <w:r w:rsidRPr="00140A6A">
              <w:rPr>
                <w:color w:val="000000"/>
                <w:sz w:val="20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65" w:rsidRPr="00140A6A" w:rsidRDefault="00631F65" w:rsidP="00A92D49">
            <w:pPr>
              <w:jc w:val="center"/>
              <w:rPr>
                <w:color w:val="000000"/>
                <w:sz w:val="20"/>
              </w:rPr>
            </w:pPr>
            <w:r w:rsidRPr="00140A6A">
              <w:rPr>
                <w:sz w:val="20"/>
              </w:rPr>
              <w:t>1.1.1.1.6.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65" w:rsidRPr="00140A6A" w:rsidRDefault="00631F65" w:rsidP="00E22748">
            <w:pPr>
              <w:rPr>
                <w:color w:val="000000"/>
                <w:sz w:val="20"/>
              </w:rPr>
            </w:pPr>
            <w:r w:rsidRPr="00140A6A">
              <w:rPr>
                <w:color w:val="000000"/>
                <w:sz w:val="20"/>
              </w:rPr>
              <w:t>Мероприятие.</w:t>
            </w:r>
          </w:p>
          <w:p w:rsidR="00631F65" w:rsidRPr="00140A6A" w:rsidRDefault="00631F65" w:rsidP="00E22748">
            <w:pPr>
              <w:rPr>
                <w:color w:val="000000"/>
                <w:sz w:val="20"/>
              </w:rPr>
            </w:pPr>
            <w:r w:rsidRPr="00140A6A">
              <w:rPr>
                <w:sz w:val="20"/>
              </w:rPr>
              <w:t xml:space="preserve">Субсидия Фонду венчурных инвестиций Республики Карелия на реализацию мероприятий, </w:t>
            </w:r>
            <w:proofErr w:type="spellStart"/>
            <w:proofErr w:type="gramStart"/>
            <w:r w:rsidRPr="00140A6A">
              <w:rPr>
                <w:sz w:val="20"/>
              </w:rPr>
              <w:t>направ</w:t>
            </w:r>
            <w:r w:rsidR="00140A6A">
              <w:rPr>
                <w:sz w:val="20"/>
              </w:rPr>
              <w:t>-</w:t>
            </w:r>
            <w:r w:rsidRPr="00140A6A">
              <w:rPr>
                <w:sz w:val="20"/>
              </w:rPr>
              <w:t>ленных</w:t>
            </w:r>
            <w:proofErr w:type="spellEnd"/>
            <w:proofErr w:type="gramEnd"/>
            <w:r w:rsidRPr="00140A6A">
              <w:rPr>
                <w:sz w:val="20"/>
              </w:rPr>
              <w:t xml:space="preserve"> на оказание финансовой поддержки субъектам деятельности в сфере инноваций, и осуществление расходов по его содержанию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65" w:rsidRPr="00140A6A" w:rsidRDefault="00631F65" w:rsidP="00140A6A">
            <w:pPr>
              <w:ind w:right="-108"/>
              <w:jc w:val="center"/>
              <w:rPr>
                <w:color w:val="000000"/>
                <w:sz w:val="20"/>
              </w:rPr>
            </w:pPr>
            <w:r w:rsidRPr="00140A6A"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F65" w:rsidRPr="00140A6A" w:rsidRDefault="00631F65" w:rsidP="00631F65">
            <w:pPr>
              <w:jc w:val="center"/>
              <w:rPr>
                <w:color w:val="000000"/>
                <w:sz w:val="20"/>
              </w:rPr>
            </w:pPr>
            <w:r w:rsidRPr="00140A6A">
              <w:rPr>
                <w:color w:val="000000"/>
                <w:sz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F65" w:rsidRPr="00140A6A" w:rsidRDefault="00631F65" w:rsidP="00631F65">
            <w:pPr>
              <w:jc w:val="center"/>
              <w:rPr>
                <w:color w:val="000000"/>
                <w:sz w:val="20"/>
              </w:rPr>
            </w:pPr>
            <w:r w:rsidRPr="00140A6A">
              <w:rPr>
                <w:color w:val="000000"/>
                <w:sz w:val="20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F65" w:rsidRPr="00140A6A" w:rsidRDefault="00631F65" w:rsidP="00140A6A">
            <w:pPr>
              <w:ind w:right="-108"/>
              <w:rPr>
                <w:color w:val="000000"/>
                <w:sz w:val="20"/>
              </w:rPr>
            </w:pPr>
            <w:r w:rsidRPr="00140A6A">
              <w:rPr>
                <w:color w:val="000000"/>
                <w:sz w:val="20"/>
              </w:rPr>
              <w:t xml:space="preserve">количество субъектов, получивших </w:t>
            </w:r>
            <w:proofErr w:type="spellStart"/>
            <w:proofErr w:type="gramStart"/>
            <w:r w:rsidRPr="00140A6A">
              <w:rPr>
                <w:color w:val="000000"/>
                <w:sz w:val="20"/>
              </w:rPr>
              <w:t>финансирова</w:t>
            </w:r>
            <w:r w:rsidR="00140A6A">
              <w:rPr>
                <w:color w:val="000000"/>
                <w:sz w:val="20"/>
              </w:rPr>
              <w:t>-</w:t>
            </w:r>
            <w:r w:rsidRPr="00140A6A">
              <w:rPr>
                <w:color w:val="000000"/>
                <w:sz w:val="20"/>
              </w:rPr>
              <w:t>ние</w:t>
            </w:r>
            <w:proofErr w:type="spellEnd"/>
            <w:proofErr w:type="gramEnd"/>
            <w:r w:rsidRPr="00140A6A">
              <w:rPr>
                <w:color w:val="000000"/>
                <w:sz w:val="20"/>
              </w:rPr>
              <w:t xml:space="preserve"> из </w:t>
            </w:r>
            <w:r w:rsidRPr="00140A6A">
              <w:rPr>
                <w:rFonts w:eastAsia="Calibri"/>
                <w:sz w:val="20"/>
              </w:rPr>
              <w:t>Фонда венчурных инвестиций Республики Карелии на реализацию инновационных проектов</w:t>
            </w:r>
            <w:r w:rsidRPr="00140A6A">
              <w:rPr>
                <w:color w:val="000000"/>
                <w:sz w:val="20"/>
              </w:rPr>
              <w:t xml:space="preserve">, </w:t>
            </w:r>
            <w:r w:rsidR="00140A6A">
              <w:rPr>
                <w:color w:val="000000"/>
                <w:sz w:val="20"/>
              </w:rPr>
              <w:t>–</w:t>
            </w:r>
            <w:r w:rsidRPr="00140A6A"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F65" w:rsidRPr="00140A6A" w:rsidRDefault="00631F65" w:rsidP="00631F65">
            <w:pPr>
              <w:rPr>
                <w:sz w:val="20"/>
              </w:rPr>
            </w:pPr>
            <w:r w:rsidRPr="00140A6A">
              <w:rPr>
                <w:sz w:val="20"/>
              </w:rPr>
              <w:t>снижение инновационной активности действующих инновационных компаний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F65" w:rsidRPr="00140A6A" w:rsidRDefault="00631F65" w:rsidP="00140A6A">
            <w:pPr>
              <w:jc w:val="center"/>
              <w:rPr>
                <w:color w:val="000000"/>
                <w:sz w:val="20"/>
              </w:rPr>
            </w:pPr>
            <w:r w:rsidRPr="00140A6A">
              <w:rPr>
                <w:sz w:val="20"/>
              </w:rPr>
              <w:t>1.1.1.1.17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31F65" w:rsidRPr="00140A6A" w:rsidRDefault="00631F65" w:rsidP="00A92D49">
            <w:pPr>
              <w:spacing w:line="360" w:lineRule="auto"/>
              <w:ind w:right="-250"/>
              <w:outlineLvl w:val="7"/>
              <w:rPr>
                <w:sz w:val="20"/>
                <w:lang w:eastAsia="en-US"/>
              </w:rPr>
            </w:pPr>
            <w:r w:rsidRPr="00140A6A">
              <w:rPr>
                <w:sz w:val="20"/>
              </w:rPr>
              <w:t>»;</w:t>
            </w:r>
          </w:p>
          <w:p w:rsidR="00631F65" w:rsidRPr="00140A6A" w:rsidRDefault="00631F65" w:rsidP="00A92D49">
            <w:pPr>
              <w:rPr>
                <w:color w:val="000000"/>
                <w:sz w:val="20"/>
              </w:rPr>
            </w:pPr>
          </w:p>
        </w:tc>
      </w:tr>
    </w:tbl>
    <w:p w:rsidR="00A11D7A" w:rsidRDefault="00A11D7A" w:rsidP="00631F65">
      <w:pPr>
        <w:spacing w:before="120" w:line="360" w:lineRule="auto"/>
        <w:ind w:firstLine="680"/>
        <w:jc w:val="both"/>
        <w:outlineLvl w:val="7"/>
        <w:rPr>
          <w:szCs w:val="28"/>
        </w:rPr>
      </w:pPr>
      <w:r>
        <w:rPr>
          <w:szCs w:val="28"/>
        </w:rPr>
        <w:lastRenderedPageBreak/>
        <w:t>дополнить пунктами 1.1.1.4.0, 1.1.1.4.1 следующего содержания:</w:t>
      </w:r>
    </w:p>
    <w:tbl>
      <w:tblPr>
        <w:tblW w:w="15041" w:type="dxa"/>
        <w:tblInd w:w="93" w:type="dxa"/>
        <w:tblLayout w:type="fixed"/>
        <w:tblLook w:val="04A0"/>
      </w:tblPr>
      <w:tblGrid>
        <w:gridCol w:w="299"/>
        <w:gridCol w:w="992"/>
        <w:gridCol w:w="3260"/>
        <w:gridCol w:w="1843"/>
        <w:gridCol w:w="851"/>
        <w:gridCol w:w="850"/>
        <w:gridCol w:w="2552"/>
        <w:gridCol w:w="2551"/>
        <w:gridCol w:w="1418"/>
        <w:gridCol w:w="425"/>
      </w:tblGrid>
      <w:tr w:rsidR="00140A6A" w:rsidRPr="00140A6A" w:rsidTr="00140A6A">
        <w:trPr>
          <w:trHeight w:val="1403"/>
        </w:trPr>
        <w:tc>
          <w:tcPr>
            <w:tcW w:w="299" w:type="dxa"/>
            <w:tcBorders>
              <w:right w:val="single" w:sz="4" w:space="0" w:color="auto"/>
            </w:tcBorders>
            <w:hideMark/>
          </w:tcPr>
          <w:p w:rsidR="00140A6A" w:rsidRPr="00140A6A" w:rsidRDefault="00140A6A" w:rsidP="00E22748">
            <w:pPr>
              <w:jc w:val="center"/>
              <w:rPr>
                <w:color w:val="000000"/>
                <w:sz w:val="20"/>
              </w:rPr>
            </w:pPr>
            <w:r w:rsidRPr="00140A6A">
              <w:rPr>
                <w:color w:val="000000"/>
                <w:sz w:val="20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6A" w:rsidRDefault="00140A6A" w:rsidP="00140A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1.1.1.4.0</w:t>
            </w:r>
            <w:r w:rsidR="00B55E70">
              <w:rPr>
                <w:color w:val="000000"/>
                <w:sz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6A" w:rsidRDefault="00140A6A" w:rsidP="00140A6A">
            <w:pPr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Основное мероприятие.</w:t>
            </w:r>
          </w:p>
          <w:p w:rsidR="00140A6A" w:rsidRDefault="00140A6A" w:rsidP="00140A6A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Создание благоприятных условий для развития промышленности в Республике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6A" w:rsidRDefault="00140A6A" w:rsidP="00140A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A6A" w:rsidRDefault="00140A6A" w:rsidP="00140A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A6A" w:rsidRDefault="00140A6A" w:rsidP="00140A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A6A" w:rsidRDefault="00B55E70" w:rsidP="00140A6A">
            <w:pPr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 w:rsidR="00140A6A">
              <w:rPr>
                <w:sz w:val="20"/>
              </w:rPr>
              <w:t xml:space="preserve"> </w:t>
            </w:r>
            <w:proofErr w:type="spellStart"/>
            <w:proofErr w:type="gramStart"/>
            <w:r w:rsidR="00140A6A">
              <w:rPr>
                <w:sz w:val="20"/>
              </w:rPr>
              <w:t>предпринима-тельской</w:t>
            </w:r>
            <w:proofErr w:type="spellEnd"/>
            <w:proofErr w:type="gramEnd"/>
            <w:r w:rsidR="00140A6A">
              <w:rPr>
                <w:sz w:val="20"/>
              </w:rPr>
              <w:t xml:space="preserve"> активности в сфере промышленного 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A6A" w:rsidRDefault="00140A6A" w:rsidP="00140A6A">
            <w:pPr>
              <w:rPr>
                <w:sz w:val="20"/>
              </w:rPr>
            </w:pPr>
            <w:r>
              <w:rPr>
                <w:sz w:val="20"/>
              </w:rPr>
              <w:t xml:space="preserve">снижение </w:t>
            </w:r>
            <w:proofErr w:type="spellStart"/>
            <w:r>
              <w:rPr>
                <w:sz w:val="20"/>
              </w:rPr>
              <w:t>предпринима-тельской</w:t>
            </w:r>
            <w:proofErr w:type="spellEnd"/>
            <w:r>
              <w:rPr>
                <w:sz w:val="20"/>
              </w:rPr>
              <w:t xml:space="preserve"> активности в сфере </w:t>
            </w:r>
            <w:proofErr w:type="gramStart"/>
            <w:r>
              <w:rPr>
                <w:sz w:val="20"/>
              </w:rPr>
              <w:t>промышленного</w:t>
            </w:r>
            <w:proofErr w:type="gramEnd"/>
          </w:p>
          <w:p w:rsidR="00140A6A" w:rsidRDefault="00140A6A" w:rsidP="00140A6A">
            <w:pPr>
              <w:rPr>
                <w:sz w:val="20"/>
              </w:rPr>
            </w:pPr>
            <w:r>
              <w:rPr>
                <w:sz w:val="20"/>
              </w:rPr>
              <w:t>производства</w:t>
            </w:r>
          </w:p>
          <w:p w:rsidR="00140A6A" w:rsidRDefault="00140A6A" w:rsidP="00140A6A">
            <w:pPr>
              <w:rPr>
                <w:sz w:val="20"/>
              </w:rPr>
            </w:pPr>
          </w:p>
          <w:p w:rsidR="00140A6A" w:rsidRDefault="00140A6A" w:rsidP="00140A6A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A6A" w:rsidRDefault="00140A6A" w:rsidP="00140A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1.1.1.1.18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40A6A" w:rsidRPr="00140A6A" w:rsidRDefault="00140A6A" w:rsidP="00140A6A">
            <w:pPr>
              <w:spacing w:line="360" w:lineRule="auto"/>
              <w:ind w:right="-250"/>
              <w:outlineLvl w:val="7"/>
              <w:rPr>
                <w:color w:val="000000"/>
                <w:sz w:val="20"/>
              </w:rPr>
            </w:pPr>
          </w:p>
        </w:tc>
      </w:tr>
      <w:tr w:rsidR="00140A6A" w:rsidRPr="00140A6A" w:rsidTr="00140A6A">
        <w:trPr>
          <w:trHeight w:val="1650"/>
        </w:trPr>
        <w:tc>
          <w:tcPr>
            <w:tcW w:w="299" w:type="dxa"/>
            <w:tcBorders>
              <w:right w:val="single" w:sz="4" w:space="0" w:color="auto"/>
            </w:tcBorders>
          </w:tcPr>
          <w:p w:rsidR="00140A6A" w:rsidRPr="00140A6A" w:rsidRDefault="00140A6A" w:rsidP="00E227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6A" w:rsidRDefault="00140A6A" w:rsidP="00140A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1.1.1.4.1</w:t>
            </w:r>
            <w:r w:rsidR="00B55E70">
              <w:rPr>
                <w:color w:val="000000"/>
                <w:sz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6A" w:rsidRDefault="00140A6A" w:rsidP="00140A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Мероприятие.</w:t>
            </w:r>
          </w:p>
          <w:p w:rsidR="00140A6A" w:rsidRDefault="00140A6A" w:rsidP="00140A6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Субсидия Фонду развития промышленности Республики Карелия на реализацию </w:t>
            </w:r>
            <w:proofErr w:type="spellStart"/>
            <w:proofErr w:type="gramStart"/>
            <w:r>
              <w:rPr>
                <w:sz w:val="20"/>
              </w:rPr>
              <w:t>мероприя-тий</w:t>
            </w:r>
            <w:proofErr w:type="spellEnd"/>
            <w:proofErr w:type="gramEnd"/>
            <w:r>
              <w:rPr>
                <w:sz w:val="20"/>
              </w:rPr>
              <w:t xml:space="preserve">, направленных на оказание финансовой поддержки субъектам деятельности в сфере </w:t>
            </w:r>
            <w:proofErr w:type="spellStart"/>
            <w:r>
              <w:rPr>
                <w:sz w:val="20"/>
              </w:rPr>
              <w:t>промышлен-ности</w:t>
            </w:r>
            <w:proofErr w:type="spellEnd"/>
            <w:r>
              <w:rPr>
                <w:sz w:val="20"/>
              </w:rPr>
              <w:t>, и осуществление расходов по его содержанию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A" w:rsidRDefault="00140A6A" w:rsidP="00140A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A6A" w:rsidRDefault="00140A6A" w:rsidP="00140A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A6A" w:rsidRDefault="00140A6A" w:rsidP="00140A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A6A" w:rsidRDefault="00140A6A" w:rsidP="00140A6A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субъектов, получивших </w:t>
            </w:r>
            <w:proofErr w:type="spellStart"/>
            <w:proofErr w:type="gramStart"/>
            <w:r>
              <w:rPr>
                <w:color w:val="000000"/>
                <w:sz w:val="20"/>
              </w:rPr>
              <w:t>финансирова-ние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из Фонда развития промышленности Республики Карелия </w:t>
            </w:r>
            <w:r w:rsidR="008364B4">
              <w:rPr>
                <w:color w:val="000000"/>
                <w:sz w:val="20"/>
              </w:rPr>
              <w:t xml:space="preserve">на реализацию проектов, </w:t>
            </w:r>
            <w:r>
              <w:rPr>
                <w:color w:val="000000"/>
                <w:sz w:val="20"/>
              </w:rPr>
              <w:t>–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A6A" w:rsidRDefault="00140A6A" w:rsidP="00140A6A">
            <w:pPr>
              <w:rPr>
                <w:sz w:val="20"/>
              </w:rPr>
            </w:pPr>
            <w:r>
              <w:rPr>
                <w:sz w:val="20"/>
              </w:rPr>
              <w:t xml:space="preserve">снижение активности действующих </w:t>
            </w:r>
            <w:proofErr w:type="spellStart"/>
            <w:proofErr w:type="gramStart"/>
            <w:r>
              <w:rPr>
                <w:sz w:val="20"/>
              </w:rPr>
              <w:t>промышлен-ных</w:t>
            </w:r>
            <w:proofErr w:type="spellEnd"/>
            <w:proofErr w:type="gramEnd"/>
            <w:r>
              <w:rPr>
                <w:sz w:val="20"/>
              </w:rPr>
              <w:t xml:space="preserve"> предприятий </w:t>
            </w:r>
          </w:p>
          <w:p w:rsidR="00140A6A" w:rsidRDefault="00140A6A" w:rsidP="00140A6A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A6A" w:rsidRDefault="00140A6A" w:rsidP="00140A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1.1.1.1.18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40A6A" w:rsidRDefault="00140A6A" w:rsidP="00140A6A">
            <w:pPr>
              <w:spacing w:line="360" w:lineRule="auto"/>
              <w:ind w:right="-250"/>
              <w:outlineLvl w:val="7"/>
              <w:rPr>
                <w:sz w:val="20"/>
              </w:rPr>
            </w:pPr>
          </w:p>
          <w:p w:rsidR="00140A6A" w:rsidRDefault="00140A6A" w:rsidP="00140A6A">
            <w:pPr>
              <w:spacing w:line="360" w:lineRule="auto"/>
              <w:ind w:right="-250"/>
              <w:outlineLvl w:val="7"/>
              <w:rPr>
                <w:sz w:val="20"/>
              </w:rPr>
            </w:pPr>
          </w:p>
          <w:p w:rsidR="00140A6A" w:rsidRDefault="00140A6A" w:rsidP="00140A6A">
            <w:pPr>
              <w:spacing w:line="360" w:lineRule="auto"/>
              <w:ind w:right="-250"/>
              <w:outlineLvl w:val="7"/>
              <w:rPr>
                <w:sz w:val="20"/>
              </w:rPr>
            </w:pPr>
          </w:p>
          <w:p w:rsidR="00140A6A" w:rsidRDefault="00140A6A" w:rsidP="00140A6A">
            <w:pPr>
              <w:spacing w:line="360" w:lineRule="auto"/>
              <w:ind w:right="-250"/>
              <w:outlineLvl w:val="7"/>
              <w:rPr>
                <w:sz w:val="20"/>
              </w:rPr>
            </w:pPr>
          </w:p>
          <w:p w:rsidR="00140A6A" w:rsidRDefault="00140A6A" w:rsidP="00140A6A">
            <w:pPr>
              <w:spacing w:line="360" w:lineRule="auto"/>
              <w:ind w:right="-250"/>
              <w:outlineLvl w:val="7"/>
              <w:rPr>
                <w:sz w:val="20"/>
              </w:rPr>
            </w:pPr>
          </w:p>
          <w:p w:rsidR="00140A6A" w:rsidRPr="00140A6A" w:rsidRDefault="00140A6A" w:rsidP="00140A6A">
            <w:pPr>
              <w:spacing w:line="360" w:lineRule="auto"/>
              <w:ind w:right="-250"/>
              <w:outlineLvl w:val="7"/>
              <w:rPr>
                <w:sz w:val="20"/>
                <w:lang w:eastAsia="en-US"/>
              </w:rPr>
            </w:pPr>
            <w:r w:rsidRPr="00140A6A">
              <w:rPr>
                <w:sz w:val="20"/>
              </w:rPr>
              <w:t>»;</w:t>
            </w:r>
          </w:p>
          <w:p w:rsidR="00140A6A" w:rsidRPr="00140A6A" w:rsidRDefault="00140A6A" w:rsidP="00140A6A">
            <w:pPr>
              <w:spacing w:line="360" w:lineRule="auto"/>
              <w:ind w:right="-250"/>
              <w:outlineLvl w:val="7"/>
              <w:rPr>
                <w:sz w:val="20"/>
              </w:rPr>
            </w:pPr>
          </w:p>
        </w:tc>
      </w:tr>
    </w:tbl>
    <w:p w:rsidR="00A11D7A" w:rsidRDefault="00A11D7A" w:rsidP="00140A6A">
      <w:pPr>
        <w:spacing w:before="120" w:line="360" w:lineRule="auto"/>
        <w:ind w:firstLine="680"/>
        <w:outlineLvl w:val="7"/>
        <w:rPr>
          <w:szCs w:val="28"/>
        </w:rPr>
      </w:pPr>
      <w:r>
        <w:rPr>
          <w:szCs w:val="28"/>
        </w:rPr>
        <w:t xml:space="preserve">пункт </w:t>
      </w:r>
      <w:r>
        <w:rPr>
          <w:color w:val="000000"/>
          <w:szCs w:val="28"/>
        </w:rPr>
        <w:t>2.1.2.1.12</w:t>
      </w:r>
      <w:r>
        <w:rPr>
          <w:szCs w:val="28"/>
        </w:rPr>
        <w:t xml:space="preserve"> изложить в следующей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299"/>
        <w:gridCol w:w="1134"/>
        <w:gridCol w:w="3260"/>
        <w:gridCol w:w="1701"/>
        <w:gridCol w:w="851"/>
        <w:gridCol w:w="850"/>
        <w:gridCol w:w="2552"/>
        <w:gridCol w:w="2551"/>
        <w:gridCol w:w="1418"/>
        <w:gridCol w:w="425"/>
      </w:tblGrid>
      <w:tr w:rsidR="00140A6A" w:rsidRPr="00140A6A" w:rsidTr="00815BA2">
        <w:trPr>
          <w:trHeight w:val="1650"/>
        </w:trPr>
        <w:tc>
          <w:tcPr>
            <w:tcW w:w="299" w:type="dxa"/>
            <w:tcBorders>
              <w:right w:val="single" w:sz="4" w:space="0" w:color="auto"/>
            </w:tcBorders>
            <w:hideMark/>
          </w:tcPr>
          <w:p w:rsidR="00140A6A" w:rsidRPr="00140A6A" w:rsidRDefault="00140A6A" w:rsidP="00E22748">
            <w:pPr>
              <w:jc w:val="center"/>
              <w:rPr>
                <w:color w:val="000000"/>
                <w:sz w:val="20"/>
              </w:rPr>
            </w:pPr>
            <w:r w:rsidRPr="00140A6A">
              <w:rPr>
                <w:color w:val="000000"/>
                <w:sz w:val="20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6A" w:rsidRDefault="00140A6A" w:rsidP="00140A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2.1.2.1.12.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A" w:rsidRDefault="00140A6A" w:rsidP="00815BA2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Мероприятие. </w:t>
            </w:r>
            <w:r w:rsidR="00815BA2">
              <w:rPr>
                <w:sz w:val="20"/>
              </w:rPr>
              <w:t xml:space="preserve">                                  </w:t>
            </w:r>
            <w:proofErr w:type="gramStart"/>
            <w:r>
              <w:rPr>
                <w:sz w:val="20"/>
              </w:rPr>
              <w:t xml:space="preserve">Реализация мероприятий по </w:t>
            </w:r>
            <w:proofErr w:type="spellStart"/>
            <w:r>
              <w:rPr>
                <w:sz w:val="20"/>
              </w:rPr>
              <w:t>госу</w:t>
            </w:r>
            <w:r w:rsidR="00815BA2">
              <w:rPr>
                <w:sz w:val="20"/>
              </w:rPr>
              <w:t>-</w:t>
            </w:r>
            <w:r>
              <w:rPr>
                <w:sz w:val="20"/>
              </w:rPr>
              <w:t>дарственной</w:t>
            </w:r>
            <w:proofErr w:type="spellEnd"/>
            <w:r>
              <w:rPr>
                <w:sz w:val="20"/>
              </w:rPr>
              <w:t xml:space="preserve"> поддержке малого и среднего предпринимательства, включая крестьянские (</w:t>
            </w:r>
            <w:proofErr w:type="spellStart"/>
            <w:r>
              <w:rPr>
                <w:sz w:val="20"/>
              </w:rPr>
              <w:t>фермер</w:t>
            </w:r>
            <w:r w:rsidR="00815BA2">
              <w:rPr>
                <w:sz w:val="20"/>
              </w:rPr>
              <w:t>-</w:t>
            </w:r>
            <w:r>
              <w:rPr>
                <w:sz w:val="20"/>
              </w:rPr>
              <w:t>ские</w:t>
            </w:r>
            <w:proofErr w:type="spellEnd"/>
            <w:r>
              <w:rPr>
                <w:sz w:val="20"/>
              </w:rPr>
              <w:t xml:space="preserve">) хозяйства, а также </w:t>
            </w:r>
            <w:proofErr w:type="spellStart"/>
            <w:r>
              <w:rPr>
                <w:sz w:val="20"/>
              </w:rPr>
              <w:t>молодеж</w:t>
            </w:r>
            <w:r w:rsidR="00815BA2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предпринимательства (</w:t>
            </w:r>
            <w:proofErr w:type="spellStart"/>
            <w:r>
              <w:rPr>
                <w:sz w:val="20"/>
              </w:rPr>
              <w:t>созда</w:t>
            </w:r>
            <w:r w:rsidR="00815BA2">
              <w:rPr>
                <w:sz w:val="20"/>
              </w:rPr>
              <w:t>-</w:t>
            </w:r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и (или) развитие </w:t>
            </w:r>
            <w:proofErr w:type="spellStart"/>
            <w:r>
              <w:rPr>
                <w:sz w:val="20"/>
              </w:rPr>
              <w:t>инфраструк</w:t>
            </w:r>
            <w:r w:rsidR="00815BA2">
              <w:rPr>
                <w:sz w:val="20"/>
              </w:rPr>
              <w:t>-</w:t>
            </w:r>
            <w:r>
              <w:rPr>
                <w:sz w:val="20"/>
              </w:rPr>
              <w:t>туры</w:t>
            </w:r>
            <w:proofErr w:type="spellEnd"/>
            <w:r>
              <w:rPr>
                <w:sz w:val="20"/>
              </w:rPr>
              <w:t xml:space="preserve"> поддержки субъектов малого и среднего предпринимательства, направленной на содействие развитию системы кредитования, </w:t>
            </w:r>
            <w:r w:rsidR="00815BA2">
              <w:rPr>
                <w:sz w:val="20"/>
              </w:rPr>
              <w:t>–</w:t>
            </w:r>
            <w:r>
              <w:rPr>
                <w:sz w:val="20"/>
              </w:rPr>
              <w:t xml:space="preserve"> субсидия некоммерческой организации «Фонд по содействию кредитованию субъектов малого и среднего предпринимательства Республики Карелия (</w:t>
            </w:r>
            <w:proofErr w:type="spellStart"/>
            <w:r>
              <w:rPr>
                <w:sz w:val="20"/>
              </w:rPr>
              <w:t>микрокре</w:t>
            </w:r>
            <w:r w:rsidR="00815BA2">
              <w:rPr>
                <w:sz w:val="20"/>
              </w:rPr>
              <w:t>-</w:t>
            </w:r>
            <w:r>
              <w:rPr>
                <w:sz w:val="20"/>
              </w:rPr>
              <w:t>дитная</w:t>
            </w:r>
            <w:proofErr w:type="spellEnd"/>
            <w:r>
              <w:rPr>
                <w:sz w:val="20"/>
              </w:rPr>
              <w:t xml:space="preserve"> компания)» в форме имущественного взноса)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6A" w:rsidRDefault="00140A6A" w:rsidP="00815BA2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A6A" w:rsidRDefault="00140A6A" w:rsidP="00140A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A6A" w:rsidRDefault="00140A6A" w:rsidP="00140A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A6A" w:rsidRDefault="00140A6A" w:rsidP="00815BA2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субъектов малого и среднего </w:t>
            </w:r>
            <w:proofErr w:type="spellStart"/>
            <w:r>
              <w:rPr>
                <w:color w:val="000000"/>
                <w:sz w:val="20"/>
              </w:rPr>
              <w:t>предпри</w:t>
            </w:r>
            <w:r w:rsidR="00815BA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нимательства</w:t>
            </w:r>
            <w:proofErr w:type="spellEnd"/>
            <w:r>
              <w:rPr>
                <w:color w:val="000000"/>
                <w:sz w:val="20"/>
              </w:rPr>
              <w:t xml:space="preserve">, получивших </w:t>
            </w:r>
            <w:proofErr w:type="gramStart"/>
            <w:r>
              <w:rPr>
                <w:color w:val="000000"/>
                <w:sz w:val="20"/>
              </w:rPr>
              <w:t>государственную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</w:t>
            </w:r>
            <w:r w:rsidR="00815BA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держку</w:t>
            </w:r>
            <w:proofErr w:type="spellEnd"/>
            <w:r>
              <w:rPr>
                <w:color w:val="000000"/>
                <w:sz w:val="20"/>
              </w:rPr>
              <w:t xml:space="preserve"> в виде </w:t>
            </w:r>
            <w:proofErr w:type="spellStart"/>
            <w:r>
              <w:rPr>
                <w:color w:val="000000"/>
                <w:sz w:val="20"/>
              </w:rPr>
              <w:t>микрозаймов</w:t>
            </w:r>
            <w:proofErr w:type="spellEnd"/>
            <w:r>
              <w:rPr>
                <w:color w:val="000000"/>
                <w:sz w:val="20"/>
              </w:rPr>
              <w:t xml:space="preserve"> в Фонде по содействию кредитованию субъектов малого и среднего предпринимательства Республики Карелия (</w:t>
            </w:r>
            <w:proofErr w:type="spellStart"/>
            <w:r>
              <w:rPr>
                <w:color w:val="000000"/>
                <w:sz w:val="20"/>
              </w:rPr>
              <w:t>микрокредитной</w:t>
            </w:r>
            <w:proofErr w:type="spellEnd"/>
            <w:r>
              <w:rPr>
                <w:color w:val="000000"/>
                <w:sz w:val="20"/>
              </w:rPr>
              <w:t xml:space="preserve"> компании)</w:t>
            </w:r>
            <w:r w:rsidR="008364B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r w:rsidR="00815BA2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A6A" w:rsidRDefault="00140A6A" w:rsidP="00140A6A">
            <w:pPr>
              <w:rPr>
                <w:sz w:val="20"/>
              </w:rPr>
            </w:pPr>
            <w:r>
              <w:rPr>
                <w:sz w:val="20"/>
              </w:rPr>
              <w:t>снижение экономической активности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A6A" w:rsidRDefault="00140A6A" w:rsidP="00E2274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1.2.1.2.28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40A6A" w:rsidRPr="00140A6A" w:rsidRDefault="00140A6A" w:rsidP="00E22748">
            <w:pPr>
              <w:spacing w:line="360" w:lineRule="auto"/>
              <w:ind w:right="-250"/>
              <w:outlineLvl w:val="7"/>
              <w:rPr>
                <w:sz w:val="20"/>
                <w:lang w:eastAsia="en-US"/>
              </w:rPr>
            </w:pPr>
            <w:r w:rsidRPr="00140A6A">
              <w:rPr>
                <w:sz w:val="20"/>
              </w:rPr>
              <w:t>»;</w:t>
            </w:r>
          </w:p>
          <w:p w:rsidR="00140A6A" w:rsidRPr="00140A6A" w:rsidRDefault="00140A6A" w:rsidP="00E22748">
            <w:pPr>
              <w:rPr>
                <w:color w:val="000000"/>
                <w:sz w:val="20"/>
              </w:rPr>
            </w:pPr>
          </w:p>
        </w:tc>
      </w:tr>
    </w:tbl>
    <w:p w:rsidR="00A11D7A" w:rsidRDefault="00A11D7A" w:rsidP="00A11D7A">
      <w:pPr>
        <w:spacing w:line="360" w:lineRule="auto"/>
        <w:ind w:firstLine="680"/>
        <w:jc w:val="right"/>
        <w:outlineLvl w:val="7"/>
        <w:rPr>
          <w:szCs w:val="28"/>
          <w:lang w:eastAsia="en-US"/>
        </w:rPr>
      </w:pPr>
    </w:p>
    <w:p w:rsidR="00A11D7A" w:rsidRDefault="00A11D7A" w:rsidP="00815BA2">
      <w:pPr>
        <w:ind w:firstLine="680"/>
        <w:jc w:val="both"/>
        <w:outlineLvl w:val="7"/>
        <w:rPr>
          <w:szCs w:val="28"/>
        </w:rPr>
      </w:pPr>
      <w:r>
        <w:rPr>
          <w:szCs w:val="28"/>
        </w:rPr>
        <w:lastRenderedPageBreak/>
        <w:t>8) в приложении 4:</w:t>
      </w:r>
    </w:p>
    <w:p w:rsidR="00A11D7A" w:rsidRDefault="00A11D7A" w:rsidP="00815BA2">
      <w:pPr>
        <w:spacing w:after="120"/>
        <w:ind w:firstLine="680"/>
        <w:jc w:val="both"/>
        <w:outlineLvl w:val="7"/>
        <w:rPr>
          <w:szCs w:val="28"/>
        </w:rPr>
      </w:pPr>
      <w:r>
        <w:rPr>
          <w:szCs w:val="28"/>
        </w:rPr>
        <w:t>позици</w:t>
      </w:r>
      <w:r w:rsidR="00D93CB2">
        <w:rPr>
          <w:szCs w:val="28"/>
        </w:rPr>
        <w:t>и</w:t>
      </w:r>
      <w:r>
        <w:rPr>
          <w:szCs w:val="28"/>
        </w:rPr>
        <w:t xml:space="preserve"> «Государственная программа</w:t>
      </w:r>
      <w:r w:rsidR="00D93CB2">
        <w:rPr>
          <w:szCs w:val="28"/>
        </w:rPr>
        <w:t>»</w:t>
      </w:r>
      <w:r>
        <w:rPr>
          <w:szCs w:val="28"/>
        </w:rPr>
        <w:t xml:space="preserve">, </w:t>
      </w:r>
      <w:r w:rsidR="00D93CB2">
        <w:rPr>
          <w:szCs w:val="28"/>
        </w:rPr>
        <w:t>«П</w:t>
      </w:r>
      <w:r>
        <w:rPr>
          <w:szCs w:val="28"/>
        </w:rPr>
        <w:t>одпрограмма 1» изложить в следующей редакции:</w:t>
      </w:r>
    </w:p>
    <w:tbl>
      <w:tblPr>
        <w:tblW w:w="15735" w:type="dxa"/>
        <w:tblInd w:w="-176" w:type="dxa"/>
        <w:tblLayout w:type="fixed"/>
        <w:tblLook w:val="04A0"/>
      </w:tblPr>
      <w:tblGrid>
        <w:gridCol w:w="269"/>
        <w:gridCol w:w="15"/>
        <w:gridCol w:w="1135"/>
        <w:gridCol w:w="1559"/>
        <w:gridCol w:w="1844"/>
        <w:gridCol w:w="567"/>
        <w:gridCol w:w="565"/>
        <w:gridCol w:w="567"/>
        <w:gridCol w:w="567"/>
        <w:gridCol w:w="1134"/>
        <w:gridCol w:w="1134"/>
        <w:gridCol w:w="1134"/>
        <w:gridCol w:w="1134"/>
        <w:gridCol w:w="1134"/>
        <w:gridCol w:w="1276"/>
        <w:gridCol w:w="1276"/>
        <w:gridCol w:w="425"/>
      </w:tblGrid>
      <w:tr w:rsidR="00E22748" w:rsidTr="00E22748">
        <w:trPr>
          <w:gridAfter w:val="1"/>
          <w:wAfter w:w="425" w:type="dxa"/>
          <w:trHeight w:val="315"/>
        </w:trPr>
        <w:tc>
          <w:tcPr>
            <w:tcW w:w="284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815BA2" w:rsidRDefault="00815BA2" w:rsidP="00815BA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2" w:rsidRDefault="00815BA2" w:rsidP="00815BA2">
            <w:pPr>
              <w:ind w:right="-107"/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Государ-ственная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815BA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proofErr w:type="spellStart"/>
            <w:proofErr w:type="gramStart"/>
            <w:r>
              <w:rPr>
                <w:color w:val="000000"/>
                <w:sz w:val="20"/>
              </w:rPr>
              <w:t>Экономиче-ское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развитие и инновационная экономика»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A2" w:rsidRDefault="00815BA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29 312,40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149 587,60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371 267,80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335 644,68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rFonts w:eastAsia="Calibri"/>
                <w:color w:val="000000"/>
                <w:sz w:val="20"/>
              </w:rPr>
              <w:t>356 137,20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228 195,30*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596 608,00*</w:t>
            </w:r>
          </w:p>
        </w:tc>
      </w:tr>
      <w:tr w:rsidR="00815BA2" w:rsidTr="00E22748">
        <w:trPr>
          <w:gridAfter w:val="1"/>
          <w:wAfter w:w="425" w:type="dxa"/>
          <w:trHeight w:val="1260"/>
        </w:trPr>
        <w:tc>
          <w:tcPr>
            <w:tcW w:w="28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15BA2" w:rsidRDefault="00815BA2">
            <w:pPr>
              <w:rPr>
                <w:color w:val="000000"/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A2" w:rsidRDefault="00815BA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A2" w:rsidRDefault="00815BA2">
            <w:pPr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A2" w:rsidRDefault="00815BA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29 312,40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102 287,60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126 542,50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153 654,68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169 599,10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67 815,30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254 308,00</w:t>
            </w:r>
          </w:p>
        </w:tc>
      </w:tr>
      <w:tr w:rsidR="00815BA2" w:rsidTr="00E22748">
        <w:trPr>
          <w:gridAfter w:val="1"/>
          <w:wAfter w:w="425" w:type="dxa"/>
          <w:trHeight w:val="1575"/>
        </w:trPr>
        <w:tc>
          <w:tcPr>
            <w:tcW w:w="28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15BA2" w:rsidRDefault="00815BA2">
            <w:pPr>
              <w:rPr>
                <w:color w:val="000000"/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A2" w:rsidRDefault="00815BA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A2" w:rsidRDefault="00815BA2">
            <w:pPr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A2" w:rsidRDefault="00815BA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Министерство строительства, </w:t>
            </w:r>
            <w:proofErr w:type="spellStart"/>
            <w:r>
              <w:rPr>
                <w:color w:val="000000"/>
                <w:sz w:val="20"/>
              </w:rPr>
              <w:t>жилищно-комму-нального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хозяй-ства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244 725,30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181 990,00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186 538,10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160 380,00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A2" w:rsidRDefault="00815BA2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342 300,00</w:t>
            </w:r>
          </w:p>
        </w:tc>
      </w:tr>
      <w:tr w:rsidR="00E22748" w:rsidTr="00E22748">
        <w:trPr>
          <w:gridBefore w:val="1"/>
          <w:gridAfter w:val="1"/>
          <w:wBefore w:w="269" w:type="dxa"/>
          <w:wAfter w:w="425" w:type="dxa"/>
          <w:trHeight w:val="315"/>
        </w:trPr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815BA2">
            <w:pPr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Подпрог</w:t>
            </w:r>
            <w:r w:rsidR="00815BA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рамма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815BA2" w:rsidP="00E22748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r w:rsidR="00A11D7A">
              <w:rPr>
                <w:color w:val="000000"/>
                <w:sz w:val="20"/>
              </w:rPr>
              <w:t>Формирование благоприятной инвестиционной среды</w:t>
            </w:r>
            <w:r w:rsidR="00E22748">
              <w:rPr>
                <w:color w:val="000000"/>
                <w:sz w:val="20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Default="00A11D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52 370,00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254 825,30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191 090,00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E227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216 334,00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160 430,00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351 000,00</w:t>
            </w:r>
          </w:p>
        </w:tc>
      </w:tr>
      <w:tr w:rsidR="00E22748" w:rsidTr="00E22748">
        <w:trPr>
          <w:gridBefore w:val="1"/>
          <w:gridAfter w:val="1"/>
          <w:wBefore w:w="269" w:type="dxa"/>
          <w:wAfter w:w="425" w:type="dxa"/>
          <w:trHeight w:val="1395"/>
        </w:trPr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Default="00A11D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52 390,00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8 700,00</w:t>
            </w:r>
          </w:p>
        </w:tc>
      </w:tr>
      <w:tr w:rsidR="00E22748" w:rsidTr="00E22748">
        <w:trPr>
          <w:gridBefore w:val="1"/>
          <w:wBefore w:w="269" w:type="dxa"/>
          <w:trHeight w:val="1770"/>
        </w:trPr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8" w:rsidRDefault="00E2274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8" w:rsidRDefault="00E22748">
            <w:pPr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8" w:rsidRDefault="00E2274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Министерство строительства, </w:t>
            </w:r>
            <w:proofErr w:type="spellStart"/>
            <w:r>
              <w:rPr>
                <w:color w:val="000000"/>
                <w:sz w:val="20"/>
              </w:rPr>
              <w:t>жилищно-комму-нального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хозяй-ства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и энергетики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748" w:rsidRDefault="00E22748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748" w:rsidRDefault="00E22748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748" w:rsidRDefault="00E22748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748" w:rsidRDefault="00E22748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748" w:rsidRDefault="00E22748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748" w:rsidRDefault="00E22748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748" w:rsidRDefault="00E22748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244 725,30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748" w:rsidRDefault="00E22748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748" w:rsidRDefault="00E22748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163 944,00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748" w:rsidRDefault="00E22748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160 380,00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748" w:rsidRDefault="00E22748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342 300,00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E22748" w:rsidRDefault="00E22748" w:rsidP="00E2274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»;</w:t>
            </w:r>
          </w:p>
        </w:tc>
      </w:tr>
    </w:tbl>
    <w:p w:rsidR="00A11D7A" w:rsidRDefault="00A11D7A" w:rsidP="00E22748">
      <w:pPr>
        <w:spacing w:before="120" w:line="360" w:lineRule="auto"/>
        <w:ind w:firstLine="680"/>
        <w:jc w:val="both"/>
        <w:outlineLvl w:val="7"/>
        <w:rPr>
          <w:szCs w:val="28"/>
        </w:rPr>
      </w:pPr>
      <w:r>
        <w:rPr>
          <w:szCs w:val="28"/>
        </w:rPr>
        <w:t xml:space="preserve">дополнить позицией </w:t>
      </w:r>
      <w:r w:rsidR="00B55E70">
        <w:rPr>
          <w:szCs w:val="28"/>
        </w:rPr>
        <w:t xml:space="preserve">«Мероприятие </w:t>
      </w:r>
      <w:r>
        <w:rPr>
          <w:szCs w:val="28"/>
        </w:rPr>
        <w:t>1.1.1.1.6</w:t>
      </w:r>
      <w:r w:rsidR="00B55E70">
        <w:rPr>
          <w:szCs w:val="28"/>
        </w:rPr>
        <w:t>»</w:t>
      </w:r>
      <w:r>
        <w:rPr>
          <w:szCs w:val="28"/>
        </w:rPr>
        <w:t xml:space="preserve"> следующего содержания:</w:t>
      </w:r>
    </w:p>
    <w:tbl>
      <w:tblPr>
        <w:tblW w:w="15877" w:type="dxa"/>
        <w:tblInd w:w="-318" w:type="dxa"/>
        <w:tblLayout w:type="fixed"/>
        <w:tblLook w:val="04A0"/>
      </w:tblPr>
      <w:tblGrid>
        <w:gridCol w:w="426"/>
        <w:gridCol w:w="993"/>
        <w:gridCol w:w="1839"/>
        <w:gridCol w:w="1699"/>
        <w:gridCol w:w="566"/>
        <w:gridCol w:w="573"/>
        <w:gridCol w:w="1134"/>
        <w:gridCol w:w="567"/>
        <w:gridCol w:w="709"/>
        <w:gridCol w:w="992"/>
        <w:gridCol w:w="1134"/>
        <w:gridCol w:w="1134"/>
        <w:gridCol w:w="1134"/>
        <w:gridCol w:w="1276"/>
        <w:gridCol w:w="1276"/>
        <w:gridCol w:w="425"/>
      </w:tblGrid>
      <w:tr w:rsidR="00512BC6" w:rsidTr="00512BC6">
        <w:trPr>
          <w:trHeight w:val="315"/>
        </w:trPr>
        <w:tc>
          <w:tcPr>
            <w:tcW w:w="426" w:type="dxa"/>
            <w:tcBorders>
              <w:right w:val="single" w:sz="4" w:space="0" w:color="auto"/>
            </w:tcBorders>
            <w:hideMark/>
          </w:tcPr>
          <w:p w:rsidR="00512BC6" w:rsidRDefault="00512BC6" w:rsidP="00512BC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C6" w:rsidRDefault="00512BC6" w:rsidP="00512BC6">
            <w:pPr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Меро-приятие</w:t>
            </w:r>
            <w:proofErr w:type="spellEnd"/>
            <w:proofErr w:type="gramEnd"/>
          </w:p>
          <w:p w:rsidR="00512BC6" w:rsidRDefault="00512BC6" w:rsidP="008364B4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1.1.1.1.6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C6" w:rsidRDefault="00B55E70" w:rsidP="00B55E70">
            <w:pPr>
              <w:ind w:right="-111"/>
              <w:rPr>
                <w:color w:val="000000"/>
                <w:sz w:val="20"/>
              </w:rPr>
            </w:pPr>
            <w:r>
              <w:rPr>
                <w:sz w:val="20"/>
              </w:rPr>
              <w:t>с</w:t>
            </w:r>
            <w:r w:rsidR="00512BC6">
              <w:rPr>
                <w:sz w:val="20"/>
              </w:rPr>
              <w:t xml:space="preserve">убсидия Фонду венчурных </w:t>
            </w:r>
            <w:proofErr w:type="spellStart"/>
            <w:proofErr w:type="gramStart"/>
            <w:r w:rsidR="00512BC6">
              <w:rPr>
                <w:sz w:val="20"/>
              </w:rPr>
              <w:t>инвес-тиций</w:t>
            </w:r>
            <w:proofErr w:type="spellEnd"/>
            <w:proofErr w:type="gramEnd"/>
            <w:r w:rsidR="00512BC6">
              <w:rPr>
                <w:sz w:val="20"/>
              </w:rPr>
              <w:t xml:space="preserve"> Республики Карелия на </w:t>
            </w:r>
            <w:proofErr w:type="spellStart"/>
            <w:r w:rsidR="00512BC6">
              <w:rPr>
                <w:sz w:val="20"/>
              </w:rPr>
              <w:t>реали-зацию</w:t>
            </w:r>
            <w:proofErr w:type="spellEnd"/>
            <w:r w:rsidR="00512BC6">
              <w:rPr>
                <w:sz w:val="20"/>
              </w:rPr>
              <w:t xml:space="preserve"> </w:t>
            </w:r>
            <w:proofErr w:type="spellStart"/>
            <w:r w:rsidR="00512BC6">
              <w:rPr>
                <w:sz w:val="20"/>
              </w:rPr>
              <w:t>мероприя-тий</w:t>
            </w:r>
            <w:proofErr w:type="spellEnd"/>
            <w:r w:rsidR="00512BC6">
              <w:rPr>
                <w:sz w:val="20"/>
              </w:rPr>
              <w:t xml:space="preserve">, направленных </w:t>
            </w:r>
            <w:r w:rsidR="00512BC6">
              <w:rPr>
                <w:sz w:val="20"/>
              </w:rPr>
              <w:lastRenderedPageBreak/>
              <w:t xml:space="preserve">на оказание </w:t>
            </w:r>
            <w:proofErr w:type="spellStart"/>
            <w:r w:rsidR="00512BC6">
              <w:rPr>
                <w:sz w:val="20"/>
              </w:rPr>
              <w:t>финан-совой</w:t>
            </w:r>
            <w:proofErr w:type="spellEnd"/>
            <w:r w:rsidR="00512BC6">
              <w:rPr>
                <w:sz w:val="20"/>
              </w:rPr>
              <w:t xml:space="preserve"> поддержки субъектам </w:t>
            </w:r>
            <w:proofErr w:type="spellStart"/>
            <w:r w:rsidR="00512BC6">
              <w:rPr>
                <w:sz w:val="20"/>
              </w:rPr>
              <w:t>деятель-ности</w:t>
            </w:r>
            <w:proofErr w:type="spellEnd"/>
            <w:r w:rsidR="00512BC6">
              <w:rPr>
                <w:sz w:val="20"/>
              </w:rPr>
              <w:t xml:space="preserve"> в сфере </w:t>
            </w:r>
            <w:proofErr w:type="spellStart"/>
            <w:r w:rsidR="00512BC6">
              <w:rPr>
                <w:sz w:val="20"/>
              </w:rPr>
              <w:t>инно-ваций</w:t>
            </w:r>
            <w:proofErr w:type="spellEnd"/>
            <w:r w:rsidR="00512BC6">
              <w:rPr>
                <w:sz w:val="20"/>
              </w:rPr>
              <w:t xml:space="preserve">, и </w:t>
            </w:r>
            <w:proofErr w:type="spellStart"/>
            <w:r w:rsidR="00512BC6">
              <w:rPr>
                <w:sz w:val="20"/>
              </w:rPr>
              <w:t>осуществ-ление</w:t>
            </w:r>
            <w:proofErr w:type="spellEnd"/>
            <w:r w:rsidR="00512BC6">
              <w:rPr>
                <w:sz w:val="20"/>
              </w:rPr>
              <w:t xml:space="preserve"> расходов по его содержанию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C6" w:rsidRDefault="00512BC6" w:rsidP="00512BC6">
            <w:pPr>
              <w:ind w:right="-11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Министерство экономического развития и промышленности Республики Карелия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6" w:rsidRDefault="00512BC6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6" w:rsidRDefault="00512BC6" w:rsidP="00E22748">
            <w:pPr>
              <w:ind w:left="-102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6" w:rsidRDefault="00512BC6" w:rsidP="00E2274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0910172340</w:t>
            </w:r>
          </w:p>
          <w:p w:rsidR="00512BC6" w:rsidRDefault="00512BC6" w:rsidP="00E227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6" w:rsidRDefault="00512BC6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6" w:rsidRDefault="00512BC6" w:rsidP="00E2274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6" w:rsidRDefault="00512BC6" w:rsidP="00E2274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6" w:rsidRDefault="00512BC6" w:rsidP="00E2274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6" w:rsidRDefault="00512BC6" w:rsidP="00E2274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6" w:rsidRDefault="00512BC6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6" w:rsidRDefault="00512BC6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6" w:rsidRDefault="00512BC6" w:rsidP="00E227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12BC6" w:rsidRDefault="00512BC6" w:rsidP="00512BC6">
            <w:pPr>
              <w:rPr>
                <w:color w:val="000000"/>
                <w:sz w:val="20"/>
              </w:rPr>
            </w:pPr>
          </w:p>
          <w:p w:rsidR="00512BC6" w:rsidRDefault="00512BC6" w:rsidP="00512BC6">
            <w:pPr>
              <w:rPr>
                <w:color w:val="000000"/>
                <w:sz w:val="20"/>
              </w:rPr>
            </w:pPr>
          </w:p>
          <w:p w:rsidR="00512BC6" w:rsidRDefault="00512BC6" w:rsidP="00512BC6">
            <w:pPr>
              <w:rPr>
                <w:color w:val="000000"/>
                <w:sz w:val="20"/>
              </w:rPr>
            </w:pPr>
          </w:p>
          <w:p w:rsidR="00512BC6" w:rsidRDefault="00512BC6" w:rsidP="00512BC6">
            <w:pPr>
              <w:rPr>
                <w:color w:val="000000"/>
                <w:sz w:val="20"/>
              </w:rPr>
            </w:pPr>
          </w:p>
          <w:p w:rsidR="00512BC6" w:rsidRDefault="00512BC6" w:rsidP="00512BC6">
            <w:pPr>
              <w:rPr>
                <w:color w:val="000000"/>
                <w:sz w:val="20"/>
              </w:rPr>
            </w:pPr>
          </w:p>
          <w:p w:rsidR="00512BC6" w:rsidRDefault="00512BC6" w:rsidP="00512BC6">
            <w:pPr>
              <w:rPr>
                <w:color w:val="000000"/>
                <w:sz w:val="20"/>
              </w:rPr>
            </w:pPr>
          </w:p>
          <w:p w:rsidR="00512BC6" w:rsidRDefault="00512BC6" w:rsidP="00512BC6">
            <w:pPr>
              <w:rPr>
                <w:color w:val="000000"/>
                <w:sz w:val="20"/>
              </w:rPr>
            </w:pPr>
          </w:p>
          <w:p w:rsidR="00512BC6" w:rsidRDefault="00512BC6" w:rsidP="00512BC6">
            <w:pPr>
              <w:rPr>
                <w:color w:val="000000"/>
                <w:sz w:val="20"/>
              </w:rPr>
            </w:pPr>
          </w:p>
          <w:p w:rsidR="00512BC6" w:rsidRDefault="00512BC6" w:rsidP="00512BC6">
            <w:pPr>
              <w:rPr>
                <w:color w:val="000000"/>
                <w:sz w:val="20"/>
              </w:rPr>
            </w:pPr>
          </w:p>
          <w:p w:rsidR="00512BC6" w:rsidRDefault="00512BC6" w:rsidP="00512BC6">
            <w:pPr>
              <w:rPr>
                <w:color w:val="000000"/>
                <w:sz w:val="20"/>
              </w:rPr>
            </w:pPr>
          </w:p>
          <w:p w:rsidR="00512BC6" w:rsidRDefault="00512BC6" w:rsidP="00512BC6">
            <w:pPr>
              <w:rPr>
                <w:color w:val="000000"/>
                <w:sz w:val="20"/>
              </w:rPr>
            </w:pPr>
          </w:p>
          <w:p w:rsidR="00512BC6" w:rsidRDefault="00512BC6" w:rsidP="00512BC6">
            <w:pPr>
              <w:rPr>
                <w:color w:val="000000"/>
                <w:sz w:val="20"/>
              </w:rPr>
            </w:pPr>
          </w:p>
          <w:p w:rsidR="00512BC6" w:rsidRDefault="00512BC6" w:rsidP="00512BC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»;</w:t>
            </w:r>
          </w:p>
        </w:tc>
      </w:tr>
    </w:tbl>
    <w:p w:rsidR="00A11D7A" w:rsidRDefault="00512BC6" w:rsidP="00512BC6">
      <w:pPr>
        <w:spacing w:before="120" w:line="360" w:lineRule="auto"/>
        <w:ind w:firstLine="680"/>
        <w:outlineLvl w:val="7"/>
        <w:rPr>
          <w:szCs w:val="28"/>
        </w:rPr>
      </w:pPr>
      <w:r>
        <w:rPr>
          <w:color w:val="000000"/>
          <w:szCs w:val="28"/>
        </w:rPr>
        <w:lastRenderedPageBreak/>
        <w:t>д</w:t>
      </w:r>
      <w:r w:rsidR="00A11D7A">
        <w:rPr>
          <w:color w:val="000000"/>
          <w:szCs w:val="28"/>
        </w:rPr>
        <w:t xml:space="preserve">ополнить позициями </w:t>
      </w:r>
      <w:r w:rsidR="00B55E70">
        <w:rPr>
          <w:color w:val="000000"/>
          <w:szCs w:val="28"/>
        </w:rPr>
        <w:t xml:space="preserve">«Основное мероприятие </w:t>
      </w:r>
      <w:r w:rsidR="00A11D7A">
        <w:rPr>
          <w:color w:val="000000"/>
          <w:szCs w:val="28"/>
        </w:rPr>
        <w:t>1.1.1.4.0</w:t>
      </w:r>
      <w:r w:rsidR="00B55E70">
        <w:rPr>
          <w:color w:val="000000"/>
          <w:szCs w:val="28"/>
        </w:rPr>
        <w:t>»</w:t>
      </w:r>
      <w:r w:rsidR="00A11D7A">
        <w:rPr>
          <w:color w:val="000000"/>
          <w:szCs w:val="28"/>
        </w:rPr>
        <w:t xml:space="preserve">, </w:t>
      </w:r>
      <w:r w:rsidR="00B55E70">
        <w:rPr>
          <w:color w:val="000000"/>
          <w:szCs w:val="28"/>
        </w:rPr>
        <w:t xml:space="preserve">«Мероприятие </w:t>
      </w:r>
      <w:r w:rsidR="00A11D7A">
        <w:rPr>
          <w:color w:val="000000"/>
          <w:szCs w:val="28"/>
        </w:rPr>
        <w:t>1.1.1.4.1</w:t>
      </w:r>
      <w:r w:rsidR="00B55E70">
        <w:rPr>
          <w:color w:val="000000"/>
          <w:szCs w:val="28"/>
        </w:rPr>
        <w:t>»</w:t>
      </w:r>
      <w:r w:rsidR="00A11D7A">
        <w:rPr>
          <w:color w:val="000000"/>
          <w:szCs w:val="28"/>
        </w:rPr>
        <w:t xml:space="preserve"> следующего содержания</w:t>
      </w:r>
      <w:r w:rsidR="00A11D7A">
        <w:rPr>
          <w:szCs w:val="28"/>
        </w:rPr>
        <w:t>:</w:t>
      </w:r>
    </w:p>
    <w:tbl>
      <w:tblPr>
        <w:tblW w:w="15735" w:type="dxa"/>
        <w:tblInd w:w="-176" w:type="dxa"/>
        <w:tblLayout w:type="fixed"/>
        <w:tblLook w:val="04A0"/>
      </w:tblPr>
      <w:tblGrid>
        <w:gridCol w:w="284"/>
        <w:gridCol w:w="1134"/>
        <w:gridCol w:w="1699"/>
        <w:gridCol w:w="1698"/>
        <w:gridCol w:w="566"/>
        <w:gridCol w:w="709"/>
        <w:gridCol w:w="1275"/>
        <w:gridCol w:w="709"/>
        <w:gridCol w:w="999"/>
        <w:gridCol w:w="992"/>
        <w:gridCol w:w="992"/>
        <w:gridCol w:w="993"/>
        <w:gridCol w:w="1134"/>
        <w:gridCol w:w="992"/>
        <w:gridCol w:w="1134"/>
        <w:gridCol w:w="425"/>
      </w:tblGrid>
      <w:tr w:rsidR="0024418D" w:rsidTr="0024418D">
        <w:trPr>
          <w:gridAfter w:val="1"/>
          <w:wAfter w:w="425" w:type="dxa"/>
          <w:trHeight w:val="1395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hanging="3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Default="0024418D" w:rsidP="00900153">
            <w:pPr>
              <w:ind w:left="34" w:hanging="3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меро-приятие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1.1.1.4.0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8D" w:rsidRDefault="00D93CB2" w:rsidP="00D93CB2">
            <w:pPr>
              <w:ind w:left="34" w:hanging="34"/>
              <w:rPr>
                <w:color w:val="000000"/>
                <w:sz w:val="20"/>
              </w:rPr>
            </w:pPr>
            <w:r>
              <w:rPr>
                <w:bCs/>
                <w:sz w:val="20"/>
              </w:rPr>
              <w:t>с</w:t>
            </w:r>
            <w:r w:rsidR="0024418D">
              <w:rPr>
                <w:bCs/>
                <w:sz w:val="20"/>
              </w:rPr>
              <w:t xml:space="preserve">оздание благоприятных условий для развития </w:t>
            </w:r>
            <w:proofErr w:type="spellStart"/>
            <w:r w:rsidR="0024418D">
              <w:rPr>
                <w:bCs/>
                <w:sz w:val="20"/>
              </w:rPr>
              <w:t>про-мышленности</w:t>
            </w:r>
            <w:proofErr w:type="spellEnd"/>
            <w:r w:rsidR="0024418D">
              <w:rPr>
                <w:bCs/>
                <w:sz w:val="20"/>
              </w:rPr>
              <w:t xml:space="preserve"> в Республике Карелия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8D" w:rsidRDefault="0024418D" w:rsidP="00900153">
            <w:pPr>
              <w:ind w:left="34" w:right="-113" w:hanging="3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0910272310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24418D" w:rsidTr="0024418D">
        <w:trPr>
          <w:gridBefore w:val="1"/>
          <w:wBefore w:w="284" w:type="dxa"/>
          <w:trHeight w:val="17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hanging="34"/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Меро-приятие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1.1.1.4.1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8D" w:rsidRDefault="008364B4">
            <w:pPr>
              <w:ind w:left="34" w:hanging="34"/>
              <w:rPr>
                <w:bCs/>
                <w:sz w:val="20"/>
                <w:lang w:eastAsia="en-US"/>
              </w:rPr>
            </w:pPr>
            <w:r>
              <w:rPr>
                <w:sz w:val="20"/>
              </w:rPr>
              <w:t>с</w:t>
            </w:r>
            <w:r w:rsidR="0024418D">
              <w:rPr>
                <w:sz w:val="20"/>
              </w:rPr>
              <w:t xml:space="preserve">убсидия Фонду развития </w:t>
            </w:r>
            <w:proofErr w:type="spellStart"/>
            <w:proofErr w:type="gramStart"/>
            <w:r w:rsidR="0024418D">
              <w:rPr>
                <w:sz w:val="20"/>
              </w:rPr>
              <w:t>про-мышленности</w:t>
            </w:r>
            <w:proofErr w:type="spellEnd"/>
            <w:proofErr w:type="gramEnd"/>
            <w:r w:rsidR="0024418D">
              <w:rPr>
                <w:sz w:val="20"/>
              </w:rPr>
              <w:t xml:space="preserve"> Республики Карелия на реализацию мероприятий, направленных на оказание финансовой поддержки субъектам деятельности в сфере </w:t>
            </w:r>
            <w:proofErr w:type="spellStart"/>
            <w:r w:rsidR="0024418D">
              <w:rPr>
                <w:sz w:val="20"/>
              </w:rPr>
              <w:t>промыш-ленности</w:t>
            </w:r>
            <w:proofErr w:type="spellEnd"/>
            <w:r w:rsidR="0024418D">
              <w:rPr>
                <w:sz w:val="20"/>
              </w:rPr>
              <w:t>, и осуществление расходов по его содержанию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right="-113" w:hanging="34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0910272310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900153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18D" w:rsidRDefault="0024418D" w:rsidP="0024418D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4418D" w:rsidRDefault="0024418D" w:rsidP="0024418D">
            <w:pPr>
              <w:ind w:left="34" w:hanging="3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»;</w:t>
            </w:r>
          </w:p>
        </w:tc>
      </w:tr>
    </w:tbl>
    <w:p w:rsidR="00A11D7A" w:rsidRDefault="00A11D7A" w:rsidP="0024418D">
      <w:pPr>
        <w:spacing w:before="120" w:line="360" w:lineRule="auto"/>
        <w:ind w:firstLine="680"/>
        <w:jc w:val="both"/>
        <w:outlineLvl w:val="7"/>
        <w:rPr>
          <w:szCs w:val="28"/>
        </w:rPr>
      </w:pPr>
      <w:r>
        <w:rPr>
          <w:szCs w:val="28"/>
        </w:rPr>
        <w:t>позицию «Подпрограмма 2» изложить в следующей редакции:</w:t>
      </w:r>
    </w:p>
    <w:p w:rsidR="0024418D" w:rsidRDefault="0024418D" w:rsidP="0024418D">
      <w:pPr>
        <w:spacing w:before="120" w:line="360" w:lineRule="auto"/>
        <w:ind w:firstLine="680"/>
        <w:jc w:val="both"/>
        <w:outlineLvl w:val="7"/>
        <w:rPr>
          <w:szCs w:val="28"/>
        </w:rPr>
      </w:pPr>
    </w:p>
    <w:p w:rsidR="008364B4" w:rsidRDefault="008364B4" w:rsidP="0024418D">
      <w:pPr>
        <w:spacing w:before="120" w:line="360" w:lineRule="auto"/>
        <w:ind w:firstLine="680"/>
        <w:jc w:val="both"/>
        <w:outlineLvl w:val="7"/>
        <w:rPr>
          <w:szCs w:val="28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3"/>
        <w:gridCol w:w="1699"/>
        <w:gridCol w:w="1699"/>
        <w:gridCol w:w="566"/>
        <w:gridCol w:w="573"/>
        <w:gridCol w:w="709"/>
        <w:gridCol w:w="851"/>
        <w:gridCol w:w="850"/>
        <w:gridCol w:w="1134"/>
        <w:gridCol w:w="1134"/>
        <w:gridCol w:w="1134"/>
        <w:gridCol w:w="992"/>
        <w:gridCol w:w="1134"/>
        <w:gridCol w:w="1276"/>
        <w:gridCol w:w="426"/>
      </w:tblGrid>
      <w:tr w:rsidR="008869EF" w:rsidTr="008869EF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69EF" w:rsidRDefault="008869EF" w:rsidP="0024418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«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F" w:rsidRDefault="008869EF" w:rsidP="0024418D">
            <w:pPr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Подпрог-рамма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F" w:rsidRDefault="008869EF" w:rsidP="002441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«Развитие малого и </w:t>
            </w:r>
            <w:proofErr w:type="spellStart"/>
            <w:proofErr w:type="gramStart"/>
            <w:r>
              <w:rPr>
                <w:color w:val="000000"/>
                <w:sz w:val="20"/>
              </w:rPr>
              <w:t>сред-него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предприни-мательства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EF" w:rsidRDefault="008869E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F" w:rsidRDefault="008869EF" w:rsidP="002441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F" w:rsidRDefault="008869EF" w:rsidP="002441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F" w:rsidRDefault="008869EF" w:rsidP="002441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F" w:rsidRDefault="008869EF" w:rsidP="002441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F" w:rsidRDefault="008869EF" w:rsidP="002441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F" w:rsidRDefault="008869EF" w:rsidP="002441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87 158,10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F" w:rsidRDefault="008869EF" w:rsidP="002441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F" w:rsidRDefault="008869EF" w:rsidP="00244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82 846,48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F" w:rsidRDefault="008869EF" w:rsidP="002441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79 232,1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F" w:rsidRDefault="008869EF" w:rsidP="00244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9 000,00*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EF" w:rsidRDefault="008869EF" w:rsidP="008C70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123 100,00*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9EF" w:rsidRDefault="008869EF" w:rsidP="0024418D">
            <w:pPr>
              <w:jc w:val="center"/>
              <w:rPr>
                <w:color w:val="000000"/>
                <w:sz w:val="20"/>
              </w:rPr>
            </w:pPr>
          </w:p>
        </w:tc>
      </w:tr>
      <w:tr w:rsidR="008869EF" w:rsidTr="008869EF">
        <w:trPr>
          <w:trHeight w:val="1260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69EF" w:rsidRDefault="008869EF">
            <w:pPr>
              <w:rPr>
                <w:color w:val="000000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EF" w:rsidRDefault="008869EF">
            <w:pPr>
              <w:rPr>
                <w:color w:val="000000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EF" w:rsidRDefault="008869EF">
            <w:pPr>
              <w:rPr>
                <w:color w:val="000000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EF" w:rsidRDefault="008869EF" w:rsidP="004B1039">
            <w:pPr>
              <w:ind w:right="-11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F" w:rsidRDefault="008869EF" w:rsidP="002441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F" w:rsidRDefault="008869EF" w:rsidP="002441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F" w:rsidRDefault="008869EF" w:rsidP="002441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F" w:rsidRDefault="008869EF" w:rsidP="002441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F" w:rsidRDefault="008869EF" w:rsidP="002441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F" w:rsidRDefault="008869EF" w:rsidP="002441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87 158,10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F" w:rsidRDefault="008869EF" w:rsidP="002441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F" w:rsidRDefault="008869EF" w:rsidP="00244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82 846,48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F" w:rsidRDefault="008869EF" w:rsidP="002441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79 232,1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F" w:rsidRDefault="008869EF" w:rsidP="00244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F" w:rsidRDefault="008869EF" w:rsidP="008869E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123 100,00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69EF" w:rsidRDefault="008869EF" w:rsidP="008869E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»;</w:t>
            </w:r>
          </w:p>
        </w:tc>
      </w:tr>
    </w:tbl>
    <w:p w:rsidR="00A11D7A" w:rsidRDefault="00A11D7A" w:rsidP="006D2252">
      <w:pPr>
        <w:spacing w:before="120" w:line="360" w:lineRule="auto"/>
        <w:ind w:firstLine="680"/>
        <w:outlineLvl w:val="7"/>
        <w:rPr>
          <w:szCs w:val="28"/>
        </w:rPr>
      </w:pPr>
      <w:r>
        <w:rPr>
          <w:szCs w:val="28"/>
        </w:rPr>
        <w:t>позицию «Мероприятие 2.1.2.1.12» изложить в следующей редакции:</w:t>
      </w:r>
    </w:p>
    <w:tbl>
      <w:tblPr>
        <w:tblW w:w="15735" w:type="dxa"/>
        <w:tblInd w:w="-176" w:type="dxa"/>
        <w:tblLayout w:type="fixed"/>
        <w:tblLook w:val="04A0"/>
      </w:tblPr>
      <w:tblGrid>
        <w:gridCol w:w="284"/>
        <w:gridCol w:w="1133"/>
        <w:gridCol w:w="2128"/>
        <w:gridCol w:w="1270"/>
        <w:gridCol w:w="566"/>
        <w:gridCol w:w="709"/>
        <w:gridCol w:w="1275"/>
        <w:gridCol w:w="709"/>
        <w:gridCol w:w="715"/>
        <w:gridCol w:w="709"/>
        <w:gridCol w:w="851"/>
        <w:gridCol w:w="1417"/>
        <w:gridCol w:w="992"/>
        <w:gridCol w:w="1134"/>
        <w:gridCol w:w="1276"/>
        <w:gridCol w:w="567"/>
      </w:tblGrid>
      <w:tr w:rsidR="00874F4B" w:rsidTr="00874F4B">
        <w:trPr>
          <w:trHeight w:val="1399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874F4B" w:rsidRDefault="00874F4B" w:rsidP="00874F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4B" w:rsidRDefault="00874F4B" w:rsidP="00874F4B">
            <w:pPr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Меро-приятие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2.1.2.1.12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4B" w:rsidRDefault="008364B4" w:rsidP="00B55E70">
            <w:pPr>
              <w:ind w:right="-108"/>
              <w:rPr>
                <w:color w:val="000000"/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="00874F4B">
              <w:rPr>
                <w:sz w:val="20"/>
              </w:rPr>
              <w:t xml:space="preserve">еализация </w:t>
            </w:r>
            <w:proofErr w:type="spellStart"/>
            <w:r w:rsidR="00874F4B">
              <w:rPr>
                <w:sz w:val="20"/>
              </w:rPr>
              <w:t>меро-приятий</w:t>
            </w:r>
            <w:proofErr w:type="spellEnd"/>
            <w:r w:rsidR="00874F4B">
              <w:rPr>
                <w:sz w:val="20"/>
              </w:rPr>
              <w:t xml:space="preserve"> по </w:t>
            </w:r>
            <w:proofErr w:type="spellStart"/>
            <w:r w:rsidR="00874F4B">
              <w:rPr>
                <w:sz w:val="20"/>
              </w:rPr>
              <w:t>государ-ственной</w:t>
            </w:r>
            <w:proofErr w:type="spellEnd"/>
            <w:r w:rsidR="00874F4B">
              <w:rPr>
                <w:sz w:val="20"/>
              </w:rPr>
              <w:t xml:space="preserve"> поддержке малого и среднего предпринимательства</w:t>
            </w:r>
            <w:r w:rsidR="00B55E70">
              <w:rPr>
                <w:sz w:val="20"/>
              </w:rPr>
              <w:t xml:space="preserve">, </w:t>
            </w:r>
            <w:r w:rsidR="00874F4B">
              <w:rPr>
                <w:sz w:val="20"/>
              </w:rPr>
              <w:t xml:space="preserve">включая крестьянские (фермерские) </w:t>
            </w:r>
            <w:proofErr w:type="spellStart"/>
            <w:r w:rsidR="00874F4B">
              <w:rPr>
                <w:sz w:val="20"/>
              </w:rPr>
              <w:t>хозяй-ства</w:t>
            </w:r>
            <w:proofErr w:type="spellEnd"/>
            <w:r w:rsidR="00874F4B">
              <w:rPr>
                <w:sz w:val="20"/>
              </w:rPr>
              <w:t xml:space="preserve">, а также </w:t>
            </w:r>
            <w:proofErr w:type="spellStart"/>
            <w:r w:rsidR="00874F4B">
              <w:rPr>
                <w:sz w:val="20"/>
              </w:rPr>
              <w:t>моло-дежного</w:t>
            </w:r>
            <w:proofErr w:type="spellEnd"/>
            <w:r w:rsidR="00874F4B">
              <w:rPr>
                <w:sz w:val="20"/>
              </w:rPr>
              <w:t xml:space="preserve"> </w:t>
            </w:r>
            <w:proofErr w:type="spellStart"/>
            <w:r w:rsidR="00874F4B">
              <w:rPr>
                <w:sz w:val="20"/>
              </w:rPr>
              <w:t>предприни-мательства</w:t>
            </w:r>
            <w:proofErr w:type="spellEnd"/>
            <w:r w:rsidR="00874F4B">
              <w:rPr>
                <w:sz w:val="20"/>
              </w:rPr>
              <w:t xml:space="preserve"> (создание </w:t>
            </w:r>
            <w:r w:rsidR="00B55E70">
              <w:rPr>
                <w:sz w:val="20"/>
              </w:rPr>
              <w:t xml:space="preserve"> </w:t>
            </w:r>
            <w:r w:rsidR="00874F4B">
              <w:rPr>
                <w:sz w:val="20"/>
              </w:rPr>
              <w:t>и (или) развитие инфраструктуры поддержки субъектов малого и среднего предпринимательства</w:t>
            </w:r>
            <w:r w:rsidR="00B55E70">
              <w:rPr>
                <w:sz w:val="20"/>
              </w:rPr>
              <w:t xml:space="preserve">, </w:t>
            </w:r>
            <w:r w:rsidR="00874F4B">
              <w:rPr>
                <w:sz w:val="20"/>
              </w:rPr>
              <w:t xml:space="preserve">направленной на содействие развитию системы </w:t>
            </w:r>
            <w:proofErr w:type="spellStart"/>
            <w:r w:rsidR="00874F4B">
              <w:rPr>
                <w:sz w:val="20"/>
              </w:rPr>
              <w:t>кредитова-ния</w:t>
            </w:r>
            <w:proofErr w:type="spellEnd"/>
            <w:r w:rsidR="00874F4B">
              <w:rPr>
                <w:sz w:val="20"/>
              </w:rPr>
              <w:t xml:space="preserve">, – субсидия некоммерческой организации «Фонд по содействию </w:t>
            </w:r>
            <w:proofErr w:type="spellStart"/>
            <w:r w:rsidR="00874F4B">
              <w:rPr>
                <w:sz w:val="20"/>
              </w:rPr>
              <w:t>креди-тованию</w:t>
            </w:r>
            <w:proofErr w:type="spellEnd"/>
            <w:r w:rsidR="00874F4B">
              <w:rPr>
                <w:sz w:val="20"/>
              </w:rPr>
              <w:t xml:space="preserve"> субъектов малого и среднего предпринимательства Республики Карелия (</w:t>
            </w:r>
            <w:proofErr w:type="spellStart"/>
            <w:r w:rsidR="00874F4B">
              <w:rPr>
                <w:sz w:val="20"/>
              </w:rPr>
              <w:t>микрокредитная</w:t>
            </w:r>
            <w:proofErr w:type="spellEnd"/>
            <w:r w:rsidR="00874F4B">
              <w:rPr>
                <w:sz w:val="20"/>
              </w:rPr>
              <w:t xml:space="preserve"> компания)» в форме имущественного взноса) 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874F4B">
            <w:pPr>
              <w:ind w:right="-113"/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Министер-ство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эконо-мического</w:t>
            </w:r>
            <w:proofErr w:type="spellEnd"/>
            <w:r>
              <w:rPr>
                <w:color w:val="000000"/>
                <w:sz w:val="20"/>
              </w:rPr>
              <w:t xml:space="preserve"> развития и </w:t>
            </w:r>
            <w:proofErr w:type="spellStart"/>
            <w:r>
              <w:rPr>
                <w:color w:val="000000"/>
                <w:sz w:val="20"/>
              </w:rPr>
              <w:t>промышлен-ности</w:t>
            </w:r>
            <w:proofErr w:type="spellEnd"/>
            <w:r>
              <w:rPr>
                <w:color w:val="000000"/>
                <w:sz w:val="20"/>
              </w:rPr>
              <w:t xml:space="preserve"> Республики Карелия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874F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874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874F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09202</w:t>
            </w:r>
            <w:r>
              <w:rPr>
                <w:rFonts w:eastAsia="Calibri"/>
                <w:sz w:val="20"/>
                <w:lang w:val="en-US"/>
              </w:rPr>
              <w:t>R</w:t>
            </w:r>
            <w:r>
              <w:rPr>
                <w:rFonts w:eastAsia="Calibri"/>
                <w:sz w:val="20"/>
              </w:rPr>
              <w:t>5273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874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874F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874F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874F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874F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40 491,48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874F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7 336,28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874F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874F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74F4B" w:rsidRDefault="00874F4B" w:rsidP="00874F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»;</w:t>
            </w:r>
          </w:p>
        </w:tc>
      </w:tr>
    </w:tbl>
    <w:p w:rsidR="008364B4" w:rsidRDefault="008364B4" w:rsidP="00A11D7A">
      <w:pPr>
        <w:spacing w:line="360" w:lineRule="auto"/>
        <w:ind w:firstLine="680"/>
        <w:outlineLvl w:val="7"/>
        <w:rPr>
          <w:szCs w:val="28"/>
        </w:rPr>
      </w:pPr>
    </w:p>
    <w:p w:rsidR="00A11D7A" w:rsidRDefault="00A11D7A" w:rsidP="00A11D7A">
      <w:pPr>
        <w:spacing w:line="360" w:lineRule="auto"/>
        <w:ind w:firstLine="680"/>
        <w:outlineLvl w:val="7"/>
        <w:rPr>
          <w:szCs w:val="28"/>
        </w:rPr>
      </w:pPr>
      <w:r>
        <w:rPr>
          <w:szCs w:val="28"/>
        </w:rPr>
        <w:lastRenderedPageBreak/>
        <w:t>позицию «Мероприятие 2.1.2.1.17» изложить в следующей редакции:</w:t>
      </w:r>
    </w:p>
    <w:tbl>
      <w:tblPr>
        <w:tblW w:w="15735" w:type="dxa"/>
        <w:tblInd w:w="-176" w:type="dxa"/>
        <w:tblLayout w:type="fixed"/>
        <w:tblLook w:val="04A0"/>
      </w:tblPr>
      <w:tblGrid>
        <w:gridCol w:w="284"/>
        <w:gridCol w:w="1133"/>
        <w:gridCol w:w="2128"/>
        <w:gridCol w:w="1417"/>
        <w:gridCol w:w="567"/>
        <w:gridCol w:w="851"/>
        <w:gridCol w:w="1275"/>
        <w:gridCol w:w="851"/>
        <w:gridCol w:w="850"/>
        <w:gridCol w:w="709"/>
        <w:gridCol w:w="851"/>
        <w:gridCol w:w="1134"/>
        <w:gridCol w:w="1134"/>
        <w:gridCol w:w="992"/>
        <w:gridCol w:w="992"/>
        <w:gridCol w:w="567"/>
      </w:tblGrid>
      <w:tr w:rsidR="00874F4B" w:rsidTr="003A2A90">
        <w:trPr>
          <w:trHeight w:val="1399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874F4B" w:rsidRDefault="00874F4B" w:rsidP="008C70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4B" w:rsidRDefault="00874F4B" w:rsidP="008C702E">
            <w:pPr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Меро</w:t>
            </w:r>
            <w:r w:rsidR="008C702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2.1.2.1.17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3A2A90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возмещение части затрат субъектов малого и среднего предпринимательства на добровольную сертификацию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4B" w:rsidRDefault="00874F4B" w:rsidP="008C702E">
            <w:pPr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Министер</w:t>
            </w:r>
            <w:r w:rsidR="008C702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ство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</w:t>
            </w:r>
            <w:r w:rsidR="008C702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мического</w:t>
            </w:r>
            <w:proofErr w:type="spellEnd"/>
            <w:r>
              <w:rPr>
                <w:color w:val="000000"/>
                <w:sz w:val="20"/>
              </w:rPr>
              <w:t xml:space="preserve"> развития и </w:t>
            </w:r>
            <w:proofErr w:type="spellStart"/>
            <w:r>
              <w:rPr>
                <w:color w:val="000000"/>
                <w:sz w:val="20"/>
              </w:rPr>
              <w:t>промышлен</w:t>
            </w:r>
            <w:r w:rsidR="008C702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ности</w:t>
            </w:r>
            <w:proofErr w:type="spellEnd"/>
            <w:r>
              <w:rPr>
                <w:color w:val="000000"/>
                <w:sz w:val="20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874F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874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874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0920272320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874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874F4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874F4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874F4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874F4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874F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874F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4B" w:rsidRDefault="00874F4B" w:rsidP="00874F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74F4B" w:rsidRDefault="00874F4B" w:rsidP="008C70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»;</w:t>
            </w:r>
          </w:p>
        </w:tc>
      </w:tr>
    </w:tbl>
    <w:p w:rsidR="00A11D7A" w:rsidRDefault="00A11D7A" w:rsidP="008C702E">
      <w:pPr>
        <w:spacing w:before="120" w:line="360" w:lineRule="auto"/>
        <w:ind w:firstLine="680"/>
        <w:jc w:val="both"/>
        <w:outlineLvl w:val="7"/>
        <w:rPr>
          <w:szCs w:val="28"/>
        </w:rPr>
      </w:pPr>
      <w:r>
        <w:rPr>
          <w:szCs w:val="28"/>
        </w:rPr>
        <w:t>позицию «Подпрограмма 3» изложить в следующей редакции: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133"/>
        <w:gridCol w:w="1699"/>
        <w:gridCol w:w="1699"/>
        <w:gridCol w:w="566"/>
        <w:gridCol w:w="709"/>
        <w:gridCol w:w="1275"/>
        <w:gridCol w:w="709"/>
        <w:gridCol w:w="999"/>
        <w:gridCol w:w="992"/>
        <w:gridCol w:w="992"/>
        <w:gridCol w:w="993"/>
        <w:gridCol w:w="1134"/>
        <w:gridCol w:w="708"/>
        <w:gridCol w:w="1276"/>
        <w:gridCol w:w="284"/>
        <w:gridCol w:w="283"/>
      </w:tblGrid>
      <w:tr w:rsidR="00BD0C24" w:rsidTr="00BD0C24">
        <w:trPr>
          <w:gridAfter w:val="1"/>
          <w:wAfter w:w="283" w:type="dxa"/>
          <w:trHeight w:val="31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0C24" w:rsidRDefault="00BD0C24" w:rsidP="008C70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24" w:rsidRDefault="00BD0C24" w:rsidP="008C702E">
            <w:pPr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Подпрог-рамма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BD0C2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«Развитие инновационной деятельности»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24" w:rsidRDefault="00BD0C2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8C70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8C70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8C70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8C70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8C70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8C70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8C70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8C70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8C7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8C7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C24" w:rsidRDefault="00BD0C24" w:rsidP="00890C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46 380,00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C24" w:rsidRDefault="00BD0C24" w:rsidP="008C702E">
            <w:pPr>
              <w:jc w:val="center"/>
              <w:rPr>
                <w:color w:val="000000"/>
                <w:sz w:val="20"/>
              </w:rPr>
            </w:pPr>
          </w:p>
        </w:tc>
      </w:tr>
      <w:tr w:rsidR="00BD0C24" w:rsidTr="00BD0C24">
        <w:trPr>
          <w:trHeight w:val="1260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C24" w:rsidRDefault="00BD0C24">
            <w:pPr>
              <w:rPr>
                <w:color w:val="000000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24" w:rsidRDefault="00BD0C24">
            <w:pPr>
              <w:rPr>
                <w:color w:val="000000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24" w:rsidRDefault="00BD0C24">
            <w:pPr>
              <w:rPr>
                <w:color w:val="000000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24" w:rsidRDefault="00BD0C24" w:rsidP="008C702E">
            <w:pPr>
              <w:ind w:right="-11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8C70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8C70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8C70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8C70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8C70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8C70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8C70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8C70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8C70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8C70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24" w:rsidRDefault="00BD0C24" w:rsidP="00890C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46 380,00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0C24" w:rsidRDefault="00BD0C24" w:rsidP="00BD0C2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»;</w:t>
            </w:r>
          </w:p>
        </w:tc>
      </w:tr>
    </w:tbl>
    <w:p w:rsidR="00A11D7A" w:rsidRDefault="00A11D7A" w:rsidP="00BD0C24">
      <w:pPr>
        <w:spacing w:before="120" w:line="360" w:lineRule="auto"/>
        <w:ind w:firstLine="680"/>
        <w:outlineLvl w:val="7"/>
        <w:rPr>
          <w:szCs w:val="28"/>
        </w:rPr>
      </w:pPr>
      <w:r>
        <w:rPr>
          <w:szCs w:val="28"/>
        </w:rPr>
        <w:t>позицию «Мероприятие 3.1.1.1.2» изложить в следующей редакции:</w:t>
      </w:r>
    </w:p>
    <w:tbl>
      <w:tblPr>
        <w:tblW w:w="15735" w:type="dxa"/>
        <w:tblInd w:w="-176" w:type="dxa"/>
        <w:tblLayout w:type="fixed"/>
        <w:tblLook w:val="04A0"/>
      </w:tblPr>
      <w:tblGrid>
        <w:gridCol w:w="284"/>
        <w:gridCol w:w="1133"/>
        <w:gridCol w:w="1702"/>
        <w:gridCol w:w="1696"/>
        <w:gridCol w:w="566"/>
        <w:gridCol w:w="709"/>
        <w:gridCol w:w="1275"/>
        <w:gridCol w:w="574"/>
        <w:gridCol w:w="1134"/>
        <w:gridCol w:w="992"/>
        <w:gridCol w:w="992"/>
        <w:gridCol w:w="993"/>
        <w:gridCol w:w="1134"/>
        <w:gridCol w:w="992"/>
        <w:gridCol w:w="992"/>
        <w:gridCol w:w="567"/>
      </w:tblGrid>
      <w:tr w:rsidR="00BD0C24" w:rsidTr="00BD0C24">
        <w:trPr>
          <w:trHeight w:val="1399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BD0C24" w:rsidRDefault="00BD0C24" w:rsidP="00890C6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24" w:rsidRDefault="00BD0C24" w:rsidP="00BD0C24">
            <w:pPr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Меро-приятие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3.1.1.1.2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3A2A90" w:rsidP="003A2A9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rFonts w:eastAsia="Calibri"/>
                <w:sz w:val="20"/>
              </w:rPr>
              <w:t>п</w:t>
            </w:r>
            <w:r w:rsidR="00BD0C24">
              <w:rPr>
                <w:rFonts w:eastAsia="Calibri"/>
                <w:sz w:val="20"/>
              </w:rPr>
              <w:t>оддержка научных проектов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24" w:rsidRDefault="00BD0C24" w:rsidP="00BD0C24">
            <w:pPr>
              <w:ind w:right="-11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BD0C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BD0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BD0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0930172250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BD0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BD0C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BD0C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BD0C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BD0C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BD0C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BD0C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24" w:rsidRDefault="00BD0C24" w:rsidP="00BD0C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BD0C24" w:rsidRDefault="00BD0C24" w:rsidP="00890C6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»;</w:t>
            </w:r>
          </w:p>
        </w:tc>
      </w:tr>
    </w:tbl>
    <w:p w:rsidR="00A11D7A" w:rsidRDefault="00A11D7A" w:rsidP="00890C68">
      <w:pPr>
        <w:spacing w:before="120"/>
        <w:ind w:firstLine="680"/>
        <w:jc w:val="both"/>
        <w:outlineLvl w:val="7"/>
        <w:rPr>
          <w:szCs w:val="28"/>
        </w:rPr>
      </w:pPr>
      <w:r>
        <w:rPr>
          <w:szCs w:val="28"/>
        </w:rPr>
        <w:t>9) в приложении 5:</w:t>
      </w:r>
    </w:p>
    <w:p w:rsidR="00A11D7A" w:rsidRDefault="00A11D7A" w:rsidP="006D27C3">
      <w:pPr>
        <w:spacing w:after="120"/>
        <w:ind w:firstLine="680"/>
        <w:jc w:val="both"/>
        <w:outlineLvl w:val="7"/>
        <w:rPr>
          <w:szCs w:val="28"/>
        </w:rPr>
      </w:pPr>
      <w:r>
        <w:rPr>
          <w:szCs w:val="28"/>
        </w:rPr>
        <w:t>позиции «Государственная программа</w:t>
      </w:r>
      <w:r w:rsidR="004A4727">
        <w:rPr>
          <w:szCs w:val="28"/>
        </w:rPr>
        <w:t>»</w:t>
      </w:r>
      <w:r>
        <w:rPr>
          <w:szCs w:val="28"/>
        </w:rPr>
        <w:t xml:space="preserve">, </w:t>
      </w:r>
      <w:r w:rsidR="004A4727">
        <w:rPr>
          <w:szCs w:val="28"/>
        </w:rPr>
        <w:t>«П</w:t>
      </w:r>
      <w:r>
        <w:rPr>
          <w:szCs w:val="28"/>
        </w:rPr>
        <w:t>одпрограмма 1» изложить в следующей редакции:</w:t>
      </w:r>
    </w:p>
    <w:tbl>
      <w:tblPr>
        <w:tblW w:w="15026" w:type="dxa"/>
        <w:tblInd w:w="-176" w:type="dxa"/>
        <w:tblLayout w:type="fixed"/>
        <w:tblLook w:val="04A0"/>
      </w:tblPr>
      <w:tblGrid>
        <w:gridCol w:w="284"/>
        <w:gridCol w:w="993"/>
        <w:gridCol w:w="1417"/>
        <w:gridCol w:w="1134"/>
        <w:gridCol w:w="2835"/>
        <w:gridCol w:w="1276"/>
        <w:gridCol w:w="1134"/>
        <w:gridCol w:w="1134"/>
        <w:gridCol w:w="1134"/>
        <w:gridCol w:w="1134"/>
        <w:gridCol w:w="1134"/>
        <w:gridCol w:w="1417"/>
      </w:tblGrid>
      <w:tr w:rsidR="006D27C3" w:rsidTr="006D27C3">
        <w:trPr>
          <w:trHeight w:val="300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6D27C3" w:rsidRDefault="006D27C3" w:rsidP="006D27C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C3" w:rsidRDefault="006D27C3" w:rsidP="006D27C3">
            <w:pPr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Государ-ственная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прог-рамма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Default="006D27C3" w:rsidP="006D27C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proofErr w:type="spellStart"/>
            <w:proofErr w:type="gramStart"/>
            <w:r>
              <w:rPr>
                <w:color w:val="000000"/>
                <w:sz w:val="20"/>
              </w:rPr>
              <w:t>Экономи-ческое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разви-тие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иннова-ционная</w:t>
            </w:r>
            <w:proofErr w:type="spellEnd"/>
            <w:r>
              <w:rPr>
                <w:color w:val="000000"/>
                <w:sz w:val="20"/>
              </w:rPr>
              <w:t xml:space="preserve"> экономика»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Default="006D27C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29 312,40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152 600,10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374 331,20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336 644,68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357 637,20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229 195,30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602 611,00</w:t>
            </w:r>
          </w:p>
        </w:tc>
      </w:tr>
      <w:tr w:rsidR="006D27C3" w:rsidTr="006D27C3">
        <w:trPr>
          <w:trHeight w:val="945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28 708,20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75 829,50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124 249,50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116 711,70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169 599,10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67 815,30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168 785,50</w:t>
            </w:r>
          </w:p>
        </w:tc>
      </w:tr>
    </w:tbl>
    <w:p w:rsidR="006D27C3" w:rsidRDefault="006D27C3"/>
    <w:tbl>
      <w:tblPr>
        <w:tblW w:w="15593" w:type="dxa"/>
        <w:tblInd w:w="-176" w:type="dxa"/>
        <w:tblLayout w:type="fixed"/>
        <w:tblLook w:val="04A0"/>
      </w:tblPr>
      <w:tblGrid>
        <w:gridCol w:w="284"/>
        <w:gridCol w:w="993"/>
        <w:gridCol w:w="1417"/>
        <w:gridCol w:w="1134"/>
        <w:gridCol w:w="2835"/>
        <w:gridCol w:w="1276"/>
        <w:gridCol w:w="1134"/>
        <w:gridCol w:w="1134"/>
        <w:gridCol w:w="1134"/>
        <w:gridCol w:w="1134"/>
        <w:gridCol w:w="1134"/>
        <w:gridCol w:w="89"/>
        <w:gridCol w:w="1328"/>
        <w:gridCol w:w="567"/>
      </w:tblGrid>
      <w:tr w:rsidR="006D27C3" w:rsidTr="006D27C3">
        <w:trPr>
          <w:gridAfter w:val="1"/>
          <w:wAfter w:w="567" w:type="dxa"/>
          <w:trHeight w:val="758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73 758,10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247 018,30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218 932,98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186 538,1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160 380,00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431 822,50</w:t>
            </w:r>
          </w:p>
        </w:tc>
      </w:tr>
      <w:tr w:rsidR="006D27C3" w:rsidTr="006D27C3">
        <w:trPr>
          <w:gridAfter w:val="1"/>
          <w:wAfter w:w="567" w:type="dxa"/>
          <w:trHeight w:val="1973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 xml:space="preserve">безвозмездные поступления в бюджет Республики Карелия от государственной </w:t>
            </w:r>
            <w:proofErr w:type="spellStart"/>
            <w:r>
              <w:rPr>
                <w:color w:val="000000"/>
                <w:sz w:val="20"/>
              </w:rPr>
              <w:t>корпора-ции</w:t>
            </w:r>
            <w:proofErr w:type="spellEnd"/>
            <w:r>
              <w:rPr>
                <w:color w:val="000000"/>
                <w:sz w:val="20"/>
              </w:rPr>
              <w:t xml:space="preserve"> – Фонда содействия реформированию жилищно-коммунального хозяйства (далее – Фонд содействия реформированию ЖКХ)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D27C3" w:rsidTr="006D27C3">
        <w:trPr>
          <w:gridAfter w:val="1"/>
          <w:wAfter w:w="567" w:type="dxa"/>
          <w:trHeight w:val="300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Default="006D27C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2 003,00</w:t>
            </w:r>
          </w:p>
        </w:tc>
      </w:tr>
      <w:tr w:rsidR="006D27C3" w:rsidTr="006D27C3">
        <w:trPr>
          <w:gridAfter w:val="1"/>
          <w:wAfter w:w="567" w:type="dxa"/>
          <w:trHeight w:val="300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Default="006D27C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D27C3" w:rsidTr="006D27C3">
        <w:trPr>
          <w:gridAfter w:val="1"/>
          <w:wAfter w:w="567" w:type="dxa"/>
          <w:trHeight w:val="300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Default="006D27C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D27C3" w:rsidTr="006D27C3">
        <w:trPr>
          <w:gridAfter w:val="1"/>
          <w:wAfter w:w="567" w:type="dxa"/>
          <w:trHeight w:val="300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Default="006D27C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Default="006D27C3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11D7A" w:rsidTr="006D27C3">
        <w:trPr>
          <w:gridBefore w:val="1"/>
          <w:gridAfter w:val="1"/>
          <w:wBefore w:w="284" w:type="dxa"/>
          <w:wAfter w:w="567" w:type="dxa"/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6D27C3">
            <w:pPr>
              <w:ind w:right="-108"/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Подпрог</w:t>
            </w:r>
            <w:r w:rsidR="006D27C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рамма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6D27C3" w:rsidP="006D27C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proofErr w:type="spellStart"/>
            <w:proofErr w:type="gramStart"/>
            <w:r w:rsidR="00A11D7A">
              <w:rPr>
                <w:color w:val="000000"/>
                <w:sz w:val="20"/>
              </w:rPr>
              <w:t>Формиро</w:t>
            </w:r>
            <w:r>
              <w:rPr>
                <w:color w:val="000000"/>
                <w:sz w:val="20"/>
              </w:rPr>
              <w:t>-</w:t>
            </w:r>
            <w:r w:rsidR="00A11D7A">
              <w:rPr>
                <w:color w:val="000000"/>
                <w:sz w:val="20"/>
              </w:rPr>
              <w:t>вание</w:t>
            </w:r>
            <w:proofErr w:type="spellEnd"/>
            <w:proofErr w:type="gramEnd"/>
            <w:r w:rsidR="00A11D7A">
              <w:rPr>
                <w:color w:val="000000"/>
                <w:sz w:val="20"/>
              </w:rPr>
              <w:t xml:space="preserve"> </w:t>
            </w:r>
            <w:proofErr w:type="spellStart"/>
            <w:r w:rsidR="00A11D7A">
              <w:rPr>
                <w:color w:val="000000"/>
                <w:sz w:val="20"/>
              </w:rPr>
              <w:t>благо</w:t>
            </w:r>
            <w:r>
              <w:rPr>
                <w:color w:val="000000"/>
                <w:sz w:val="20"/>
              </w:rPr>
              <w:t>-</w:t>
            </w:r>
            <w:r w:rsidR="00A11D7A">
              <w:rPr>
                <w:color w:val="000000"/>
                <w:sz w:val="20"/>
              </w:rPr>
              <w:t>приятной</w:t>
            </w:r>
            <w:proofErr w:type="spellEnd"/>
            <w:r w:rsidR="00A11D7A">
              <w:rPr>
                <w:color w:val="000000"/>
                <w:sz w:val="20"/>
              </w:rPr>
              <w:t xml:space="preserve"> </w:t>
            </w:r>
            <w:proofErr w:type="spellStart"/>
            <w:r w:rsidR="00A11D7A">
              <w:rPr>
                <w:color w:val="000000"/>
                <w:sz w:val="20"/>
              </w:rPr>
              <w:t>инвестицион</w:t>
            </w:r>
            <w:r>
              <w:rPr>
                <w:color w:val="000000"/>
                <w:sz w:val="20"/>
              </w:rPr>
              <w:t>-</w:t>
            </w:r>
            <w:r w:rsidR="00A11D7A">
              <w:rPr>
                <w:color w:val="000000"/>
                <w:sz w:val="20"/>
              </w:rPr>
              <w:t>ной</w:t>
            </w:r>
            <w:proofErr w:type="spellEnd"/>
            <w:r w:rsidR="00A11D7A">
              <w:rPr>
                <w:color w:val="000000"/>
                <w:sz w:val="20"/>
              </w:rPr>
              <w:t xml:space="preserve"> среды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Default="00A11D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52 370,00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254 825,30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6D27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191 090,00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6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216 334,0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189 230,00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Default="00A11D7A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17 050,00</w:t>
            </w:r>
          </w:p>
        </w:tc>
      </w:tr>
      <w:tr w:rsidR="00A11D7A" w:rsidTr="006D27C3">
        <w:trPr>
          <w:gridBefore w:val="1"/>
          <w:gridAfter w:val="1"/>
          <w:wBefore w:w="284" w:type="dxa"/>
          <w:wAfter w:w="567" w:type="dxa"/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ind w:right="-108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13 044,00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52 370,00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45 100,00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21 800,00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52 390,0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28 850,00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17 050,00</w:t>
            </w:r>
          </w:p>
        </w:tc>
      </w:tr>
      <w:tr w:rsidR="00A11D7A" w:rsidTr="006D27C3">
        <w:trPr>
          <w:gridBefore w:val="1"/>
          <w:gridAfter w:val="1"/>
          <w:wBefore w:w="284" w:type="dxa"/>
          <w:wAfter w:w="567" w:type="dxa"/>
          <w:trHeight w:val="70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Pr="00AE31B8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209 725,30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169 290,00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163 944,0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160 380,00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</w:tr>
      <w:tr w:rsidR="00A11D7A" w:rsidTr="006D27C3">
        <w:trPr>
          <w:gridBefore w:val="1"/>
          <w:gridAfter w:val="1"/>
          <w:wBefore w:w="284" w:type="dxa"/>
          <w:wAfter w:w="567" w:type="dxa"/>
          <w:trHeight w:val="1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Pr="00AE31B8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rPr>
                <w:color w:val="000000"/>
                <w:sz w:val="20"/>
              </w:rPr>
            </w:pPr>
            <w:proofErr w:type="gramStart"/>
            <w:r w:rsidRPr="00AE31B8">
              <w:rPr>
                <w:color w:val="000000"/>
                <w:sz w:val="20"/>
              </w:rPr>
              <w:t xml:space="preserve">безвозмездные поступления в бюджет Республики Карелия от государственной </w:t>
            </w:r>
            <w:proofErr w:type="spellStart"/>
            <w:r w:rsidRPr="00AE31B8">
              <w:rPr>
                <w:color w:val="000000"/>
                <w:sz w:val="20"/>
              </w:rPr>
              <w:t>корпора</w:t>
            </w:r>
            <w:r w:rsidR="006D27C3" w:rsidRPr="00AE31B8">
              <w:rPr>
                <w:color w:val="000000"/>
                <w:sz w:val="20"/>
              </w:rPr>
              <w:t>-</w:t>
            </w:r>
            <w:r w:rsidRPr="00AE31B8">
              <w:rPr>
                <w:color w:val="000000"/>
                <w:sz w:val="20"/>
              </w:rPr>
              <w:t>ции</w:t>
            </w:r>
            <w:proofErr w:type="spellEnd"/>
            <w:r w:rsidRPr="00AE31B8">
              <w:rPr>
                <w:color w:val="000000"/>
                <w:sz w:val="20"/>
              </w:rPr>
              <w:t xml:space="preserve"> </w:t>
            </w:r>
            <w:r w:rsidR="006D27C3" w:rsidRPr="00AE31B8">
              <w:rPr>
                <w:color w:val="000000"/>
                <w:sz w:val="20"/>
              </w:rPr>
              <w:t>–</w:t>
            </w:r>
            <w:r w:rsidRPr="00AE31B8">
              <w:rPr>
                <w:color w:val="000000"/>
                <w:sz w:val="20"/>
              </w:rPr>
              <w:t xml:space="preserve"> Фонда содействия реформированию ЖКХ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</w:tr>
      <w:tr w:rsidR="00A11D7A" w:rsidTr="006D27C3">
        <w:trPr>
          <w:gridBefore w:val="1"/>
          <w:gridAfter w:val="1"/>
          <w:wBefore w:w="284" w:type="dxa"/>
          <w:wAfter w:w="567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Pr="00AE31B8" w:rsidRDefault="00A11D7A">
            <w:pPr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</w:tr>
      <w:tr w:rsidR="00A11D7A" w:rsidTr="006D27C3">
        <w:trPr>
          <w:gridBefore w:val="1"/>
          <w:gridAfter w:val="1"/>
          <w:wBefore w:w="284" w:type="dxa"/>
          <w:wAfter w:w="567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Pr="00AE31B8" w:rsidRDefault="00A11D7A">
            <w:pPr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</w:tr>
      <w:tr w:rsidR="00A11D7A" w:rsidTr="006D27C3">
        <w:trPr>
          <w:gridBefore w:val="1"/>
          <w:gridAfter w:val="1"/>
          <w:wBefore w:w="284" w:type="dxa"/>
          <w:wAfter w:w="567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Pr="00AE31B8" w:rsidRDefault="00A11D7A">
            <w:pPr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AE31B8" w:rsidRDefault="00A11D7A" w:rsidP="006D27C3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</w:tr>
      <w:tr w:rsidR="006D27C3" w:rsidTr="006D27C3">
        <w:trPr>
          <w:gridBefore w:val="1"/>
          <w:wBefore w:w="284" w:type="dxa"/>
          <w:trHeight w:val="30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Default="006D27C3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3" w:rsidRPr="00AE31B8" w:rsidRDefault="006D27C3">
            <w:pPr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Pr="00AE31B8" w:rsidRDefault="006D27C3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Pr="00AE31B8" w:rsidRDefault="006D27C3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Pr="00AE31B8" w:rsidRDefault="006D27C3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Pr="00AE31B8" w:rsidRDefault="006D27C3" w:rsidP="006D27C3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Pr="00AE31B8" w:rsidRDefault="006D27C3" w:rsidP="006D27C3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Pr="00AE31B8" w:rsidRDefault="006D27C3" w:rsidP="006D27C3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7C3" w:rsidRPr="00AE31B8" w:rsidRDefault="006D27C3" w:rsidP="006D27C3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27C3" w:rsidRDefault="006D27C3" w:rsidP="006D2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»;</w:t>
            </w:r>
          </w:p>
        </w:tc>
      </w:tr>
    </w:tbl>
    <w:p w:rsidR="006D27C3" w:rsidRDefault="006D27C3" w:rsidP="00A11D7A">
      <w:pPr>
        <w:spacing w:line="360" w:lineRule="auto"/>
        <w:ind w:firstLine="680"/>
        <w:outlineLvl w:val="7"/>
        <w:rPr>
          <w:szCs w:val="28"/>
        </w:rPr>
      </w:pPr>
    </w:p>
    <w:p w:rsidR="00A11D7A" w:rsidRDefault="006D27C3" w:rsidP="00A11D7A">
      <w:pPr>
        <w:spacing w:line="360" w:lineRule="auto"/>
        <w:ind w:firstLine="680"/>
        <w:outlineLvl w:val="7"/>
        <w:rPr>
          <w:szCs w:val="28"/>
        </w:rPr>
      </w:pPr>
      <w:r>
        <w:rPr>
          <w:szCs w:val="28"/>
        </w:rPr>
        <w:lastRenderedPageBreak/>
        <w:t>п</w:t>
      </w:r>
      <w:r w:rsidR="00A11D7A">
        <w:rPr>
          <w:szCs w:val="28"/>
        </w:rPr>
        <w:t>озицию «Основное мероприятие 1.1.1.1.0» изложить в следующей редакции:</w:t>
      </w:r>
    </w:p>
    <w:tbl>
      <w:tblPr>
        <w:tblW w:w="1559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993"/>
        <w:gridCol w:w="1417"/>
        <w:gridCol w:w="1134"/>
        <w:gridCol w:w="2835"/>
        <w:gridCol w:w="1276"/>
        <w:gridCol w:w="1134"/>
        <w:gridCol w:w="1134"/>
        <w:gridCol w:w="1134"/>
        <w:gridCol w:w="1134"/>
        <w:gridCol w:w="1276"/>
        <w:gridCol w:w="1275"/>
        <w:gridCol w:w="567"/>
      </w:tblGrid>
      <w:tr w:rsidR="00FB0CB0" w:rsidTr="00FB0CB0">
        <w:trPr>
          <w:gridAfter w:val="1"/>
          <w:wAfter w:w="567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FB0CB0" w:rsidRDefault="00FB0CB0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«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B0" w:rsidRPr="00AE31B8" w:rsidRDefault="00FB0CB0" w:rsidP="00AE31B8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 xml:space="preserve">Основное </w:t>
            </w:r>
            <w:proofErr w:type="spellStart"/>
            <w:proofErr w:type="gramStart"/>
            <w:r w:rsidRPr="00AE31B8">
              <w:rPr>
                <w:rFonts w:eastAsia="Calibri"/>
                <w:sz w:val="20"/>
              </w:rPr>
              <w:t>меро-приятие</w:t>
            </w:r>
            <w:proofErr w:type="spellEnd"/>
            <w:proofErr w:type="gramEnd"/>
          </w:p>
          <w:p w:rsidR="00FB0CB0" w:rsidRPr="00AE31B8" w:rsidRDefault="00FB0CB0" w:rsidP="00AE31B8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1.1.1.1.0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AE31B8">
            <w:pPr>
              <w:autoSpaceDE w:val="0"/>
              <w:autoSpaceDN w:val="0"/>
              <w:adjustRightInd w:val="0"/>
              <w:ind w:right="-62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создание благоприятных условий для привлечения инвестиций в экономику Республики Карелия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13 044,00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5 070,00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254 825,30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191 090,00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177 334,00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160 430,00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351 000,00</w:t>
            </w:r>
          </w:p>
        </w:tc>
      </w:tr>
      <w:tr w:rsidR="00FB0CB0" w:rsidTr="00FB0CB0">
        <w:trPr>
          <w:gridAfter w:val="1"/>
          <w:wAfter w:w="567" w:type="dxa"/>
          <w:trHeight w:val="711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0CB0" w:rsidRDefault="00FB0CB0">
            <w:pPr>
              <w:rPr>
                <w:rFonts w:eastAsia="Calibri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B0" w:rsidRPr="00AE31B8" w:rsidRDefault="00FB0CB0">
            <w:pPr>
              <w:rPr>
                <w:rFonts w:eastAsia="Calibri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CB0" w:rsidRPr="00AE31B8" w:rsidRDefault="00FB0CB0">
            <w:pPr>
              <w:rPr>
                <w:rFonts w:eastAsia="Calibr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бюджет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13 044,00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5 070,00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45 100,00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21 800,00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13 340,00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8 700,00</w:t>
            </w:r>
          </w:p>
        </w:tc>
      </w:tr>
      <w:tr w:rsidR="00FB0CB0" w:rsidTr="00FB0CB0">
        <w:trPr>
          <w:gridAfter w:val="1"/>
          <w:wAfter w:w="567" w:type="dxa"/>
          <w:trHeight w:val="653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0CB0" w:rsidRDefault="00FB0CB0">
            <w:pPr>
              <w:rPr>
                <w:rFonts w:eastAsia="Calibri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B0" w:rsidRPr="00AE31B8" w:rsidRDefault="00FB0CB0">
            <w:pPr>
              <w:rPr>
                <w:rFonts w:eastAsia="Calibri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CB0" w:rsidRPr="00AE31B8" w:rsidRDefault="00FB0CB0">
            <w:pPr>
              <w:rPr>
                <w:rFonts w:eastAsia="Calibr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B0" w:rsidRPr="00AE31B8" w:rsidRDefault="00FB0CB0">
            <w:pPr>
              <w:rPr>
                <w:rFonts w:eastAsia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209 725,30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169 290,00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163 994,00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160 380,00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342 300,00</w:t>
            </w:r>
          </w:p>
        </w:tc>
      </w:tr>
      <w:tr w:rsidR="00FB0CB0" w:rsidTr="00FB0CB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0CB0" w:rsidRDefault="00FB0CB0">
            <w:pPr>
              <w:rPr>
                <w:rFonts w:eastAsia="Calibri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B0" w:rsidRPr="00AE31B8" w:rsidRDefault="00FB0CB0">
            <w:pPr>
              <w:rPr>
                <w:rFonts w:eastAsia="Calibri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CB0" w:rsidRPr="00AE31B8" w:rsidRDefault="00FB0CB0">
            <w:pPr>
              <w:rPr>
                <w:rFonts w:eastAsia="Calibr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B0" w:rsidRPr="00AE31B8" w:rsidRDefault="00FB0CB0">
            <w:pPr>
              <w:rPr>
                <w:rFonts w:eastAsia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AE31B8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proofErr w:type="gramStart"/>
            <w:r w:rsidRPr="00AE31B8">
              <w:rPr>
                <w:rFonts w:eastAsia="Calibri"/>
                <w:sz w:val="20"/>
              </w:rPr>
              <w:t xml:space="preserve">безвозмездные поступления в бюджет Республики Карелия от государственной </w:t>
            </w:r>
            <w:proofErr w:type="spellStart"/>
            <w:r w:rsidRPr="00AE31B8">
              <w:rPr>
                <w:rFonts w:eastAsia="Calibri"/>
                <w:sz w:val="20"/>
              </w:rPr>
              <w:t>корпора-ции</w:t>
            </w:r>
            <w:proofErr w:type="spellEnd"/>
            <w:r w:rsidRPr="00AE31B8">
              <w:rPr>
                <w:rFonts w:eastAsia="Calibri"/>
                <w:sz w:val="20"/>
              </w:rPr>
              <w:t xml:space="preserve"> – Фонда содействия реформированию ЖКХ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</w:tr>
      <w:tr w:rsidR="00FB0CB0" w:rsidTr="003F72D7">
        <w:trPr>
          <w:gridAfter w:val="1"/>
          <w:wAfter w:w="567" w:type="dxa"/>
          <w:trHeight w:val="203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0CB0" w:rsidRDefault="00FB0CB0">
            <w:pPr>
              <w:rPr>
                <w:rFonts w:eastAsia="Calibri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B0" w:rsidRPr="00AE31B8" w:rsidRDefault="00FB0CB0">
            <w:pPr>
              <w:rPr>
                <w:rFonts w:eastAsia="Calibri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CB0" w:rsidRPr="00AE31B8" w:rsidRDefault="00FB0CB0">
            <w:pPr>
              <w:rPr>
                <w:rFonts w:eastAsia="Calibri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</w:tr>
      <w:tr w:rsidR="00FB0CB0" w:rsidTr="003F72D7">
        <w:trPr>
          <w:gridAfter w:val="1"/>
          <w:wAfter w:w="567" w:type="dxa"/>
          <w:trHeight w:val="337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0CB0" w:rsidRDefault="00FB0CB0">
            <w:pPr>
              <w:rPr>
                <w:rFonts w:eastAsia="Calibri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B0" w:rsidRPr="00AE31B8" w:rsidRDefault="00FB0CB0">
            <w:pPr>
              <w:rPr>
                <w:rFonts w:eastAsia="Calibri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CB0" w:rsidRPr="00AE31B8" w:rsidRDefault="00FB0CB0">
            <w:pPr>
              <w:rPr>
                <w:rFonts w:eastAsia="Calibri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</w:tr>
      <w:tr w:rsidR="00FB0CB0" w:rsidTr="00FB0CB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0CB0" w:rsidRDefault="00FB0CB0">
            <w:pPr>
              <w:rPr>
                <w:rFonts w:eastAsia="Calibri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B0" w:rsidRPr="00AE31B8" w:rsidRDefault="00FB0CB0">
            <w:pPr>
              <w:rPr>
                <w:rFonts w:eastAsia="Calibri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CB0" w:rsidRPr="00AE31B8" w:rsidRDefault="00FB0CB0">
            <w:pPr>
              <w:rPr>
                <w:rFonts w:eastAsia="Calibri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</w:tr>
      <w:tr w:rsidR="00FB0CB0" w:rsidTr="00FB0CB0"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FB0CB0" w:rsidRDefault="00FB0CB0">
            <w:pPr>
              <w:rPr>
                <w:rFonts w:eastAsia="Calibri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B0" w:rsidRPr="00AE31B8" w:rsidRDefault="00FB0CB0">
            <w:pPr>
              <w:rPr>
                <w:rFonts w:eastAsia="Calibri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B0" w:rsidRPr="00AE31B8" w:rsidRDefault="00FB0CB0">
            <w:pPr>
              <w:rPr>
                <w:rFonts w:eastAsia="Calibri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B0" w:rsidRPr="00AE31B8" w:rsidRDefault="00FB0CB0" w:rsidP="00FB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E31B8">
              <w:rPr>
                <w:rFonts w:eastAsia="Calibri"/>
                <w:sz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hideMark/>
          </w:tcPr>
          <w:p w:rsidR="00FB0CB0" w:rsidRDefault="00FB0CB0" w:rsidP="00AE31B8">
            <w:pPr>
              <w:spacing w:line="360" w:lineRule="auto"/>
              <w:ind w:right="-346"/>
              <w:outlineLvl w:val="7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»;</w:t>
            </w:r>
          </w:p>
        </w:tc>
      </w:tr>
    </w:tbl>
    <w:p w:rsidR="00A11D7A" w:rsidRDefault="00A11D7A" w:rsidP="00FB0CB0">
      <w:pPr>
        <w:spacing w:before="60" w:line="360" w:lineRule="auto"/>
        <w:ind w:firstLine="680"/>
        <w:jc w:val="both"/>
        <w:outlineLvl w:val="7"/>
        <w:rPr>
          <w:szCs w:val="28"/>
        </w:rPr>
      </w:pPr>
      <w:r>
        <w:rPr>
          <w:szCs w:val="28"/>
        </w:rPr>
        <w:t xml:space="preserve">дополнить позицией «Основное мероприятие </w:t>
      </w:r>
      <w:r>
        <w:rPr>
          <w:color w:val="000000"/>
          <w:szCs w:val="28"/>
        </w:rPr>
        <w:t>1.1.1.4.0</w:t>
      </w:r>
      <w:r>
        <w:rPr>
          <w:szCs w:val="28"/>
        </w:rPr>
        <w:t>» следующего содержания:</w:t>
      </w:r>
    </w:p>
    <w:tbl>
      <w:tblPr>
        <w:tblW w:w="16301" w:type="dxa"/>
        <w:tblInd w:w="-176" w:type="dxa"/>
        <w:tblLayout w:type="fixed"/>
        <w:tblLook w:val="04A0"/>
      </w:tblPr>
      <w:tblGrid>
        <w:gridCol w:w="284"/>
        <w:gridCol w:w="993"/>
        <w:gridCol w:w="1417"/>
        <w:gridCol w:w="1134"/>
        <w:gridCol w:w="2835"/>
        <w:gridCol w:w="1276"/>
        <w:gridCol w:w="1134"/>
        <w:gridCol w:w="1134"/>
        <w:gridCol w:w="1134"/>
        <w:gridCol w:w="1134"/>
        <w:gridCol w:w="1276"/>
        <w:gridCol w:w="1275"/>
        <w:gridCol w:w="1275"/>
      </w:tblGrid>
      <w:tr w:rsidR="00AE31B8" w:rsidTr="004A4727">
        <w:trPr>
          <w:gridAfter w:val="1"/>
          <w:wAfter w:w="1275" w:type="dxa"/>
          <w:trHeight w:val="315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AE31B8" w:rsidRPr="00AE31B8" w:rsidRDefault="00AE31B8" w:rsidP="00AE31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8" w:rsidRPr="00AE31B8" w:rsidRDefault="00AE31B8" w:rsidP="00AE31B8">
            <w:pPr>
              <w:ind w:right="-108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 xml:space="preserve">Основное </w:t>
            </w:r>
            <w:proofErr w:type="spellStart"/>
            <w:proofErr w:type="gramStart"/>
            <w:r w:rsidRPr="00AE31B8">
              <w:rPr>
                <w:color w:val="000000"/>
                <w:sz w:val="20"/>
              </w:rPr>
              <w:t>меро</w:t>
            </w:r>
            <w:r>
              <w:rPr>
                <w:color w:val="000000"/>
                <w:sz w:val="20"/>
              </w:rPr>
              <w:t>-</w:t>
            </w:r>
            <w:r w:rsidRPr="00AE31B8">
              <w:rPr>
                <w:color w:val="000000"/>
                <w:sz w:val="20"/>
              </w:rPr>
              <w:t>приятие</w:t>
            </w:r>
            <w:proofErr w:type="spellEnd"/>
            <w:proofErr w:type="gramEnd"/>
            <w:r w:rsidRPr="00AE31B8">
              <w:rPr>
                <w:color w:val="000000"/>
                <w:sz w:val="20"/>
              </w:rPr>
              <w:br/>
              <w:t>1.1.1.4.0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4A4727">
            <w:pPr>
              <w:rPr>
                <w:color w:val="000000"/>
                <w:sz w:val="20"/>
              </w:rPr>
            </w:pPr>
            <w:r w:rsidRPr="00AE31B8">
              <w:rPr>
                <w:bCs/>
                <w:sz w:val="20"/>
              </w:rPr>
              <w:t xml:space="preserve"> </w:t>
            </w:r>
            <w:r w:rsidR="004A4727">
              <w:rPr>
                <w:bCs/>
                <w:sz w:val="20"/>
              </w:rPr>
              <w:t>с</w:t>
            </w:r>
            <w:r w:rsidRPr="00AE31B8">
              <w:rPr>
                <w:bCs/>
                <w:sz w:val="20"/>
              </w:rPr>
              <w:t xml:space="preserve">оздание </w:t>
            </w:r>
            <w:proofErr w:type="spellStart"/>
            <w:proofErr w:type="gramStart"/>
            <w:r w:rsidRPr="00AE31B8">
              <w:rPr>
                <w:bCs/>
                <w:sz w:val="20"/>
              </w:rPr>
              <w:t>благоприят</w:t>
            </w:r>
            <w:r>
              <w:rPr>
                <w:bCs/>
                <w:sz w:val="20"/>
              </w:rPr>
              <w:t>-</w:t>
            </w:r>
            <w:r w:rsidRPr="00AE31B8">
              <w:rPr>
                <w:bCs/>
                <w:sz w:val="20"/>
              </w:rPr>
              <w:t>ных</w:t>
            </w:r>
            <w:proofErr w:type="spellEnd"/>
            <w:proofErr w:type="gramEnd"/>
            <w:r w:rsidRPr="00AE31B8">
              <w:rPr>
                <w:bCs/>
                <w:sz w:val="20"/>
              </w:rPr>
              <w:t xml:space="preserve"> условий для развития </w:t>
            </w:r>
            <w:proofErr w:type="spellStart"/>
            <w:r w:rsidRPr="00AE31B8">
              <w:rPr>
                <w:bCs/>
                <w:sz w:val="20"/>
              </w:rPr>
              <w:t>промышлен</w:t>
            </w:r>
            <w:r>
              <w:rPr>
                <w:bCs/>
                <w:sz w:val="20"/>
              </w:rPr>
              <w:t>-</w:t>
            </w:r>
            <w:r w:rsidRPr="00AE31B8">
              <w:rPr>
                <w:bCs/>
                <w:sz w:val="20"/>
              </w:rPr>
              <w:t>ности</w:t>
            </w:r>
            <w:proofErr w:type="spellEnd"/>
            <w:r w:rsidRPr="00AE31B8">
              <w:rPr>
                <w:bCs/>
                <w:sz w:val="20"/>
              </w:rPr>
              <w:t xml:space="preserve"> в Республике Карелия</w:t>
            </w:r>
            <w:r w:rsidR="003A2A90">
              <w:rPr>
                <w:bCs/>
                <w:sz w:val="20"/>
              </w:rPr>
              <w:t>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B8" w:rsidRPr="00AE31B8" w:rsidRDefault="00AE31B8">
            <w:pPr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39 000,00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</w:tr>
      <w:tr w:rsidR="00AE31B8" w:rsidTr="00F72D9D">
        <w:trPr>
          <w:trHeight w:val="990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AE31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8" w:rsidRPr="00AE31B8" w:rsidRDefault="00AE31B8" w:rsidP="00AE31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B8" w:rsidRPr="00AE31B8" w:rsidRDefault="00AE31B8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AE31B8">
            <w:pPr>
              <w:ind w:right="-108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72D9D">
            <w:pPr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sz w:val="20"/>
              </w:rPr>
              <w:t>39 000,00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AE31B8" w:rsidRDefault="00AE31B8">
            <w:pPr>
              <w:jc w:val="center"/>
              <w:rPr>
                <w:sz w:val="20"/>
              </w:rPr>
            </w:pPr>
          </w:p>
        </w:tc>
      </w:tr>
      <w:tr w:rsidR="00AE31B8" w:rsidTr="00FB0CB0">
        <w:trPr>
          <w:gridAfter w:val="1"/>
          <w:wAfter w:w="1275" w:type="dxa"/>
          <w:trHeight w:val="945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AE31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8" w:rsidRPr="00AE31B8" w:rsidRDefault="00AE31B8" w:rsidP="00AE31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B8" w:rsidRPr="00AE31B8" w:rsidRDefault="00AE31B8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B8" w:rsidRPr="00AE31B8" w:rsidRDefault="00AE31B8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</w:tr>
    </w:tbl>
    <w:p w:rsidR="00F72D9D" w:rsidRDefault="00F72D9D"/>
    <w:tbl>
      <w:tblPr>
        <w:tblW w:w="15452" w:type="dxa"/>
        <w:tblInd w:w="-176" w:type="dxa"/>
        <w:tblLayout w:type="fixed"/>
        <w:tblLook w:val="04A0"/>
      </w:tblPr>
      <w:tblGrid>
        <w:gridCol w:w="284"/>
        <w:gridCol w:w="993"/>
        <w:gridCol w:w="1417"/>
        <w:gridCol w:w="1134"/>
        <w:gridCol w:w="2835"/>
        <w:gridCol w:w="1276"/>
        <w:gridCol w:w="1134"/>
        <w:gridCol w:w="1134"/>
        <w:gridCol w:w="1134"/>
        <w:gridCol w:w="1134"/>
        <w:gridCol w:w="1276"/>
        <w:gridCol w:w="1275"/>
        <w:gridCol w:w="426"/>
      </w:tblGrid>
      <w:tr w:rsidR="00AE31B8" w:rsidTr="00F72D9D">
        <w:trPr>
          <w:gridAfter w:val="1"/>
          <w:wAfter w:w="426" w:type="dxa"/>
          <w:trHeight w:val="945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AE31B8" w:rsidRPr="00AE31B8" w:rsidRDefault="00AE31B8" w:rsidP="00AE31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8" w:rsidRPr="00AE31B8" w:rsidRDefault="00AE31B8" w:rsidP="00AE31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B8" w:rsidRPr="00AE31B8" w:rsidRDefault="00AE31B8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B8" w:rsidRPr="00AE31B8" w:rsidRDefault="00AE31B8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B8" w:rsidRPr="00AE31B8" w:rsidRDefault="00AE31B8">
            <w:pPr>
              <w:rPr>
                <w:color w:val="000000"/>
                <w:sz w:val="20"/>
              </w:rPr>
            </w:pPr>
            <w:proofErr w:type="gramStart"/>
            <w:r w:rsidRPr="00AE31B8">
              <w:rPr>
                <w:color w:val="000000"/>
                <w:sz w:val="20"/>
              </w:rPr>
              <w:t>безвозмездные поступления в бюджет Республики Карелия</w:t>
            </w:r>
            <w:r w:rsidR="00FB0CB0">
              <w:rPr>
                <w:color w:val="000000"/>
                <w:sz w:val="20"/>
              </w:rPr>
              <w:t xml:space="preserve"> от государственной </w:t>
            </w:r>
            <w:proofErr w:type="spellStart"/>
            <w:r w:rsidR="00FB0CB0">
              <w:rPr>
                <w:color w:val="000000"/>
                <w:sz w:val="20"/>
              </w:rPr>
              <w:t>корпора-ции</w:t>
            </w:r>
            <w:proofErr w:type="spellEnd"/>
            <w:r w:rsidR="00FB0CB0">
              <w:rPr>
                <w:color w:val="000000"/>
                <w:sz w:val="20"/>
              </w:rPr>
              <w:t xml:space="preserve"> –</w:t>
            </w:r>
            <w:r w:rsidRPr="00AE31B8">
              <w:rPr>
                <w:color w:val="000000"/>
                <w:sz w:val="20"/>
              </w:rPr>
              <w:t xml:space="preserve"> Фонда содействия реформированию ЖКХ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</w:tr>
      <w:tr w:rsidR="00AE31B8" w:rsidTr="00F72D9D">
        <w:trPr>
          <w:gridAfter w:val="1"/>
          <w:wAfter w:w="426" w:type="dxa"/>
          <w:trHeight w:val="300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AE31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8" w:rsidRPr="00AE31B8" w:rsidRDefault="00AE31B8" w:rsidP="00AE31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B8" w:rsidRPr="00AE31B8" w:rsidRDefault="00AE31B8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B8" w:rsidRPr="00AE31B8" w:rsidRDefault="00AE31B8">
            <w:pPr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</w:tr>
      <w:tr w:rsidR="00AE31B8" w:rsidTr="00F72D9D">
        <w:trPr>
          <w:gridAfter w:val="1"/>
          <w:wAfter w:w="426" w:type="dxa"/>
          <w:trHeight w:val="300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AE31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8" w:rsidRPr="00AE31B8" w:rsidRDefault="00AE31B8" w:rsidP="00AE31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B8" w:rsidRPr="00AE31B8" w:rsidRDefault="00AE31B8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B8" w:rsidRPr="00AE31B8" w:rsidRDefault="00AE31B8">
            <w:pPr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</w:tr>
      <w:tr w:rsidR="00AE31B8" w:rsidTr="00F72D9D">
        <w:trPr>
          <w:gridAfter w:val="1"/>
          <w:wAfter w:w="426" w:type="dxa"/>
          <w:trHeight w:val="300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AE31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1B8" w:rsidRPr="00AE31B8" w:rsidRDefault="00AE31B8" w:rsidP="00AE31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1B8" w:rsidRPr="00AE31B8" w:rsidRDefault="00AE31B8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B8" w:rsidRPr="00AE31B8" w:rsidRDefault="00AE31B8">
            <w:pPr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1B8" w:rsidRPr="00AE31B8" w:rsidRDefault="00AE31B8" w:rsidP="00FB0CB0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</w:tr>
      <w:tr w:rsidR="00F72D9D" w:rsidTr="00F72D9D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F72D9D" w:rsidRPr="00AE31B8" w:rsidRDefault="00F72D9D" w:rsidP="00AE31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9D" w:rsidRPr="00AE31B8" w:rsidRDefault="00F72D9D" w:rsidP="00AE31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D" w:rsidRPr="00AE31B8" w:rsidRDefault="00F72D9D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D" w:rsidRPr="00AE31B8" w:rsidRDefault="00F72D9D">
            <w:pPr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D9D" w:rsidRPr="00AE31B8" w:rsidRDefault="00F72D9D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D9D" w:rsidRPr="00AE31B8" w:rsidRDefault="00F72D9D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D9D" w:rsidRPr="00AE31B8" w:rsidRDefault="00F72D9D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D9D" w:rsidRPr="00AE31B8" w:rsidRDefault="00F72D9D" w:rsidP="00FB0CB0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D9D" w:rsidRPr="00AE31B8" w:rsidRDefault="00F72D9D" w:rsidP="00FB0CB0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D9D" w:rsidRPr="00AE31B8" w:rsidRDefault="00F72D9D" w:rsidP="00FB0CB0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D9D" w:rsidRPr="00AE31B8" w:rsidRDefault="00F72D9D" w:rsidP="00F72D9D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72D9D" w:rsidRPr="00AE31B8" w:rsidRDefault="00F72D9D" w:rsidP="00FB0C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»;</w:t>
            </w:r>
          </w:p>
        </w:tc>
      </w:tr>
    </w:tbl>
    <w:p w:rsidR="00A11D7A" w:rsidRDefault="00A11D7A" w:rsidP="00756E4E">
      <w:pPr>
        <w:spacing w:before="120" w:after="120" w:line="360" w:lineRule="auto"/>
        <w:ind w:firstLine="680"/>
        <w:jc w:val="both"/>
        <w:outlineLvl w:val="7"/>
        <w:rPr>
          <w:szCs w:val="28"/>
        </w:rPr>
      </w:pPr>
      <w:r>
        <w:rPr>
          <w:szCs w:val="28"/>
        </w:rPr>
        <w:t>позицию «Подпрограмма 2» изложить в следующей редакции:</w:t>
      </w:r>
    </w:p>
    <w:tbl>
      <w:tblPr>
        <w:tblW w:w="15594" w:type="dxa"/>
        <w:tblInd w:w="-318" w:type="dxa"/>
        <w:tblLayout w:type="fixed"/>
        <w:tblLook w:val="04A0"/>
      </w:tblPr>
      <w:tblGrid>
        <w:gridCol w:w="142"/>
        <w:gridCol w:w="284"/>
        <w:gridCol w:w="993"/>
        <w:gridCol w:w="1417"/>
        <w:gridCol w:w="1134"/>
        <w:gridCol w:w="2835"/>
        <w:gridCol w:w="1276"/>
        <w:gridCol w:w="1134"/>
        <w:gridCol w:w="1134"/>
        <w:gridCol w:w="1134"/>
        <w:gridCol w:w="1134"/>
        <w:gridCol w:w="1276"/>
        <w:gridCol w:w="1275"/>
        <w:gridCol w:w="426"/>
      </w:tblGrid>
      <w:tr w:rsidR="00C87D75" w:rsidTr="00C87D75">
        <w:trPr>
          <w:gridAfter w:val="1"/>
          <w:wAfter w:w="426" w:type="dxa"/>
          <w:trHeight w:val="300"/>
        </w:trPr>
        <w:tc>
          <w:tcPr>
            <w:tcW w:w="426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C87D75" w:rsidRPr="00756E4E" w:rsidRDefault="00C87D75" w:rsidP="00C87D75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D75" w:rsidRPr="00756E4E" w:rsidRDefault="00C87D75" w:rsidP="0070410F">
            <w:pPr>
              <w:ind w:right="-108"/>
              <w:rPr>
                <w:color w:val="000000"/>
                <w:sz w:val="20"/>
              </w:rPr>
            </w:pPr>
            <w:proofErr w:type="spellStart"/>
            <w:proofErr w:type="gramStart"/>
            <w:r w:rsidRPr="00756E4E">
              <w:rPr>
                <w:color w:val="000000"/>
                <w:sz w:val="20"/>
              </w:rPr>
              <w:t>Подпрог</w:t>
            </w:r>
            <w:r>
              <w:rPr>
                <w:color w:val="000000"/>
                <w:sz w:val="20"/>
              </w:rPr>
              <w:t>-</w:t>
            </w:r>
            <w:r w:rsidRPr="00756E4E">
              <w:rPr>
                <w:color w:val="000000"/>
                <w:sz w:val="20"/>
              </w:rPr>
              <w:t>рамма</w:t>
            </w:r>
            <w:proofErr w:type="spellEnd"/>
            <w:proofErr w:type="gramEnd"/>
            <w:r w:rsidRPr="00756E4E"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75" w:rsidRPr="00756E4E" w:rsidRDefault="003A2A90" w:rsidP="00756E4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r w:rsidR="00C87D75" w:rsidRPr="00756E4E">
              <w:rPr>
                <w:color w:val="000000"/>
                <w:sz w:val="20"/>
              </w:rPr>
              <w:t xml:space="preserve">Развитие малого и среднего </w:t>
            </w:r>
            <w:proofErr w:type="spellStart"/>
            <w:r w:rsidR="00C87D75" w:rsidRPr="00756E4E">
              <w:rPr>
                <w:color w:val="000000"/>
                <w:sz w:val="20"/>
              </w:rPr>
              <w:t>предприни</w:t>
            </w:r>
            <w:r w:rsidR="00C87D75">
              <w:rPr>
                <w:color w:val="000000"/>
                <w:sz w:val="20"/>
              </w:rPr>
              <w:t>-</w:t>
            </w:r>
            <w:r w:rsidR="00C87D75" w:rsidRPr="00756E4E">
              <w:rPr>
                <w:color w:val="000000"/>
                <w:sz w:val="20"/>
              </w:rPr>
              <w:t>мательства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75" w:rsidRDefault="00C87D7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90 170,60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53 736,40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</w:t>
            </w:r>
            <w:r w:rsidR="00A46C1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846,48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80 732,1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125 103,00</w:t>
            </w:r>
          </w:p>
        </w:tc>
      </w:tr>
      <w:tr w:rsidR="00C87D75" w:rsidTr="00C87D75">
        <w:trPr>
          <w:gridAfter w:val="1"/>
          <w:wAfter w:w="426" w:type="dxa"/>
          <w:trHeight w:val="655"/>
        </w:trPr>
        <w:tc>
          <w:tcPr>
            <w:tcW w:w="42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87D75" w:rsidRDefault="00C8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D75" w:rsidRDefault="00C8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D75" w:rsidRDefault="00C8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56 638,0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34 300,00</w:t>
            </w:r>
          </w:p>
        </w:tc>
      </w:tr>
      <w:tr w:rsidR="00C87D75" w:rsidTr="00C87D75">
        <w:trPr>
          <w:gridAfter w:val="1"/>
          <w:wAfter w:w="426" w:type="dxa"/>
          <w:trHeight w:val="665"/>
        </w:trPr>
        <w:tc>
          <w:tcPr>
            <w:tcW w:w="42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87D75" w:rsidRDefault="00C8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D75" w:rsidRDefault="00C8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D75" w:rsidRDefault="00C8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75" w:rsidRDefault="00C87D75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73 758,10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  <w:r w:rsidR="00A46C1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  <w:r w:rsidR="00A46C1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446,48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22 594,10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88 800,00</w:t>
            </w:r>
          </w:p>
        </w:tc>
      </w:tr>
      <w:tr w:rsidR="00C87D75" w:rsidTr="00C87D75">
        <w:trPr>
          <w:gridAfter w:val="1"/>
          <w:wAfter w:w="426" w:type="dxa"/>
          <w:trHeight w:val="1306"/>
        </w:trPr>
        <w:tc>
          <w:tcPr>
            <w:tcW w:w="42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87D75" w:rsidRDefault="00C8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D75" w:rsidRDefault="00C8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D75" w:rsidRDefault="00C8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75" w:rsidRDefault="00C87D75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 xml:space="preserve">безвозмездные поступления в бюджет Республики Карелия от государственной </w:t>
            </w:r>
            <w:proofErr w:type="spellStart"/>
            <w:r>
              <w:rPr>
                <w:color w:val="000000"/>
                <w:sz w:val="20"/>
              </w:rPr>
              <w:t>корпора-ции</w:t>
            </w:r>
            <w:proofErr w:type="spellEnd"/>
            <w:r>
              <w:rPr>
                <w:color w:val="000000"/>
                <w:sz w:val="20"/>
              </w:rPr>
              <w:t xml:space="preserve"> – Фонда содействия реформированию ЖКХ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87D75" w:rsidTr="00C87D75">
        <w:trPr>
          <w:gridAfter w:val="1"/>
          <w:wAfter w:w="426" w:type="dxa"/>
          <w:trHeight w:val="300"/>
        </w:trPr>
        <w:tc>
          <w:tcPr>
            <w:tcW w:w="42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87D75" w:rsidRDefault="00C8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D75" w:rsidRDefault="00C8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D75" w:rsidRDefault="00C8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75" w:rsidRDefault="00C87D7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46C13">
              <w:rPr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46C13">
              <w:rPr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46C13">
              <w:rPr>
                <w:sz w:val="20"/>
              </w:rPr>
              <w:t xml:space="preserve"> </w:t>
            </w:r>
            <w:r>
              <w:rPr>
                <w:sz w:val="20"/>
              </w:rPr>
              <w:t>003,00</w:t>
            </w:r>
          </w:p>
        </w:tc>
      </w:tr>
      <w:tr w:rsidR="00C87D75" w:rsidTr="00C87D75">
        <w:trPr>
          <w:gridAfter w:val="1"/>
          <w:wAfter w:w="426" w:type="dxa"/>
          <w:trHeight w:val="300"/>
        </w:trPr>
        <w:tc>
          <w:tcPr>
            <w:tcW w:w="42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87D75" w:rsidRDefault="00C8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D75" w:rsidRDefault="00C8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D75" w:rsidRDefault="00C8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75" w:rsidRDefault="00C87D7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87D75" w:rsidTr="00C87D75">
        <w:trPr>
          <w:gridAfter w:val="1"/>
          <w:wAfter w:w="426" w:type="dxa"/>
          <w:trHeight w:val="300"/>
        </w:trPr>
        <w:tc>
          <w:tcPr>
            <w:tcW w:w="42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87D75" w:rsidRDefault="00C8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D75" w:rsidRDefault="00C8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D75" w:rsidRDefault="00C8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75" w:rsidRDefault="00C87D7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Default="00C87D75" w:rsidP="00756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87D75" w:rsidTr="00C87D75">
        <w:trPr>
          <w:gridBefore w:val="1"/>
          <w:wBefore w:w="142" w:type="dxa"/>
          <w:trHeight w:val="315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C87D75" w:rsidRPr="00AE31B8" w:rsidRDefault="00C87D75" w:rsidP="0070410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5" w:rsidRPr="00AE31B8" w:rsidRDefault="00C87D75" w:rsidP="0070410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75" w:rsidRPr="00AE31B8" w:rsidRDefault="00C87D75" w:rsidP="0070410F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75" w:rsidRPr="00AE31B8" w:rsidRDefault="00C87D75" w:rsidP="0070410F">
            <w:pPr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Pr="00AE31B8" w:rsidRDefault="00C87D75" w:rsidP="0070410F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Pr="00AE31B8" w:rsidRDefault="00C87D75" w:rsidP="0070410F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Pr="00AE31B8" w:rsidRDefault="00C87D75" w:rsidP="0070410F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Pr="00AE31B8" w:rsidRDefault="00C87D75" w:rsidP="0070410F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Pr="00AE31B8" w:rsidRDefault="00C87D75" w:rsidP="0070410F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Pr="00AE31B8" w:rsidRDefault="00C87D75" w:rsidP="0070410F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75" w:rsidRPr="00AE31B8" w:rsidRDefault="00C87D75" w:rsidP="0070410F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7D75" w:rsidRPr="00AE31B8" w:rsidRDefault="00C87D75" w:rsidP="00704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»;</w:t>
            </w:r>
          </w:p>
        </w:tc>
      </w:tr>
    </w:tbl>
    <w:p w:rsidR="00A11D7A" w:rsidRDefault="00756E4E" w:rsidP="00C87D75">
      <w:pPr>
        <w:spacing w:before="120" w:line="360" w:lineRule="auto"/>
        <w:ind w:firstLine="680"/>
        <w:jc w:val="both"/>
        <w:outlineLvl w:val="7"/>
        <w:rPr>
          <w:szCs w:val="28"/>
        </w:rPr>
      </w:pPr>
      <w:r>
        <w:rPr>
          <w:color w:val="000000"/>
          <w:szCs w:val="28"/>
        </w:rPr>
        <w:t xml:space="preserve"> </w:t>
      </w:r>
      <w:r w:rsidR="004A4727">
        <w:rPr>
          <w:color w:val="000000"/>
          <w:szCs w:val="28"/>
        </w:rPr>
        <w:t xml:space="preserve">позицию </w:t>
      </w:r>
      <w:r w:rsidR="00A11D7A">
        <w:rPr>
          <w:color w:val="000000"/>
          <w:szCs w:val="28"/>
        </w:rPr>
        <w:t>«Основное мероприятие 2.1.2.1.0</w:t>
      </w:r>
      <w:r w:rsidR="00A11D7A">
        <w:rPr>
          <w:szCs w:val="28"/>
        </w:rPr>
        <w:t>» изложить в следующей редакции:</w:t>
      </w:r>
    </w:p>
    <w:p w:rsidR="00C87D75" w:rsidRDefault="00C87D75" w:rsidP="00C87D75">
      <w:pPr>
        <w:spacing w:before="120" w:line="360" w:lineRule="auto"/>
        <w:ind w:firstLine="680"/>
        <w:jc w:val="both"/>
        <w:outlineLvl w:val="7"/>
        <w:rPr>
          <w:szCs w:val="28"/>
        </w:rPr>
      </w:pPr>
    </w:p>
    <w:p w:rsidR="00C87D75" w:rsidRDefault="00C87D75" w:rsidP="00C87D75">
      <w:pPr>
        <w:spacing w:before="120" w:line="360" w:lineRule="auto"/>
        <w:ind w:firstLine="680"/>
        <w:jc w:val="both"/>
        <w:outlineLvl w:val="7"/>
        <w:rPr>
          <w:szCs w:val="28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284"/>
        <w:gridCol w:w="993"/>
        <w:gridCol w:w="1417"/>
        <w:gridCol w:w="1134"/>
        <w:gridCol w:w="2835"/>
        <w:gridCol w:w="1276"/>
        <w:gridCol w:w="1134"/>
        <w:gridCol w:w="1134"/>
        <w:gridCol w:w="1134"/>
        <w:gridCol w:w="1134"/>
        <w:gridCol w:w="1276"/>
        <w:gridCol w:w="1275"/>
        <w:gridCol w:w="426"/>
      </w:tblGrid>
      <w:tr w:rsidR="008C4317" w:rsidTr="008C4317">
        <w:trPr>
          <w:gridAfter w:val="1"/>
          <w:wAfter w:w="426" w:type="dxa"/>
          <w:trHeight w:val="300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7" w:rsidRPr="008C4317" w:rsidRDefault="008C4317" w:rsidP="008C4317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8C4317">
              <w:rPr>
                <w:color w:val="000000"/>
                <w:sz w:val="20"/>
              </w:rPr>
              <w:t>Основ</w:t>
            </w:r>
            <w:r>
              <w:rPr>
                <w:color w:val="000000"/>
                <w:sz w:val="20"/>
              </w:rPr>
              <w:t>-</w:t>
            </w:r>
            <w:r w:rsidRPr="008C4317">
              <w:rPr>
                <w:color w:val="000000"/>
                <w:sz w:val="20"/>
              </w:rPr>
              <w:t>ное</w:t>
            </w:r>
            <w:proofErr w:type="spellEnd"/>
            <w:proofErr w:type="gramEnd"/>
            <w:r w:rsidRPr="008C4317">
              <w:rPr>
                <w:color w:val="000000"/>
                <w:sz w:val="20"/>
              </w:rPr>
              <w:t xml:space="preserve"> </w:t>
            </w:r>
            <w:proofErr w:type="spellStart"/>
            <w:r w:rsidRPr="008C4317">
              <w:rPr>
                <w:color w:val="000000"/>
                <w:sz w:val="20"/>
              </w:rPr>
              <w:t>меро</w:t>
            </w:r>
            <w:r>
              <w:rPr>
                <w:color w:val="000000"/>
                <w:sz w:val="20"/>
              </w:rPr>
              <w:t>-</w:t>
            </w:r>
            <w:r w:rsidRPr="008C4317">
              <w:rPr>
                <w:color w:val="000000"/>
                <w:sz w:val="20"/>
              </w:rPr>
              <w:t>приятие</w:t>
            </w:r>
            <w:proofErr w:type="spellEnd"/>
            <w:r w:rsidRPr="008C4317">
              <w:rPr>
                <w:color w:val="000000"/>
                <w:sz w:val="20"/>
              </w:rPr>
              <w:t xml:space="preserve"> 2.1.2.1.0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 xml:space="preserve">финансовая поддержка малого и среднего </w:t>
            </w:r>
            <w:proofErr w:type="spellStart"/>
            <w:proofErr w:type="gramStart"/>
            <w:r w:rsidRPr="008C4317">
              <w:rPr>
                <w:color w:val="000000"/>
                <w:sz w:val="20"/>
              </w:rPr>
              <w:t>предприни</w:t>
            </w:r>
            <w:r>
              <w:rPr>
                <w:color w:val="000000"/>
                <w:sz w:val="20"/>
              </w:rPr>
              <w:t>-</w:t>
            </w:r>
            <w:r w:rsidRPr="008C4317">
              <w:rPr>
                <w:color w:val="000000"/>
                <w:sz w:val="20"/>
              </w:rPr>
              <w:t>мательства</w:t>
            </w:r>
            <w:proofErr w:type="spellEnd"/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89 582,60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51 019,40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83 066,48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4317">
              <w:rPr>
                <w:rFonts w:eastAsia="Calibri"/>
                <w:sz w:val="20"/>
              </w:rPr>
              <w:t>79 732,1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jc w:val="center"/>
              <w:rPr>
                <w:sz w:val="20"/>
              </w:rPr>
            </w:pPr>
            <w:r w:rsidRPr="008C4317">
              <w:rPr>
                <w:rFonts w:eastAsia="Calibri"/>
                <w:sz w:val="20"/>
              </w:rPr>
              <w:t>9 420,00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jc w:val="center"/>
              <w:rPr>
                <w:sz w:val="20"/>
              </w:rPr>
            </w:pPr>
            <w:r w:rsidRPr="008C4317">
              <w:rPr>
                <w:rFonts w:eastAsia="Calibri"/>
                <w:sz w:val="20"/>
              </w:rPr>
              <w:t>117 123,00</w:t>
            </w:r>
          </w:p>
        </w:tc>
      </w:tr>
      <w:tr w:rsidR="008C4317" w:rsidTr="008C4317">
        <w:trPr>
          <w:gridAfter w:val="1"/>
          <w:wAfter w:w="426" w:type="dxa"/>
          <w:trHeight w:val="669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17" w:rsidRPr="008C4317" w:rsidRDefault="008C4317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ind w:right="-108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12 812,00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12 663,00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32 620,00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sz w:val="20"/>
              </w:rPr>
            </w:pPr>
            <w:r w:rsidRPr="008C4317">
              <w:rPr>
                <w:sz w:val="20"/>
              </w:rPr>
              <w:t>55 638,0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sz w:val="20"/>
              </w:rPr>
            </w:pPr>
            <w:r w:rsidRPr="008C4317">
              <w:rPr>
                <w:rFonts w:eastAsia="Calibri"/>
                <w:sz w:val="20"/>
              </w:rPr>
              <w:t>8 420,00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sz w:val="20"/>
              </w:rPr>
            </w:pPr>
            <w:r w:rsidRPr="008C4317">
              <w:rPr>
                <w:rFonts w:eastAsia="Calibri"/>
                <w:sz w:val="20"/>
              </w:rPr>
              <w:t>31 520,00</w:t>
            </w:r>
          </w:p>
        </w:tc>
      </w:tr>
      <w:tr w:rsidR="008C4317" w:rsidTr="008C4317">
        <w:trPr>
          <w:gridAfter w:val="1"/>
          <w:wAfter w:w="426" w:type="dxa"/>
          <w:trHeight w:val="697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17" w:rsidRPr="008C4317" w:rsidRDefault="008C4317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73 758,10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35 293,00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49 446,48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sz w:val="20"/>
              </w:rPr>
            </w:pPr>
            <w:r w:rsidRPr="008C4317">
              <w:rPr>
                <w:sz w:val="20"/>
              </w:rPr>
              <w:t>22 594,10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sz w:val="20"/>
              </w:rPr>
            </w:pPr>
            <w:r w:rsidRPr="008C4317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sz w:val="20"/>
              </w:rPr>
            </w:pPr>
            <w:r w:rsidRPr="008C4317">
              <w:rPr>
                <w:sz w:val="20"/>
              </w:rPr>
              <w:t>83 600,00</w:t>
            </w:r>
          </w:p>
        </w:tc>
      </w:tr>
      <w:tr w:rsidR="008C4317" w:rsidTr="008C4317">
        <w:trPr>
          <w:gridAfter w:val="1"/>
          <w:wAfter w:w="426" w:type="dxa"/>
          <w:trHeight w:val="1164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17" w:rsidRPr="008C4317" w:rsidRDefault="008C4317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rPr>
                <w:color w:val="000000"/>
                <w:sz w:val="20"/>
              </w:rPr>
            </w:pPr>
            <w:proofErr w:type="gramStart"/>
            <w:r w:rsidRPr="008C4317">
              <w:rPr>
                <w:color w:val="000000"/>
                <w:sz w:val="20"/>
              </w:rPr>
              <w:t>безвозмездные поступления в бюджет Республики Карелия от государс</w:t>
            </w:r>
            <w:r>
              <w:rPr>
                <w:color w:val="000000"/>
                <w:sz w:val="20"/>
              </w:rPr>
              <w:t xml:space="preserve">твенной </w:t>
            </w:r>
            <w:proofErr w:type="spellStart"/>
            <w:r>
              <w:rPr>
                <w:color w:val="000000"/>
                <w:sz w:val="20"/>
              </w:rPr>
              <w:t>корпора-ции</w:t>
            </w:r>
            <w:proofErr w:type="spellEnd"/>
            <w:r>
              <w:rPr>
                <w:color w:val="000000"/>
                <w:sz w:val="20"/>
              </w:rPr>
              <w:t xml:space="preserve"> –</w:t>
            </w:r>
            <w:r w:rsidRPr="008C4317">
              <w:rPr>
                <w:color w:val="000000"/>
                <w:sz w:val="20"/>
              </w:rPr>
              <w:t xml:space="preserve"> Фонда содействия реформированию ЖКХ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sz w:val="20"/>
              </w:rPr>
            </w:pPr>
            <w:r w:rsidRPr="008C43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sz w:val="20"/>
              </w:rPr>
            </w:pPr>
            <w:r w:rsidRPr="008C4317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sz w:val="20"/>
              </w:rPr>
            </w:pPr>
            <w:r w:rsidRPr="008C4317">
              <w:rPr>
                <w:sz w:val="20"/>
              </w:rPr>
              <w:t>0,00</w:t>
            </w:r>
          </w:p>
        </w:tc>
      </w:tr>
      <w:tr w:rsidR="008C4317" w:rsidTr="008C4317">
        <w:trPr>
          <w:gridAfter w:val="1"/>
          <w:wAfter w:w="426" w:type="dxa"/>
          <w:trHeight w:val="300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17" w:rsidRPr="008C4317" w:rsidRDefault="008C4317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3 012,50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3 063,40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sz w:val="20"/>
              </w:rPr>
            </w:pPr>
            <w:r w:rsidRPr="008C4317">
              <w:rPr>
                <w:sz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sz w:val="20"/>
              </w:rPr>
            </w:pPr>
            <w:r w:rsidRPr="008C4317">
              <w:rPr>
                <w:sz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sz w:val="20"/>
              </w:rPr>
            </w:pPr>
            <w:r w:rsidRPr="008C4317">
              <w:rPr>
                <w:sz w:val="20"/>
              </w:rPr>
              <w:t>2 003,00</w:t>
            </w:r>
          </w:p>
        </w:tc>
      </w:tr>
      <w:tr w:rsidR="008C4317" w:rsidTr="008C4317">
        <w:trPr>
          <w:gridAfter w:val="1"/>
          <w:wAfter w:w="426" w:type="dxa"/>
          <w:trHeight w:val="300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17" w:rsidRPr="008C4317" w:rsidRDefault="008C4317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sz w:val="20"/>
              </w:rPr>
            </w:pPr>
            <w:r w:rsidRPr="008C43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sz w:val="20"/>
              </w:rPr>
            </w:pPr>
            <w:r w:rsidRPr="008C4317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sz w:val="20"/>
              </w:rPr>
            </w:pPr>
            <w:r w:rsidRPr="008C4317">
              <w:rPr>
                <w:sz w:val="20"/>
              </w:rPr>
              <w:t>0,00</w:t>
            </w:r>
          </w:p>
        </w:tc>
      </w:tr>
      <w:tr w:rsidR="008C4317" w:rsidTr="008C4317">
        <w:trPr>
          <w:gridAfter w:val="1"/>
          <w:wAfter w:w="426" w:type="dxa"/>
          <w:trHeight w:val="300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17" w:rsidRPr="008C4317" w:rsidRDefault="008C4317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17" w:rsidRPr="008C4317" w:rsidRDefault="008C4317">
            <w:pPr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color w:val="000000"/>
                <w:sz w:val="20"/>
              </w:rPr>
            </w:pPr>
            <w:r w:rsidRPr="008C4317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sz w:val="20"/>
              </w:rPr>
            </w:pPr>
            <w:r w:rsidRPr="008C43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sz w:val="20"/>
              </w:rPr>
            </w:pPr>
            <w:r w:rsidRPr="008C4317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317" w:rsidRPr="008C4317" w:rsidRDefault="008C4317" w:rsidP="008C4317">
            <w:pPr>
              <w:jc w:val="center"/>
              <w:rPr>
                <w:sz w:val="20"/>
              </w:rPr>
            </w:pPr>
            <w:r w:rsidRPr="008C4317">
              <w:rPr>
                <w:sz w:val="20"/>
              </w:rPr>
              <w:t>0,00</w:t>
            </w:r>
          </w:p>
        </w:tc>
      </w:tr>
      <w:tr w:rsidR="00F72D9D" w:rsidTr="008C4317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F72D9D" w:rsidRPr="00AE31B8" w:rsidRDefault="00F72D9D" w:rsidP="0070410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9D" w:rsidRPr="00AE31B8" w:rsidRDefault="00F72D9D" w:rsidP="0070410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D" w:rsidRPr="00AE31B8" w:rsidRDefault="00F72D9D" w:rsidP="0070410F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D" w:rsidRPr="00AE31B8" w:rsidRDefault="00F72D9D" w:rsidP="0070410F">
            <w:pPr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D9D" w:rsidRPr="00AE31B8" w:rsidRDefault="00F72D9D" w:rsidP="0070410F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D9D" w:rsidRPr="00AE31B8" w:rsidRDefault="00F72D9D" w:rsidP="0070410F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D9D" w:rsidRPr="00AE31B8" w:rsidRDefault="00F72D9D" w:rsidP="0070410F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D9D" w:rsidRPr="00AE31B8" w:rsidRDefault="00F72D9D" w:rsidP="0070410F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D9D" w:rsidRPr="00AE31B8" w:rsidRDefault="00F72D9D" w:rsidP="0070410F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D9D" w:rsidRPr="00AE31B8" w:rsidRDefault="00F72D9D" w:rsidP="0070410F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D9D" w:rsidRPr="00AE31B8" w:rsidRDefault="00F72D9D" w:rsidP="0070410F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72D9D" w:rsidRPr="00AE31B8" w:rsidRDefault="00F72D9D" w:rsidP="00704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»;</w:t>
            </w:r>
          </w:p>
        </w:tc>
      </w:tr>
    </w:tbl>
    <w:p w:rsidR="00A11D7A" w:rsidRDefault="00A11D7A" w:rsidP="002A538E">
      <w:pPr>
        <w:spacing w:before="120" w:line="360" w:lineRule="auto"/>
        <w:ind w:firstLine="680"/>
        <w:jc w:val="both"/>
        <w:outlineLvl w:val="7"/>
        <w:rPr>
          <w:szCs w:val="28"/>
        </w:rPr>
      </w:pPr>
      <w:r>
        <w:rPr>
          <w:szCs w:val="28"/>
        </w:rPr>
        <w:t>позиции «Подпрограмма 3</w:t>
      </w:r>
      <w:r w:rsidR="005A3B47">
        <w:rPr>
          <w:szCs w:val="28"/>
        </w:rPr>
        <w:t>»</w:t>
      </w:r>
      <w:r>
        <w:rPr>
          <w:szCs w:val="28"/>
        </w:rPr>
        <w:t>,</w:t>
      </w:r>
      <w:r w:rsidR="005A3B47">
        <w:rPr>
          <w:szCs w:val="28"/>
        </w:rPr>
        <w:t xml:space="preserve"> «О</w:t>
      </w:r>
      <w:r>
        <w:rPr>
          <w:color w:val="000000"/>
          <w:szCs w:val="28"/>
        </w:rPr>
        <w:t>сновное мероприятие 3.1.1.1.0</w:t>
      </w:r>
      <w:r>
        <w:rPr>
          <w:szCs w:val="28"/>
        </w:rPr>
        <w:t>» изложить в следующей редакции: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3"/>
        <w:gridCol w:w="1417"/>
        <w:gridCol w:w="1134"/>
        <w:gridCol w:w="2835"/>
        <w:gridCol w:w="1276"/>
        <w:gridCol w:w="1134"/>
        <w:gridCol w:w="1134"/>
        <w:gridCol w:w="1134"/>
        <w:gridCol w:w="1134"/>
        <w:gridCol w:w="1276"/>
        <w:gridCol w:w="1275"/>
      </w:tblGrid>
      <w:tr w:rsidR="002A538E" w:rsidTr="002A538E">
        <w:trPr>
          <w:trHeight w:val="31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8E" w:rsidRPr="0070410F" w:rsidRDefault="002A538E" w:rsidP="002A538E">
            <w:pPr>
              <w:ind w:right="-108"/>
              <w:rPr>
                <w:color w:val="000000"/>
                <w:sz w:val="20"/>
              </w:rPr>
            </w:pPr>
            <w:proofErr w:type="spellStart"/>
            <w:proofErr w:type="gramStart"/>
            <w:r w:rsidRPr="0070410F">
              <w:rPr>
                <w:color w:val="000000"/>
                <w:sz w:val="20"/>
              </w:rPr>
              <w:t>Подпрог</w:t>
            </w:r>
            <w:r>
              <w:rPr>
                <w:color w:val="000000"/>
                <w:sz w:val="20"/>
              </w:rPr>
              <w:t>-</w:t>
            </w:r>
            <w:r w:rsidRPr="0070410F">
              <w:rPr>
                <w:color w:val="000000"/>
                <w:sz w:val="20"/>
              </w:rPr>
              <w:t>рамма</w:t>
            </w:r>
            <w:proofErr w:type="spellEnd"/>
            <w:proofErr w:type="gramEnd"/>
            <w:r w:rsidRPr="0070410F">
              <w:rPr>
                <w:color w:val="000000"/>
                <w:sz w:val="20"/>
              </w:rPr>
              <w:t xml:space="preserve">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r w:rsidRPr="0070410F">
              <w:rPr>
                <w:color w:val="000000"/>
                <w:sz w:val="20"/>
              </w:rPr>
              <w:t xml:space="preserve">Развитие </w:t>
            </w:r>
            <w:proofErr w:type="spellStart"/>
            <w:proofErr w:type="gramStart"/>
            <w:r w:rsidRPr="0070410F">
              <w:rPr>
                <w:color w:val="000000"/>
                <w:sz w:val="20"/>
              </w:rPr>
              <w:t>инновацион</w:t>
            </w:r>
            <w:r>
              <w:rPr>
                <w:color w:val="000000"/>
                <w:sz w:val="20"/>
              </w:rPr>
              <w:t>-</w:t>
            </w:r>
            <w:r w:rsidRPr="0070410F">
              <w:rPr>
                <w:color w:val="000000"/>
                <w:sz w:val="20"/>
              </w:rPr>
              <w:t>ной</w:t>
            </w:r>
            <w:proofErr w:type="spellEnd"/>
            <w:proofErr w:type="gramEnd"/>
            <w:r w:rsidRPr="0070410F">
              <w:rPr>
                <w:color w:val="000000"/>
                <w:sz w:val="20"/>
              </w:rPr>
              <w:t xml:space="preserve"> </w:t>
            </w:r>
            <w:proofErr w:type="spellStart"/>
            <w:r w:rsidRPr="0070410F">
              <w:rPr>
                <w:color w:val="000000"/>
                <w:sz w:val="20"/>
              </w:rPr>
              <w:t>деятель</w:t>
            </w:r>
            <w:r>
              <w:rPr>
                <w:color w:val="000000"/>
                <w:sz w:val="20"/>
              </w:rPr>
              <w:t>-</w:t>
            </w:r>
            <w:r w:rsidRPr="0070410F">
              <w:rPr>
                <w:color w:val="000000"/>
                <w:sz w:val="20"/>
              </w:rPr>
              <w:t>ности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46 380,00</w:t>
            </w:r>
          </w:p>
        </w:tc>
      </w:tr>
      <w:tr w:rsidR="002A538E" w:rsidTr="002A538E">
        <w:trPr>
          <w:trHeight w:val="684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8E" w:rsidRPr="0070410F" w:rsidRDefault="002A538E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ind w:right="-108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46 380,00</w:t>
            </w:r>
          </w:p>
        </w:tc>
      </w:tr>
      <w:tr w:rsidR="002A538E" w:rsidTr="002A538E">
        <w:trPr>
          <w:trHeight w:val="681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8E" w:rsidRPr="0070410F" w:rsidRDefault="002A538E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</w:tr>
      <w:tr w:rsidR="002A538E" w:rsidTr="002A538E">
        <w:trPr>
          <w:trHeight w:val="1258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8E" w:rsidRPr="0070410F" w:rsidRDefault="002A538E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rPr>
                <w:color w:val="000000"/>
                <w:sz w:val="20"/>
              </w:rPr>
            </w:pPr>
            <w:proofErr w:type="gramStart"/>
            <w:r w:rsidRPr="0070410F">
              <w:rPr>
                <w:color w:val="000000"/>
                <w:sz w:val="20"/>
              </w:rPr>
              <w:t xml:space="preserve">безвозмездные поступления в бюджет Республики Карелия от государственной </w:t>
            </w:r>
            <w:proofErr w:type="spellStart"/>
            <w:r w:rsidRPr="0070410F">
              <w:rPr>
                <w:color w:val="000000"/>
                <w:sz w:val="20"/>
              </w:rPr>
              <w:t>корпора</w:t>
            </w:r>
            <w:r>
              <w:rPr>
                <w:color w:val="000000"/>
                <w:sz w:val="20"/>
              </w:rPr>
              <w:t>-</w:t>
            </w:r>
            <w:r w:rsidRPr="0070410F">
              <w:rPr>
                <w:color w:val="000000"/>
                <w:sz w:val="20"/>
              </w:rPr>
              <w:t>ции</w:t>
            </w:r>
            <w:proofErr w:type="spellEnd"/>
            <w:r w:rsidRPr="0070410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–</w:t>
            </w:r>
            <w:r w:rsidRPr="0070410F">
              <w:rPr>
                <w:color w:val="000000"/>
                <w:sz w:val="20"/>
              </w:rPr>
              <w:t xml:space="preserve"> Фонда содействия реформированию ЖКХ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8E" w:rsidRPr="0070410F" w:rsidRDefault="002A538E" w:rsidP="002A538E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</w:tr>
      <w:tr w:rsidR="002A538E" w:rsidTr="002A538E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8E" w:rsidRPr="0070410F" w:rsidRDefault="002A538E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</w:tr>
      <w:tr w:rsidR="002A538E" w:rsidTr="002A538E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8E" w:rsidRPr="0070410F" w:rsidRDefault="002A538E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8E" w:rsidRPr="0070410F" w:rsidRDefault="002A538E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</w:tr>
    </w:tbl>
    <w:p w:rsidR="002A538E" w:rsidRDefault="002A538E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3"/>
        <w:gridCol w:w="1417"/>
        <w:gridCol w:w="1134"/>
        <w:gridCol w:w="2835"/>
        <w:gridCol w:w="1276"/>
        <w:gridCol w:w="1134"/>
        <w:gridCol w:w="1134"/>
        <w:gridCol w:w="1134"/>
        <w:gridCol w:w="1134"/>
        <w:gridCol w:w="1276"/>
        <w:gridCol w:w="1275"/>
        <w:gridCol w:w="426"/>
      </w:tblGrid>
      <w:tr w:rsidR="00A11D7A" w:rsidTr="00CF1700">
        <w:trPr>
          <w:gridBefore w:val="1"/>
          <w:gridAfter w:val="1"/>
          <w:wBefore w:w="284" w:type="dxa"/>
          <w:wAfter w:w="426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Pr="0070410F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Pr="0070410F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Pr="0070410F" w:rsidRDefault="00A11D7A">
            <w:pPr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</w:tr>
      <w:tr w:rsidR="00A11D7A" w:rsidTr="00CF1700">
        <w:trPr>
          <w:gridBefore w:val="1"/>
          <w:gridAfter w:val="1"/>
          <w:wBefore w:w="284" w:type="dxa"/>
          <w:wAfter w:w="426" w:type="dxa"/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Pr="0070410F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Pr="0070410F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Pr="0070410F" w:rsidRDefault="00A11D7A">
            <w:pPr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</w:tr>
      <w:tr w:rsidR="00A11D7A" w:rsidTr="00CF1700">
        <w:trPr>
          <w:gridBefore w:val="1"/>
          <w:gridAfter w:val="1"/>
          <w:wBefore w:w="284" w:type="dxa"/>
          <w:wAfter w:w="426" w:type="dxa"/>
          <w:trHeight w:val="2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70410F">
              <w:rPr>
                <w:color w:val="000000"/>
                <w:sz w:val="20"/>
              </w:rPr>
              <w:t>Основ</w:t>
            </w:r>
            <w:r w:rsidR="00CF1700">
              <w:rPr>
                <w:color w:val="000000"/>
                <w:sz w:val="20"/>
              </w:rPr>
              <w:t>-</w:t>
            </w:r>
            <w:r w:rsidRPr="0070410F">
              <w:rPr>
                <w:color w:val="000000"/>
                <w:sz w:val="20"/>
              </w:rPr>
              <w:t>ное</w:t>
            </w:r>
            <w:proofErr w:type="spellEnd"/>
            <w:proofErr w:type="gramEnd"/>
            <w:r w:rsidRPr="0070410F">
              <w:rPr>
                <w:color w:val="000000"/>
                <w:sz w:val="20"/>
              </w:rPr>
              <w:t xml:space="preserve"> </w:t>
            </w:r>
            <w:proofErr w:type="spellStart"/>
            <w:r w:rsidRPr="0070410F">
              <w:rPr>
                <w:color w:val="000000"/>
                <w:sz w:val="20"/>
              </w:rPr>
              <w:t>меро</w:t>
            </w:r>
            <w:r w:rsidR="00CF1700">
              <w:rPr>
                <w:color w:val="000000"/>
                <w:sz w:val="20"/>
              </w:rPr>
              <w:t>-</w:t>
            </w:r>
            <w:r w:rsidRPr="0070410F">
              <w:rPr>
                <w:color w:val="000000"/>
                <w:sz w:val="20"/>
              </w:rPr>
              <w:t>приятие</w:t>
            </w:r>
            <w:proofErr w:type="spellEnd"/>
            <w:r w:rsidRPr="0070410F">
              <w:rPr>
                <w:color w:val="000000"/>
                <w:sz w:val="20"/>
              </w:rPr>
              <w:t xml:space="preserve"> 3.1.1.1.0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 xml:space="preserve">поддержка </w:t>
            </w:r>
            <w:proofErr w:type="spellStart"/>
            <w:proofErr w:type="gramStart"/>
            <w:r w:rsidRPr="0070410F">
              <w:rPr>
                <w:color w:val="000000"/>
                <w:sz w:val="20"/>
              </w:rPr>
              <w:t>научно-исследова</w:t>
            </w:r>
            <w:r w:rsidR="00CF1700">
              <w:rPr>
                <w:color w:val="000000"/>
                <w:sz w:val="20"/>
              </w:rPr>
              <w:t>-</w:t>
            </w:r>
            <w:r w:rsidRPr="0070410F">
              <w:rPr>
                <w:color w:val="000000"/>
                <w:sz w:val="20"/>
              </w:rPr>
              <w:t>тельских</w:t>
            </w:r>
            <w:proofErr w:type="spellEnd"/>
            <w:proofErr w:type="gramEnd"/>
            <w:r w:rsidRPr="0070410F">
              <w:rPr>
                <w:color w:val="000000"/>
                <w:sz w:val="20"/>
              </w:rPr>
              <w:t xml:space="preserve"> и </w:t>
            </w:r>
            <w:proofErr w:type="spellStart"/>
            <w:r w:rsidRPr="0070410F">
              <w:rPr>
                <w:color w:val="000000"/>
                <w:sz w:val="20"/>
              </w:rPr>
              <w:t>опытно-конструктор</w:t>
            </w:r>
            <w:r w:rsidR="00CF1700">
              <w:rPr>
                <w:color w:val="000000"/>
                <w:sz w:val="20"/>
              </w:rPr>
              <w:t>-</w:t>
            </w:r>
            <w:r w:rsidRPr="0070410F">
              <w:rPr>
                <w:color w:val="000000"/>
                <w:sz w:val="20"/>
              </w:rPr>
              <w:t>ских</w:t>
            </w:r>
            <w:proofErr w:type="spellEnd"/>
            <w:r w:rsidRPr="0070410F">
              <w:rPr>
                <w:color w:val="000000"/>
                <w:sz w:val="20"/>
              </w:rPr>
              <w:t xml:space="preserve"> работ в Республике Карелия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</w:tr>
      <w:tr w:rsidR="00A11D7A" w:rsidTr="00CF1700">
        <w:trPr>
          <w:gridBefore w:val="1"/>
          <w:gridAfter w:val="1"/>
          <w:wBefore w:w="284" w:type="dxa"/>
          <w:wAfter w:w="426" w:type="dxa"/>
          <w:trHeight w:val="70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D7A" w:rsidRPr="0070410F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D7A" w:rsidRPr="0070410F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ind w:right="-108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</w:tr>
      <w:tr w:rsidR="00A11D7A" w:rsidTr="00CF1700">
        <w:trPr>
          <w:gridBefore w:val="1"/>
          <w:gridAfter w:val="1"/>
          <w:wBefore w:w="284" w:type="dxa"/>
          <w:wAfter w:w="426" w:type="dxa"/>
          <w:trHeight w:val="6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D7A" w:rsidRPr="0070410F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D7A" w:rsidRPr="0070410F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Pr="0070410F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</w:tr>
      <w:tr w:rsidR="00A11D7A" w:rsidTr="00CF1700">
        <w:trPr>
          <w:gridBefore w:val="1"/>
          <w:gridAfter w:val="1"/>
          <w:wBefore w:w="284" w:type="dxa"/>
          <w:wAfter w:w="426" w:type="dxa"/>
          <w:trHeight w:val="12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D7A" w:rsidRPr="0070410F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D7A" w:rsidRPr="0070410F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Pr="0070410F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rPr>
                <w:color w:val="000000"/>
                <w:sz w:val="20"/>
              </w:rPr>
            </w:pPr>
            <w:proofErr w:type="gramStart"/>
            <w:r w:rsidRPr="0070410F">
              <w:rPr>
                <w:color w:val="000000"/>
                <w:sz w:val="20"/>
              </w:rPr>
              <w:t xml:space="preserve">безвозмездные поступления в бюджет Республики Карелия от государственной </w:t>
            </w:r>
            <w:proofErr w:type="spellStart"/>
            <w:r w:rsidRPr="0070410F">
              <w:rPr>
                <w:color w:val="000000"/>
                <w:sz w:val="20"/>
              </w:rPr>
              <w:t>корпора</w:t>
            </w:r>
            <w:r w:rsidR="00CF1700">
              <w:rPr>
                <w:color w:val="000000"/>
                <w:sz w:val="20"/>
              </w:rPr>
              <w:t>-</w:t>
            </w:r>
            <w:r w:rsidRPr="0070410F">
              <w:rPr>
                <w:color w:val="000000"/>
                <w:sz w:val="20"/>
              </w:rPr>
              <w:t>ции</w:t>
            </w:r>
            <w:proofErr w:type="spellEnd"/>
            <w:r w:rsidRPr="0070410F">
              <w:rPr>
                <w:color w:val="000000"/>
                <w:sz w:val="20"/>
              </w:rPr>
              <w:t xml:space="preserve"> </w:t>
            </w:r>
            <w:r w:rsidR="00CF1700">
              <w:rPr>
                <w:color w:val="000000"/>
                <w:sz w:val="20"/>
              </w:rPr>
              <w:t>–</w:t>
            </w:r>
            <w:r w:rsidRPr="0070410F">
              <w:rPr>
                <w:color w:val="000000"/>
                <w:sz w:val="20"/>
              </w:rPr>
              <w:t xml:space="preserve"> Фонда содействия реформированию ЖКХ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</w:tr>
      <w:tr w:rsidR="00A11D7A" w:rsidTr="00CF1700">
        <w:trPr>
          <w:gridBefore w:val="1"/>
          <w:gridAfter w:val="1"/>
          <w:wBefore w:w="284" w:type="dxa"/>
          <w:wAfter w:w="42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D7A" w:rsidRPr="0070410F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D7A" w:rsidRPr="0070410F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Pr="0070410F" w:rsidRDefault="00A11D7A">
            <w:pPr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</w:tr>
      <w:tr w:rsidR="00A11D7A" w:rsidTr="00CF1700">
        <w:trPr>
          <w:gridBefore w:val="1"/>
          <w:gridAfter w:val="1"/>
          <w:wBefore w:w="284" w:type="dxa"/>
          <w:wAfter w:w="42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D7A" w:rsidRPr="0070410F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D7A" w:rsidRPr="0070410F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Pr="0070410F" w:rsidRDefault="00A11D7A">
            <w:pPr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</w:tr>
      <w:tr w:rsidR="00A11D7A" w:rsidTr="00CF1700">
        <w:trPr>
          <w:gridBefore w:val="1"/>
          <w:gridAfter w:val="1"/>
          <w:wBefore w:w="284" w:type="dxa"/>
          <w:wAfter w:w="42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D7A" w:rsidRPr="0070410F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D7A" w:rsidRPr="0070410F" w:rsidRDefault="00A11D7A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A" w:rsidRPr="0070410F" w:rsidRDefault="00A11D7A">
            <w:pPr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color w:val="000000"/>
                <w:sz w:val="20"/>
              </w:rPr>
            </w:pPr>
            <w:r w:rsidRPr="0070410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7A" w:rsidRPr="0070410F" w:rsidRDefault="00A11D7A" w:rsidP="00CF1700">
            <w:pPr>
              <w:jc w:val="center"/>
              <w:rPr>
                <w:sz w:val="20"/>
              </w:rPr>
            </w:pPr>
            <w:r w:rsidRPr="0070410F">
              <w:rPr>
                <w:sz w:val="20"/>
              </w:rPr>
              <w:t>0,00</w:t>
            </w:r>
          </w:p>
        </w:tc>
      </w:tr>
      <w:tr w:rsidR="00F72D9D" w:rsidTr="00CF1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F72D9D" w:rsidRPr="00AE31B8" w:rsidRDefault="00F72D9D" w:rsidP="0070410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9D" w:rsidRPr="00AE31B8" w:rsidRDefault="00F72D9D" w:rsidP="0070410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D" w:rsidRPr="00AE31B8" w:rsidRDefault="00F72D9D" w:rsidP="0070410F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D" w:rsidRPr="00AE31B8" w:rsidRDefault="00F72D9D" w:rsidP="0070410F">
            <w:pPr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D9D" w:rsidRPr="00AE31B8" w:rsidRDefault="00F72D9D" w:rsidP="0070410F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D9D" w:rsidRPr="00AE31B8" w:rsidRDefault="00F72D9D" w:rsidP="0070410F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D9D" w:rsidRPr="00AE31B8" w:rsidRDefault="00F72D9D" w:rsidP="0070410F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D9D" w:rsidRPr="00AE31B8" w:rsidRDefault="00F72D9D" w:rsidP="0070410F">
            <w:pPr>
              <w:jc w:val="center"/>
              <w:rPr>
                <w:color w:val="000000"/>
                <w:sz w:val="20"/>
              </w:rPr>
            </w:pPr>
            <w:r w:rsidRPr="00AE31B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D9D" w:rsidRPr="00AE31B8" w:rsidRDefault="00F72D9D" w:rsidP="0070410F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D9D" w:rsidRPr="00AE31B8" w:rsidRDefault="00F72D9D" w:rsidP="0070410F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D9D" w:rsidRPr="00AE31B8" w:rsidRDefault="00F72D9D" w:rsidP="0070410F">
            <w:pPr>
              <w:jc w:val="center"/>
              <w:rPr>
                <w:sz w:val="20"/>
              </w:rPr>
            </w:pPr>
            <w:r w:rsidRPr="00AE31B8">
              <w:rPr>
                <w:sz w:val="20"/>
              </w:rPr>
              <w:t>0,00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72D9D" w:rsidRPr="00AE31B8" w:rsidRDefault="00F72D9D" w:rsidP="00F7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».</w:t>
            </w:r>
          </w:p>
        </w:tc>
      </w:tr>
    </w:tbl>
    <w:p w:rsidR="00A11D7A" w:rsidRDefault="00A11D7A" w:rsidP="00A11D7A">
      <w:pPr>
        <w:spacing w:line="360" w:lineRule="auto"/>
        <w:ind w:firstLine="680"/>
        <w:jc w:val="right"/>
        <w:outlineLvl w:val="7"/>
        <w:rPr>
          <w:szCs w:val="28"/>
          <w:lang w:eastAsia="en-US"/>
        </w:rPr>
      </w:pPr>
    </w:p>
    <w:p w:rsidR="005A3B47" w:rsidRDefault="005A3B47" w:rsidP="00A11D7A">
      <w:pPr>
        <w:spacing w:line="360" w:lineRule="auto"/>
        <w:ind w:firstLine="680"/>
        <w:jc w:val="right"/>
        <w:outlineLvl w:val="7"/>
        <w:rPr>
          <w:szCs w:val="28"/>
          <w:lang w:eastAsia="en-US"/>
        </w:rPr>
      </w:pPr>
    </w:p>
    <w:p w:rsidR="00A11D7A" w:rsidRDefault="00A11D7A" w:rsidP="00A11D7A">
      <w:pPr>
        <w:autoSpaceDE w:val="0"/>
        <w:autoSpaceDN w:val="0"/>
        <w:adjustRightInd w:val="0"/>
        <w:ind w:right="1"/>
        <w:rPr>
          <w:szCs w:val="28"/>
        </w:rPr>
      </w:pPr>
    </w:p>
    <w:p w:rsidR="00CF1700" w:rsidRDefault="00CF1700" w:rsidP="00A11D7A">
      <w:pPr>
        <w:autoSpaceDE w:val="0"/>
        <w:autoSpaceDN w:val="0"/>
        <w:adjustRightInd w:val="0"/>
        <w:ind w:right="1"/>
        <w:rPr>
          <w:szCs w:val="28"/>
        </w:rPr>
      </w:pPr>
      <w:r>
        <w:rPr>
          <w:szCs w:val="28"/>
        </w:rPr>
        <w:t xml:space="preserve">                             </w:t>
      </w:r>
      <w:r w:rsidR="00A11D7A">
        <w:rPr>
          <w:szCs w:val="28"/>
        </w:rPr>
        <w:t xml:space="preserve">Глава </w:t>
      </w:r>
    </w:p>
    <w:p w:rsidR="00A11D7A" w:rsidRDefault="00CF1700" w:rsidP="00A11D7A">
      <w:pPr>
        <w:autoSpaceDE w:val="0"/>
        <w:autoSpaceDN w:val="0"/>
        <w:adjustRightInd w:val="0"/>
        <w:ind w:right="1"/>
        <w:rPr>
          <w:szCs w:val="28"/>
        </w:rPr>
      </w:pPr>
      <w:r>
        <w:rPr>
          <w:szCs w:val="28"/>
        </w:rPr>
        <w:t xml:space="preserve">                   </w:t>
      </w:r>
      <w:r w:rsidR="00A11D7A">
        <w:rPr>
          <w:szCs w:val="28"/>
        </w:rPr>
        <w:t xml:space="preserve">Республики Карелия                                                                                                А.О. </w:t>
      </w:r>
      <w:proofErr w:type="spellStart"/>
      <w:r w:rsidR="00A11D7A">
        <w:rPr>
          <w:szCs w:val="28"/>
        </w:rPr>
        <w:t>Парфенчиков</w:t>
      </w:r>
      <w:proofErr w:type="spellEnd"/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</w:p>
    <w:sectPr w:rsidR="00884FE1" w:rsidSect="00B9465E">
      <w:pgSz w:w="16840" w:h="11907" w:orient="landscape"/>
      <w:pgMar w:top="1134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10F" w:rsidRDefault="0070410F" w:rsidP="00CE0D98">
      <w:r>
        <w:separator/>
      </w:r>
    </w:p>
  </w:endnote>
  <w:endnote w:type="continuationSeparator" w:id="0">
    <w:p w:rsidR="0070410F" w:rsidRDefault="0070410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10F" w:rsidRDefault="0070410F" w:rsidP="00CE0D98">
      <w:r>
        <w:separator/>
      </w:r>
    </w:p>
  </w:footnote>
  <w:footnote w:type="continuationSeparator" w:id="0">
    <w:p w:rsidR="0070410F" w:rsidRDefault="0070410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941234"/>
      <w:docPartObj>
        <w:docPartGallery w:val="Page Numbers (Top of Page)"/>
        <w:docPartUnique/>
      </w:docPartObj>
    </w:sdtPr>
    <w:sdtContent>
      <w:p w:rsidR="0070410F" w:rsidRDefault="00B815A3">
        <w:pPr>
          <w:pStyle w:val="a7"/>
          <w:jc w:val="center"/>
        </w:pPr>
        <w:fldSimple w:instr=" PAGE   \* MERGEFORMAT ">
          <w:r w:rsidR="00B55E70">
            <w:rPr>
              <w:noProof/>
            </w:rPr>
            <w:t>8</w:t>
          </w:r>
        </w:fldSimple>
      </w:p>
    </w:sdtContent>
  </w:sdt>
  <w:p w:rsidR="0070410F" w:rsidRDefault="007041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0E39"/>
    <w:rsid w:val="000C4274"/>
    <w:rsid w:val="000D32E1"/>
    <w:rsid w:val="000E0EA4"/>
    <w:rsid w:val="000E7805"/>
    <w:rsid w:val="000F4138"/>
    <w:rsid w:val="000F5A3B"/>
    <w:rsid w:val="00101C3A"/>
    <w:rsid w:val="00103C69"/>
    <w:rsid w:val="0013077C"/>
    <w:rsid w:val="001348C3"/>
    <w:rsid w:val="00140A6A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4418D"/>
    <w:rsid w:val="00265050"/>
    <w:rsid w:val="00272F12"/>
    <w:rsid w:val="002A538E"/>
    <w:rsid w:val="002A6B23"/>
    <w:rsid w:val="002C5979"/>
    <w:rsid w:val="002D65C1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A2A90"/>
    <w:rsid w:val="003B5129"/>
    <w:rsid w:val="003C4D42"/>
    <w:rsid w:val="003C6BBF"/>
    <w:rsid w:val="003C7781"/>
    <w:rsid w:val="003C7A43"/>
    <w:rsid w:val="003E164F"/>
    <w:rsid w:val="003E6C5B"/>
    <w:rsid w:val="003E6EA6"/>
    <w:rsid w:val="003F72D7"/>
    <w:rsid w:val="00410E74"/>
    <w:rsid w:val="00421968"/>
    <w:rsid w:val="00421A1A"/>
    <w:rsid w:val="00460FD8"/>
    <w:rsid w:val="004653C9"/>
    <w:rsid w:val="00465C76"/>
    <w:rsid w:val="004731EA"/>
    <w:rsid w:val="004920FB"/>
    <w:rsid w:val="0049532B"/>
    <w:rsid w:val="004A0780"/>
    <w:rsid w:val="004A24AD"/>
    <w:rsid w:val="004A4727"/>
    <w:rsid w:val="004B1039"/>
    <w:rsid w:val="004C2AE8"/>
    <w:rsid w:val="004C5199"/>
    <w:rsid w:val="004D445C"/>
    <w:rsid w:val="004D5805"/>
    <w:rsid w:val="004E2056"/>
    <w:rsid w:val="004F1DCE"/>
    <w:rsid w:val="004F2005"/>
    <w:rsid w:val="00512BC6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A3B47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31F65"/>
    <w:rsid w:val="00640893"/>
    <w:rsid w:val="006429B5"/>
    <w:rsid w:val="0064656C"/>
    <w:rsid w:val="00653398"/>
    <w:rsid w:val="0067591A"/>
    <w:rsid w:val="00683518"/>
    <w:rsid w:val="006D2252"/>
    <w:rsid w:val="006D27C3"/>
    <w:rsid w:val="006D438B"/>
    <w:rsid w:val="006E417C"/>
    <w:rsid w:val="006E64E6"/>
    <w:rsid w:val="006F076E"/>
    <w:rsid w:val="006F2870"/>
    <w:rsid w:val="0070410F"/>
    <w:rsid w:val="00705A85"/>
    <w:rsid w:val="007072B5"/>
    <w:rsid w:val="00726286"/>
    <w:rsid w:val="00756C1D"/>
    <w:rsid w:val="00756E4E"/>
    <w:rsid w:val="00757706"/>
    <w:rsid w:val="0076354C"/>
    <w:rsid w:val="007679DE"/>
    <w:rsid w:val="007705AD"/>
    <w:rsid w:val="007771A7"/>
    <w:rsid w:val="007979F6"/>
    <w:rsid w:val="007A5254"/>
    <w:rsid w:val="007B5ABB"/>
    <w:rsid w:val="007C2C1F"/>
    <w:rsid w:val="007C7486"/>
    <w:rsid w:val="007F1AFD"/>
    <w:rsid w:val="00815BA2"/>
    <w:rsid w:val="008333C2"/>
    <w:rsid w:val="008364B4"/>
    <w:rsid w:val="008540A7"/>
    <w:rsid w:val="008573B7"/>
    <w:rsid w:val="00860B53"/>
    <w:rsid w:val="00873934"/>
    <w:rsid w:val="00874F4B"/>
    <w:rsid w:val="00883ACC"/>
    <w:rsid w:val="00884F2A"/>
    <w:rsid w:val="00884FE1"/>
    <w:rsid w:val="008869EF"/>
    <w:rsid w:val="00887E6D"/>
    <w:rsid w:val="00890C68"/>
    <w:rsid w:val="008931A7"/>
    <w:rsid w:val="008951E0"/>
    <w:rsid w:val="008A1AF8"/>
    <w:rsid w:val="008A3180"/>
    <w:rsid w:val="008C4317"/>
    <w:rsid w:val="008C5A4D"/>
    <w:rsid w:val="008C702E"/>
    <w:rsid w:val="00900153"/>
    <w:rsid w:val="00901FCD"/>
    <w:rsid w:val="009221AB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E7043"/>
    <w:rsid w:val="009F3D47"/>
    <w:rsid w:val="00A11D7A"/>
    <w:rsid w:val="00A1479B"/>
    <w:rsid w:val="00A2446E"/>
    <w:rsid w:val="00A26500"/>
    <w:rsid w:val="00A272A0"/>
    <w:rsid w:val="00A36C25"/>
    <w:rsid w:val="00A46C13"/>
    <w:rsid w:val="00A5340B"/>
    <w:rsid w:val="00A545D1"/>
    <w:rsid w:val="00A72BAF"/>
    <w:rsid w:val="00A9267C"/>
    <w:rsid w:val="00A92C19"/>
    <w:rsid w:val="00A92C29"/>
    <w:rsid w:val="00A92D49"/>
    <w:rsid w:val="00A95697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1B8"/>
    <w:rsid w:val="00AE3683"/>
    <w:rsid w:val="00AF3734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5E70"/>
    <w:rsid w:val="00B56613"/>
    <w:rsid w:val="00B62F7E"/>
    <w:rsid w:val="00B74F90"/>
    <w:rsid w:val="00B815A3"/>
    <w:rsid w:val="00B86ED4"/>
    <w:rsid w:val="00B901D8"/>
    <w:rsid w:val="00B9465E"/>
    <w:rsid w:val="00B96C54"/>
    <w:rsid w:val="00BA1074"/>
    <w:rsid w:val="00BA13E1"/>
    <w:rsid w:val="00BA330E"/>
    <w:rsid w:val="00BA52E2"/>
    <w:rsid w:val="00BB2941"/>
    <w:rsid w:val="00BB5536"/>
    <w:rsid w:val="00BC0019"/>
    <w:rsid w:val="00BC39E2"/>
    <w:rsid w:val="00BD0C24"/>
    <w:rsid w:val="00BD2EB2"/>
    <w:rsid w:val="00C0029F"/>
    <w:rsid w:val="00C03D36"/>
    <w:rsid w:val="00C24172"/>
    <w:rsid w:val="00C26937"/>
    <w:rsid w:val="00C311EB"/>
    <w:rsid w:val="00C36D7A"/>
    <w:rsid w:val="00C5177A"/>
    <w:rsid w:val="00C87D75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1700"/>
    <w:rsid w:val="00CF5812"/>
    <w:rsid w:val="00D21F46"/>
    <w:rsid w:val="00D22F40"/>
    <w:rsid w:val="00D42F13"/>
    <w:rsid w:val="00D47749"/>
    <w:rsid w:val="00D87B51"/>
    <w:rsid w:val="00D93CB2"/>
    <w:rsid w:val="00D93CF5"/>
    <w:rsid w:val="00DA22F0"/>
    <w:rsid w:val="00DB34EF"/>
    <w:rsid w:val="00DB6EAC"/>
    <w:rsid w:val="00DC600E"/>
    <w:rsid w:val="00DD0B90"/>
    <w:rsid w:val="00DF3DAD"/>
    <w:rsid w:val="00DF5DBF"/>
    <w:rsid w:val="00E01561"/>
    <w:rsid w:val="00E07F7E"/>
    <w:rsid w:val="00E22748"/>
    <w:rsid w:val="00E23820"/>
    <w:rsid w:val="00E24D47"/>
    <w:rsid w:val="00E356BC"/>
    <w:rsid w:val="00E4256C"/>
    <w:rsid w:val="00E42FCD"/>
    <w:rsid w:val="00E46AAE"/>
    <w:rsid w:val="00E52E51"/>
    <w:rsid w:val="00E631AC"/>
    <w:rsid w:val="00E67742"/>
    <w:rsid w:val="00E71326"/>
    <w:rsid w:val="00E775CF"/>
    <w:rsid w:val="00E86860"/>
    <w:rsid w:val="00E90684"/>
    <w:rsid w:val="00E95B28"/>
    <w:rsid w:val="00EA0821"/>
    <w:rsid w:val="00EC4208"/>
    <w:rsid w:val="00EC6C74"/>
    <w:rsid w:val="00ED3468"/>
    <w:rsid w:val="00ED69B7"/>
    <w:rsid w:val="00ED6C2A"/>
    <w:rsid w:val="00F011AE"/>
    <w:rsid w:val="00F012EC"/>
    <w:rsid w:val="00F03739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72D9D"/>
    <w:rsid w:val="00F9326B"/>
    <w:rsid w:val="00F93913"/>
    <w:rsid w:val="00F95D99"/>
    <w:rsid w:val="00FA179A"/>
    <w:rsid w:val="00FA61CF"/>
    <w:rsid w:val="00FB0CB0"/>
    <w:rsid w:val="00FB6AA0"/>
    <w:rsid w:val="00FC0104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FollowedHyperlink"/>
    <w:uiPriority w:val="99"/>
    <w:semiHidden/>
    <w:unhideWhenUsed/>
    <w:rsid w:val="00A11D7A"/>
    <w:rPr>
      <w:rFonts w:ascii="Times New Roman" w:hAnsi="Times New Roman" w:cs="Times New Roman" w:hint="default"/>
      <w:color w:val="800080"/>
      <w:u w:val="single"/>
    </w:rPr>
  </w:style>
  <w:style w:type="paragraph" w:styleId="af6">
    <w:name w:val="endnote text"/>
    <w:basedOn w:val="a"/>
    <w:link w:val="af7"/>
    <w:semiHidden/>
    <w:unhideWhenUsed/>
    <w:rsid w:val="00A11D7A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af7">
    <w:name w:val="Текст концевой сноски Знак"/>
    <w:basedOn w:val="a0"/>
    <w:link w:val="af6"/>
    <w:semiHidden/>
    <w:rsid w:val="00A11D7A"/>
    <w:rPr>
      <w:rFonts w:ascii="Calibri" w:hAnsi="Calibri"/>
      <w:lang w:eastAsia="en-US"/>
    </w:rPr>
  </w:style>
  <w:style w:type="paragraph" w:customStyle="1" w:styleId="xl67">
    <w:name w:val="xl67"/>
    <w:basedOn w:val="a"/>
    <w:rsid w:val="00A11D7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8">
    <w:name w:val="xl68"/>
    <w:basedOn w:val="a"/>
    <w:rsid w:val="00A11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69">
    <w:name w:val="xl69"/>
    <w:basedOn w:val="a"/>
    <w:rsid w:val="00A11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0">
    <w:name w:val="xl70"/>
    <w:basedOn w:val="a"/>
    <w:rsid w:val="00A11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1">
    <w:name w:val="xl71"/>
    <w:basedOn w:val="a"/>
    <w:rsid w:val="00A11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2">
    <w:name w:val="xl72"/>
    <w:basedOn w:val="a"/>
    <w:rsid w:val="00A11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3">
    <w:name w:val="xl73"/>
    <w:basedOn w:val="a"/>
    <w:rsid w:val="00A11D7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4">
    <w:name w:val="xl74"/>
    <w:basedOn w:val="a"/>
    <w:rsid w:val="00A11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5">
    <w:name w:val="xl75"/>
    <w:basedOn w:val="a"/>
    <w:rsid w:val="00A11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76">
    <w:name w:val="xl76"/>
    <w:basedOn w:val="a"/>
    <w:rsid w:val="00A11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7">
    <w:name w:val="xl77"/>
    <w:basedOn w:val="a"/>
    <w:rsid w:val="00A11D7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78">
    <w:name w:val="xl78"/>
    <w:basedOn w:val="a"/>
    <w:rsid w:val="00A11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9">
    <w:name w:val="xl79"/>
    <w:basedOn w:val="a"/>
    <w:rsid w:val="00A11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Calibri"/>
      <w:color w:val="FF0000"/>
      <w:sz w:val="24"/>
      <w:szCs w:val="24"/>
    </w:rPr>
  </w:style>
  <w:style w:type="paragraph" w:customStyle="1" w:styleId="xl80">
    <w:name w:val="xl80"/>
    <w:basedOn w:val="a"/>
    <w:rsid w:val="00A11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1">
    <w:name w:val="xl81"/>
    <w:basedOn w:val="a"/>
    <w:rsid w:val="00A11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2">
    <w:name w:val="xl82"/>
    <w:basedOn w:val="a"/>
    <w:rsid w:val="00A11D7A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83">
    <w:name w:val="xl83"/>
    <w:basedOn w:val="a"/>
    <w:rsid w:val="00A11D7A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84">
    <w:name w:val="xl84"/>
    <w:basedOn w:val="a"/>
    <w:rsid w:val="00A11D7A"/>
    <w:pP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85">
    <w:name w:val="xl85"/>
    <w:basedOn w:val="a"/>
    <w:rsid w:val="00A11D7A"/>
    <w:pP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86">
    <w:name w:val="xl86"/>
    <w:basedOn w:val="a"/>
    <w:rsid w:val="00A11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7">
    <w:name w:val="xl87"/>
    <w:basedOn w:val="a"/>
    <w:rsid w:val="00A11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8">
    <w:name w:val="xl88"/>
    <w:basedOn w:val="a"/>
    <w:rsid w:val="00A11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9">
    <w:name w:val="xl89"/>
    <w:basedOn w:val="a"/>
    <w:rsid w:val="00A11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0">
    <w:name w:val="xl90"/>
    <w:basedOn w:val="a"/>
    <w:rsid w:val="00A11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character" w:styleId="af8">
    <w:name w:val="endnote reference"/>
    <w:semiHidden/>
    <w:unhideWhenUsed/>
    <w:rsid w:val="00A11D7A"/>
    <w:rPr>
      <w:vertAlign w:val="superscript"/>
    </w:rPr>
  </w:style>
  <w:style w:type="character" w:customStyle="1" w:styleId="pagesindoccount">
    <w:name w:val="pagesindoccount"/>
    <w:rsid w:val="00A11D7A"/>
  </w:style>
  <w:style w:type="table" w:styleId="af9">
    <w:name w:val="Table Grid"/>
    <w:basedOn w:val="a1"/>
    <w:rsid w:val="00A11D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11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A11D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A717-8073-4472-A4B9-F28C964E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2646</Words>
  <Characters>17533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40</cp:revision>
  <cp:lastPrinted>2018-10-02T13:17:00Z</cp:lastPrinted>
  <dcterms:created xsi:type="dcterms:W3CDTF">2018-09-20T13:06:00Z</dcterms:created>
  <dcterms:modified xsi:type="dcterms:W3CDTF">2018-10-02T13:18:00Z</dcterms:modified>
</cp:coreProperties>
</file>