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A0963" w:rsidRPr="001A096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55BDA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255BDA">
        <w:t>26 декабря 2018 года № 490-П</w:t>
      </w:r>
    </w:p>
    <w:p w:rsidR="00EC6C74" w:rsidRDefault="00307849" w:rsidP="00A96AFD">
      <w:pPr>
        <w:spacing w:before="240" w:after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68435D" w:rsidRDefault="0068435D" w:rsidP="00684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Порядка разработки и корректировки </w:t>
      </w:r>
    </w:p>
    <w:p w:rsidR="0068435D" w:rsidRDefault="00333152" w:rsidP="00684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68435D">
        <w:rPr>
          <w:rFonts w:ascii="Times New Roman" w:hAnsi="Times New Roman" w:cs="Times New Roman"/>
          <w:sz w:val="28"/>
          <w:szCs w:val="28"/>
        </w:rPr>
        <w:t xml:space="preserve">тратегии социально-экономического развития </w:t>
      </w:r>
    </w:p>
    <w:p w:rsidR="0068435D" w:rsidRDefault="0068435D" w:rsidP="0068435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68435D" w:rsidRDefault="0068435D" w:rsidP="006843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8435D" w:rsidRDefault="0068435D" w:rsidP="0068435D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11 части 3 статьи 4 Закона Республики Карелия от 28 декабря 2015 года № 1973-ЗРК «О некоторых вопросах стратегического планирования в Республике Карелия» Правительство Республики Карелия </w:t>
      </w:r>
      <w:proofErr w:type="gramStart"/>
      <w:r w:rsidRPr="0068435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8435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8435D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8435D" w:rsidRDefault="0068435D" w:rsidP="0068435D">
      <w:pPr>
        <w:pStyle w:val="ConsPlusNormal"/>
        <w:ind w:right="28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Порядок разработки и корректировки </w:t>
      </w:r>
      <w:r w:rsidR="00FC6F5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тратегии социально-экономического развития Республики Карелия.</w:t>
      </w:r>
    </w:p>
    <w:p w:rsidR="00B31084" w:rsidRPr="000E025A" w:rsidRDefault="00B31084" w:rsidP="00B31084">
      <w:pPr>
        <w:autoSpaceDE w:val="0"/>
        <w:autoSpaceDN w:val="0"/>
        <w:adjustRightInd w:val="0"/>
        <w:ind w:left="-567" w:firstLine="567"/>
        <w:jc w:val="both"/>
        <w:rPr>
          <w:szCs w:val="28"/>
        </w:rPr>
      </w:pPr>
    </w:p>
    <w:p w:rsidR="005A1EA1" w:rsidRDefault="005A1EA1" w:rsidP="00065830">
      <w:pPr>
        <w:jc w:val="both"/>
      </w:pPr>
    </w:p>
    <w:p w:rsidR="005A1EA1" w:rsidRDefault="005A1EA1" w:rsidP="00065830">
      <w:pPr>
        <w:jc w:val="both"/>
      </w:pPr>
    </w:p>
    <w:p w:rsidR="00065830" w:rsidRDefault="00065830" w:rsidP="00065830">
      <w:pPr>
        <w:jc w:val="both"/>
      </w:pPr>
      <w:r>
        <w:t xml:space="preserve">          </w:t>
      </w:r>
      <w:r w:rsidR="00582BCD">
        <w:t xml:space="preserve"> </w:t>
      </w:r>
      <w:r>
        <w:t xml:space="preserve">Глава </w:t>
      </w:r>
    </w:p>
    <w:p w:rsidR="0068435D" w:rsidRDefault="00065830" w:rsidP="007C3CC6">
      <w:pPr>
        <w:jc w:val="both"/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B5387F">
        <w:t xml:space="preserve">                  </w:t>
      </w:r>
      <w:r>
        <w:t>А.О. Парфенчиков</w:t>
      </w:r>
      <w:bookmarkStart w:id="0" w:name="_GoBack"/>
      <w:bookmarkEnd w:id="0"/>
    </w:p>
    <w:p w:rsidR="0068435D" w:rsidRDefault="0068435D" w:rsidP="007C3CC6">
      <w:pPr>
        <w:jc w:val="both"/>
        <w:sectPr w:rsidR="0068435D" w:rsidSect="00654759">
          <w:headerReference w:type="default" r:id="rId9"/>
          <w:pgSz w:w="11906" w:h="16838"/>
          <w:pgMar w:top="851" w:right="851" w:bottom="851" w:left="1418" w:header="709" w:footer="709" w:gutter="0"/>
          <w:cols w:space="708"/>
          <w:titlePg/>
          <w:docGrid w:linePitch="381"/>
        </w:sectPr>
      </w:pPr>
    </w:p>
    <w:p w:rsidR="00BC5CB3" w:rsidRDefault="00BC5CB3" w:rsidP="00BC5CB3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proofErr w:type="gramStart"/>
      <w:r w:rsidRPr="002532DA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</w:p>
    <w:p w:rsidR="00BC5CB3" w:rsidRPr="002532DA" w:rsidRDefault="00BC5CB3" w:rsidP="00BC5CB3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BC5CB3" w:rsidRPr="002532DA" w:rsidRDefault="00BC5CB3" w:rsidP="00BC5CB3">
      <w:pPr>
        <w:pStyle w:val="ConsPlusNormal"/>
        <w:ind w:firstLine="4962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 xml:space="preserve">от </w:t>
      </w:r>
      <w:r w:rsidR="00255BDA" w:rsidRPr="00255BDA">
        <w:rPr>
          <w:rFonts w:ascii="Times New Roman" w:hAnsi="Times New Roman" w:cs="Times New Roman"/>
          <w:sz w:val="28"/>
          <w:szCs w:val="28"/>
        </w:rPr>
        <w:t>26 декабря 2018 года № 490-П</w:t>
      </w:r>
    </w:p>
    <w:p w:rsidR="00BC5CB3" w:rsidRDefault="00BC5CB3" w:rsidP="00BC5CB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</w:p>
    <w:p w:rsidR="00FD7D66" w:rsidRDefault="00FD7D66" w:rsidP="00FD7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66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BC5CB3" w:rsidRPr="00FD7D66" w:rsidRDefault="00FD7D66" w:rsidP="00FD7D66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7D66">
        <w:rPr>
          <w:rFonts w:ascii="Times New Roman" w:hAnsi="Times New Roman" w:cs="Times New Roman"/>
          <w:b/>
          <w:sz w:val="28"/>
          <w:szCs w:val="28"/>
        </w:rPr>
        <w:t xml:space="preserve">разработки и корректировки </w:t>
      </w:r>
      <w:r w:rsidR="00BE61A6">
        <w:rPr>
          <w:rFonts w:ascii="Times New Roman" w:hAnsi="Times New Roman" w:cs="Times New Roman"/>
          <w:b/>
          <w:sz w:val="28"/>
          <w:szCs w:val="28"/>
        </w:rPr>
        <w:t>с</w:t>
      </w:r>
      <w:r w:rsidRPr="00FD7D66">
        <w:rPr>
          <w:rFonts w:ascii="Times New Roman" w:hAnsi="Times New Roman" w:cs="Times New Roman"/>
          <w:b/>
          <w:sz w:val="28"/>
          <w:szCs w:val="28"/>
        </w:rPr>
        <w:t>тратегии социально-экономического развития Республики Карелия</w:t>
      </w:r>
    </w:p>
    <w:p w:rsidR="00FD7D66" w:rsidRPr="002532DA" w:rsidRDefault="00FD7D66" w:rsidP="00BC5CB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C5CB3" w:rsidRPr="002532DA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. Стратегия </w:t>
      </w:r>
      <w:r w:rsidRPr="002532DA">
        <w:rPr>
          <w:rFonts w:ascii="Times New Roman" w:hAnsi="Times New Roman" w:cs="Times New Roman"/>
          <w:sz w:val="28"/>
          <w:szCs w:val="28"/>
        </w:rPr>
        <w:t xml:space="preserve">социально-экономического развития Республики Карелия 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32DA">
        <w:rPr>
          <w:rFonts w:ascii="Times New Roman" w:hAnsi="Times New Roman" w:cs="Times New Roman"/>
          <w:sz w:val="28"/>
          <w:szCs w:val="28"/>
        </w:rPr>
        <w:t xml:space="preserve"> Стратегия)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C5CB3" w:rsidRPr="002532DA">
        <w:rPr>
          <w:rFonts w:ascii="Times New Roman" w:hAnsi="Times New Roman" w:cs="Times New Roman"/>
          <w:sz w:val="28"/>
          <w:szCs w:val="28"/>
        </w:rPr>
        <w:t>является документом стратегического планирования</w:t>
      </w:r>
      <w:r>
        <w:rPr>
          <w:rFonts w:ascii="Times New Roman" w:hAnsi="Times New Roman" w:cs="Times New Roman"/>
          <w:sz w:val="28"/>
          <w:szCs w:val="28"/>
        </w:rPr>
        <w:t xml:space="preserve"> Республики Карелия</w:t>
      </w:r>
      <w:r w:rsidR="00BC5CB3" w:rsidRPr="002532DA">
        <w:rPr>
          <w:rFonts w:ascii="Times New Roman" w:hAnsi="Times New Roman" w:cs="Times New Roman"/>
          <w:sz w:val="28"/>
          <w:szCs w:val="28"/>
        </w:rPr>
        <w:t>, содержащим систему долгосрочных приоритетов, целей и задач государственного управления, направленных на обеспечение устойчивого и сбалансированного социально-экономического развития Республики Карелия.</w:t>
      </w:r>
    </w:p>
    <w:p w:rsidR="00BC5CB3" w:rsidRPr="002532DA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C5CB3" w:rsidRPr="002532DA">
        <w:rPr>
          <w:rFonts w:ascii="Times New Roman" w:hAnsi="Times New Roman" w:cs="Times New Roman"/>
          <w:sz w:val="28"/>
          <w:szCs w:val="28"/>
        </w:rPr>
        <w:t>. Стратегия разрабатывается в целях формирования государственной политики в сфере социально-экономического развития Республики Карелия на долгосрочный период и выработки механизмов ее реализации.</w:t>
      </w:r>
    </w:p>
    <w:p w:rsidR="00BC5CB3" w:rsidRPr="002532DA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C5CB3" w:rsidRPr="002532DA">
        <w:rPr>
          <w:rFonts w:ascii="Times New Roman" w:hAnsi="Times New Roman" w:cs="Times New Roman"/>
          <w:sz w:val="28"/>
          <w:szCs w:val="28"/>
        </w:rPr>
        <w:t>Стратегия разрабатывается и корректируется на основе ежегодных посланий Президента Российской Федерации Федеральному Собранию Российской Федерации, актов Президента Российской Федерации и Правительства Российской Федерации, содержащих основные направления и цели социально-экономической политики, социально-экономического развития и обеспечения национальной безопасности Российской Федерации, приоритеты и цели регионального развития Российской Федерации, с учетом прогноза социально-экономического развития Республики Карелия на долгосрочный период и бюджетного прогноза Республики Карелия</w:t>
      </w:r>
      <w:proofErr w:type="gramEnd"/>
      <w:r w:rsidR="00BC5CB3" w:rsidRPr="002532DA">
        <w:rPr>
          <w:rFonts w:ascii="Times New Roman" w:hAnsi="Times New Roman" w:cs="Times New Roman"/>
          <w:sz w:val="28"/>
          <w:szCs w:val="28"/>
        </w:rPr>
        <w:t xml:space="preserve"> на долгосрочный период.</w:t>
      </w:r>
    </w:p>
    <w:p w:rsidR="00BC5CB3" w:rsidRPr="00C54DD5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. Содержание Стратегии определяется Федеральным законом </w:t>
      </w:r>
      <w:r w:rsidR="00BC5CB3">
        <w:rPr>
          <w:rFonts w:ascii="Times New Roman" w:hAnsi="Times New Roman" w:cs="Times New Roman"/>
          <w:sz w:val="28"/>
          <w:szCs w:val="28"/>
        </w:rPr>
        <w:t>от 28 июня 201</w:t>
      </w:r>
      <w:r>
        <w:rPr>
          <w:rFonts w:ascii="Times New Roman" w:hAnsi="Times New Roman" w:cs="Times New Roman"/>
          <w:sz w:val="28"/>
          <w:szCs w:val="28"/>
        </w:rPr>
        <w:t>4</w:t>
      </w:r>
      <w:r w:rsidR="00BC5CB3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</w:t>
      </w:r>
      <w:r w:rsidR="00BC5CB3">
        <w:rPr>
          <w:rFonts w:ascii="Times New Roman" w:hAnsi="Times New Roman" w:cs="Times New Roman"/>
          <w:sz w:val="28"/>
          <w:szCs w:val="28"/>
        </w:rPr>
        <w:t>172-ФЗ «</w:t>
      </w:r>
      <w:r w:rsidR="00BC5CB3" w:rsidRPr="002532DA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 w:rsidR="00BC5CB3">
        <w:rPr>
          <w:rFonts w:ascii="Times New Roman" w:hAnsi="Times New Roman" w:cs="Times New Roman"/>
          <w:sz w:val="28"/>
          <w:szCs w:val="28"/>
        </w:rPr>
        <w:t xml:space="preserve">» 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Федеральный </w:t>
      </w:r>
      <w:r w:rsidR="00BC5CB3" w:rsidRPr="00C54DD5">
        <w:rPr>
          <w:rFonts w:ascii="Times New Roman" w:hAnsi="Times New Roman" w:cs="Times New Roman"/>
          <w:sz w:val="28"/>
          <w:szCs w:val="28"/>
        </w:rPr>
        <w:t>закон).</w:t>
      </w:r>
    </w:p>
    <w:p w:rsidR="00BC5CB3" w:rsidRPr="00C54DD5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C5CB3" w:rsidRPr="00C54DD5">
        <w:rPr>
          <w:rFonts w:ascii="Times New Roman" w:hAnsi="Times New Roman" w:cs="Times New Roman"/>
          <w:sz w:val="28"/>
          <w:szCs w:val="28"/>
        </w:rPr>
        <w:t xml:space="preserve">. Стратегия разрабатывается на период, не превышающий </w:t>
      </w:r>
      <w:r>
        <w:rPr>
          <w:rFonts w:ascii="Times New Roman" w:hAnsi="Times New Roman" w:cs="Times New Roman"/>
          <w:sz w:val="28"/>
          <w:szCs w:val="28"/>
        </w:rPr>
        <w:t>срок</w:t>
      </w:r>
      <w:r w:rsidR="00BC5CB3" w:rsidRPr="00C54DD5">
        <w:rPr>
          <w:rFonts w:ascii="Times New Roman" w:hAnsi="Times New Roman" w:cs="Times New Roman"/>
          <w:sz w:val="28"/>
          <w:szCs w:val="28"/>
        </w:rPr>
        <w:t>, на который разрабатывается прогноз социально-экономического развития Республики Карелия на долгосрочный период.</w:t>
      </w:r>
    </w:p>
    <w:p w:rsidR="00BC5CB3" w:rsidRPr="00C54DD5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C5CB3" w:rsidRPr="00C54DD5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 w:rsidR="00BC5CB3">
        <w:rPr>
          <w:rFonts w:ascii="Times New Roman" w:hAnsi="Times New Roman" w:cs="Times New Roman"/>
          <w:sz w:val="28"/>
          <w:szCs w:val="28"/>
        </w:rPr>
        <w:t>С</w:t>
      </w:r>
      <w:r w:rsidR="00BC5CB3" w:rsidRPr="00C54DD5">
        <w:rPr>
          <w:rFonts w:ascii="Times New Roman" w:hAnsi="Times New Roman" w:cs="Times New Roman"/>
          <w:sz w:val="28"/>
          <w:szCs w:val="28"/>
        </w:rPr>
        <w:t>тратегии осуществляется каждые 6 лет</w:t>
      </w:r>
      <w:r w:rsidR="00BC5CB3">
        <w:rPr>
          <w:rFonts w:ascii="Times New Roman" w:hAnsi="Times New Roman" w:cs="Times New Roman"/>
          <w:sz w:val="28"/>
          <w:szCs w:val="28"/>
        </w:rPr>
        <w:t xml:space="preserve"> на 12 </w:t>
      </w:r>
      <w:r>
        <w:rPr>
          <w:rFonts w:ascii="Times New Roman" w:hAnsi="Times New Roman" w:cs="Times New Roman"/>
          <w:sz w:val="28"/>
          <w:szCs w:val="28"/>
        </w:rPr>
        <w:t xml:space="preserve">лет </w:t>
      </w:r>
      <w:r w:rsidR="00BC5CB3">
        <w:rPr>
          <w:rFonts w:ascii="Times New Roman" w:hAnsi="Times New Roman" w:cs="Times New Roman"/>
          <w:sz w:val="28"/>
          <w:szCs w:val="28"/>
        </w:rPr>
        <w:t>и более</w:t>
      </w:r>
      <w:r w:rsidR="00BC5CB3" w:rsidRPr="00C54DD5">
        <w:rPr>
          <w:rFonts w:ascii="Times New Roman" w:hAnsi="Times New Roman" w:cs="Times New Roman"/>
          <w:sz w:val="28"/>
          <w:szCs w:val="28"/>
        </w:rPr>
        <w:t xml:space="preserve"> по решению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="00BC5CB3" w:rsidRPr="00C54DD5">
        <w:rPr>
          <w:rFonts w:ascii="Times New Roman" w:hAnsi="Times New Roman" w:cs="Times New Roman"/>
          <w:sz w:val="28"/>
          <w:szCs w:val="28"/>
        </w:rPr>
        <w:t xml:space="preserve"> Республики Карелия.</w:t>
      </w:r>
    </w:p>
    <w:p w:rsidR="00BC5CB3" w:rsidRPr="002532DA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C5CB3" w:rsidRPr="002532DA">
        <w:rPr>
          <w:rFonts w:ascii="Times New Roman" w:hAnsi="Times New Roman" w:cs="Times New Roman"/>
          <w:sz w:val="28"/>
          <w:szCs w:val="28"/>
        </w:rPr>
        <w:t>. В разработке Стратегии принимают участие органы исполнительной власти Республики Карелия</w:t>
      </w:r>
      <w:r w:rsidR="00BC5CB3">
        <w:rPr>
          <w:rFonts w:ascii="Times New Roman" w:hAnsi="Times New Roman" w:cs="Times New Roman"/>
          <w:sz w:val="28"/>
          <w:szCs w:val="28"/>
        </w:rPr>
        <w:t>.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 xml:space="preserve">К разработке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 xml:space="preserve">тратегии при необходимости привлекаются органы местного самоуправления муниципальных образований в Республике Карелия, объединения профсоюзов и работодателей, общественные, научные и иные организации (далее </w:t>
      </w:r>
      <w:r w:rsidR="00FD7D66">
        <w:rPr>
          <w:rFonts w:ascii="Times New Roman" w:hAnsi="Times New Roman" w:cs="Times New Roman"/>
          <w:sz w:val="28"/>
          <w:szCs w:val="28"/>
        </w:rPr>
        <w:t>–</w:t>
      </w:r>
      <w:r w:rsidRPr="002532DA">
        <w:rPr>
          <w:rFonts w:ascii="Times New Roman" w:hAnsi="Times New Roman" w:cs="Times New Roman"/>
          <w:sz w:val="28"/>
          <w:szCs w:val="28"/>
        </w:rPr>
        <w:t xml:space="preserve"> участники разработки Стратегии).</w:t>
      </w:r>
    </w:p>
    <w:p w:rsidR="00BC5CB3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. Разработка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BC5CB3" w:rsidRPr="002532DA">
        <w:rPr>
          <w:rFonts w:ascii="Times New Roman" w:hAnsi="Times New Roman" w:cs="Times New Roman"/>
          <w:sz w:val="28"/>
          <w:szCs w:val="28"/>
        </w:rPr>
        <w:t>тратегии осуществляется Министерством экономического развития и промышленности Республики Карелия</w:t>
      </w:r>
      <w:r w:rsidR="00BC5CB3">
        <w:rPr>
          <w:rFonts w:ascii="Times New Roman" w:hAnsi="Times New Roman" w:cs="Times New Roman"/>
          <w:sz w:val="28"/>
          <w:szCs w:val="28"/>
        </w:rPr>
        <w:t xml:space="preserve"> (далее – Министерство)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совместно с участниками разработки </w:t>
      </w:r>
      <w:r w:rsidR="00BC5CB3">
        <w:rPr>
          <w:rFonts w:ascii="Times New Roman" w:hAnsi="Times New Roman" w:cs="Times New Roman"/>
          <w:sz w:val="28"/>
          <w:szCs w:val="28"/>
        </w:rPr>
        <w:t>С</w:t>
      </w:r>
      <w:r w:rsidR="00BC5CB3" w:rsidRPr="002532DA">
        <w:rPr>
          <w:rFonts w:ascii="Times New Roman" w:hAnsi="Times New Roman" w:cs="Times New Roman"/>
          <w:sz w:val="28"/>
          <w:szCs w:val="28"/>
        </w:rPr>
        <w:t>тратегии.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 xml:space="preserve">Министерство утверждает план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 xml:space="preserve">тратегии, </w:t>
      </w:r>
      <w:proofErr w:type="spellStart"/>
      <w:proofErr w:type="gramStart"/>
      <w:r w:rsidRPr="002532DA">
        <w:rPr>
          <w:rFonts w:ascii="Times New Roman" w:hAnsi="Times New Roman" w:cs="Times New Roman"/>
          <w:sz w:val="28"/>
          <w:szCs w:val="28"/>
        </w:rPr>
        <w:t>предусматри</w:t>
      </w:r>
      <w:r w:rsidR="00FD7D66">
        <w:rPr>
          <w:rFonts w:ascii="Times New Roman" w:hAnsi="Times New Roman" w:cs="Times New Roman"/>
          <w:sz w:val="28"/>
          <w:szCs w:val="28"/>
        </w:rPr>
        <w:t>-</w:t>
      </w:r>
      <w:r w:rsidRPr="002532DA">
        <w:rPr>
          <w:rFonts w:ascii="Times New Roman" w:hAnsi="Times New Roman" w:cs="Times New Roman"/>
          <w:sz w:val="28"/>
          <w:szCs w:val="28"/>
        </w:rPr>
        <w:t>вающий</w:t>
      </w:r>
      <w:proofErr w:type="spellEnd"/>
      <w:proofErr w:type="gramEnd"/>
      <w:r w:rsidRPr="002532DA">
        <w:rPr>
          <w:rFonts w:ascii="Times New Roman" w:hAnsi="Times New Roman" w:cs="Times New Roman"/>
          <w:sz w:val="28"/>
          <w:szCs w:val="28"/>
        </w:rPr>
        <w:t xml:space="preserve"> общественное обсуждение про</w:t>
      </w:r>
      <w:r>
        <w:rPr>
          <w:rFonts w:ascii="Times New Roman" w:hAnsi="Times New Roman" w:cs="Times New Roman"/>
          <w:sz w:val="28"/>
          <w:szCs w:val="28"/>
        </w:rPr>
        <w:t>екта С</w:t>
      </w:r>
      <w:r w:rsidRPr="002532DA">
        <w:rPr>
          <w:rFonts w:ascii="Times New Roman" w:hAnsi="Times New Roman" w:cs="Times New Roman"/>
          <w:sz w:val="28"/>
          <w:szCs w:val="28"/>
        </w:rPr>
        <w:t>тратегии.</w:t>
      </w:r>
    </w:p>
    <w:p w:rsidR="00BC5CB3" w:rsidRPr="002532DA" w:rsidRDefault="00FD7D66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. Министерство направляет участникам разработки </w:t>
      </w:r>
      <w:r w:rsidR="00BC5CB3">
        <w:rPr>
          <w:rFonts w:ascii="Times New Roman" w:hAnsi="Times New Roman" w:cs="Times New Roman"/>
          <w:sz w:val="28"/>
          <w:szCs w:val="28"/>
        </w:rPr>
        <w:t>С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тратегии запрос о представлении сведений в соответствии с требованиями </w:t>
      </w:r>
      <w:r>
        <w:rPr>
          <w:rFonts w:ascii="Times New Roman" w:hAnsi="Times New Roman" w:cs="Times New Roman"/>
          <w:sz w:val="28"/>
          <w:szCs w:val="28"/>
        </w:rPr>
        <w:t>части</w:t>
      </w:r>
      <w:r w:rsidR="00BC5CB3">
        <w:rPr>
          <w:rFonts w:ascii="Times New Roman" w:hAnsi="Times New Roman" w:cs="Times New Roman"/>
          <w:sz w:val="28"/>
          <w:szCs w:val="28"/>
        </w:rPr>
        <w:t xml:space="preserve"> 3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BC5CB3">
        <w:rPr>
          <w:rFonts w:ascii="Times New Roman" w:hAnsi="Times New Roman" w:cs="Times New Roman"/>
          <w:sz w:val="28"/>
          <w:szCs w:val="28"/>
        </w:rPr>
        <w:t>32</w:t>
      </w:r>
      <w:r w:rsidR="00BC5CB3" w:rsidRPr="002532DA">
        <w:rPr>
          <w:rFonts w:ascii="Times New Roman" w:hAnsi="Times New Roman" w:cs="Times New Roman"/>
          <w:sz w:val="28"/>
          <w:szCs w:val="28"/>
        </w:rPr>
        <w:t xml:space="preserve"> Федерального закона.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FD7D66">
        <w:rPr>
          <w:rFonts w:ascii="Times New Roman" w:hAnsi="Times New Roman" w:cs="Times New Roman"/>
          <w:sz w:val="28"/>
          <w:szCs w:val="28"/>
        </w:rPr>
        <w:t>0</w:t>
      </w:r>
      <w:r w:rsidRPr="002532DA">
        <w:rPr>
          <w:rFonts w:ascii="Times New Roman" w:hAnsi="Times New Roman" w:cs="Times New Roman"/>
          <w:sz w:val="28"/>
          <w:szCs w:val="28"/>
        </w:rPr>
        <w:t xml:space="preserve">. Участники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 xml:space="preserve">тратегии в течение 2 месяцев со дня направления запроса, указанного в пункте </w:t>
      </w:r>
      <w:r w:rsidR="00FD7D66">
        <w:rPr>
          <w:rFonts w:ascii="Times New Roman" w:hAnsi="Times New Roman" w:cs="Times New Roman"/>
          <w:sz w:val="28"/>
          <w:szCs w:val="28"/>
        </w:rPr>
        <w:t>9</w:t>
      </w:r>
      <w:r w:rsidRPr="002532DA">
        <w:rPr>
          <w:rFonts w:ascii="Times New Roman" w:hAnsi="Times New Roman" w:cs="Times New Roman"/>
          <w:sz w:val="28"/>
          <w:szCs w:val="28"/>
        </w:rPr>
        <w:t xml:space="preserve"> настоящ</w:t>
      </w:r>
      <w:r>
        <w:rPr>
          <w:rFonts w:ascii="Times New Roman" w:hAnsi="Times New Roman" w:cs="Times New Roman"/>
          <w:sz w:val="28"/>
          <w:szCs w:val="28"/>
        </w:rPr>
        <w:t>его Порядка</w:t>
      </w:r>
      <w:r w:rsidRPr="002532DA">
        <w:rPr>
          <w:rFonts w:ascii="Times New Roman" w:hAnsi="Times New Roman" w:cs="Times New Roman"/>
          <w:sz w:val="28"/>
          <w:szCs w:val="28"/>
        </w:rPr>
        <w:t xml:space="preserve">, представляют в Министерство </w:t>
      </w:r>
      <w:r w:rsidR="00FD7D66">
        <w:rPr>
          <w:rFonts w:ascii="Times New Roman" w:hAnsi="Times New Roman" w:cs="Times New Roman"/>
          <w:sz w:val="28"/>
          <w:szCs w:val="28"/>
        </w:rPr>
        <w:t>необходимые</w:t>
      </w:r>
      <w:r w:rsidRPr="002532DA">
        <w:rPr>
          <w:rFonts w:ascii="Times New Roman" w:hAnsi="Times New Roman" w:cs="Times New Roman"/>
          <w:sz w:val="28"/>
          <w:szCs w:val="28"/>
        </w:rPr>
        <w:t xml:space="preserve"> сведения.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1</w:t>
      </w:r>
      <w:r w:rsidRPr="002532DA">
        <w:rPr>
          <w:rFonts w:ascii="Times New Roman" w:hAnsi="Times New Roman" w:cs="Times New Roman"/>
          <w:sz w:val="28"/>
          <w:szCs w:val="28"/>
        </w:rPr>
        <w:t xml:space="preserve">. Министерство на основе сведений, представляемых участниками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тратегии, разрабатывает прое</w:t>
      </w:r>
      <w:proofErr w:type="gramStart"/>
      <w:r w:rsidRPr="002532D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532DA">
        <w:rPr>
          <w:rFonts w:ascii="Times New Roman" w:hAnsi="Times New Roman" w:cs="Times New Roman"/>
          <w:sz w:val="28"/>
          <w:szCs w:val="28"/>
        </w:rPr>
        <w:t xml:space="preserve">атегии в срок, не превышающий 10 месяцев со дня начала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тратегии.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 xml:space="preserve">При необходимости Министерство создает рабочую группу по разработке проекта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тратегии.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2</w:t>
      </w:r>
      <w:r w:rsidRPr="002532DA">
        <w:rPr>
          <w:rFonts w:ascii="Times New Roman" w:hAnsi="Times New Roman" w:cs="Times New Roman"/>
          <w:sz w:val="28"/>
          <w:szCs w:val="28"/>
        </w:rPr>
        <w:t>. С целью проведения общественного обсуждения прое</w:t>
      </w:r>
      <w:proofErr w:type="gramStart"/>
      <w:r w:rsidRPr="002532D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532DA">
        <w:rPr>
          <w:rFonts w:ascii="Times New Roman" w:hAnsi="Times New Roman" w:cs="Times New Roman"/>
          <w:sz w:val="28"/>
          <w:szCs w:val="28"/>
        </w:rPr>
        <w:t xml:space="preserve">атегии размещается на официальном сайте Министерства в информационно-телекоммуникационной сети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32DA">
        <w:rPr>
          <w:rFonts w:ascii="Times New Roman" w:hAnsi="Times New Roman" w:cs="Times New Roman"/>
          <w:sz w:val="28"/>
          <w:szCs w:val="28"/>
        </w:rPr>
        <w:t>Интернет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532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3</w:t>
      </w:r>
      <w:r w:rsidRPr="002532DA">
        <w:rPr>
          <w:rFonts w:ascii="Times New Roman" w:hAnsi="Times New Roman" w:cs="Times New Roman"/>
          <w:sz w:val="28"/>
          <w:szCs w:val="28"/>
        </w:rPr>
        <w:t>. Прое</w:t>
      </w:r>
      <w:proofErr w:type="gramStart"/>
      <w:r w:rsidRPr="002532DA">
        <w:rPr>
          <w:rFonts w:ascii="Times New Roman" w:hAnsi="Times New Roman" w:cs="Times New Roman"/>
          <w:sz w:val="28"/>
          <w:szCs w:val="28"/>
        </w:rPr>
        <w:t xml:space="preserve">кт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2532DA">
        <w:rPr>
          <w:rFonts w:ascii="Times New Roman" w:hAnsi="Times New Roman" w:cs="Times New Roman"/>
          <w:sz w:val="28"/>
          <w:szCs w:val="28"/>
        </w:rPr>
        <w:t>атегии соглас</w:t>
      </w:r>
      <w:r w:rsidR="00FD7D66">
        <w:rPr>
          <w:rFonts w:ascii="Times New Roman" w:hAnsi="Times New Roman" w:cs="Times New Roman"/>
          <w:sz w:val="28"/>
          <w:szCs w:val="28"/>
        </w:rPr>
        <w:t>уется</w:t>
      </w:r>
      <w:r w:rsidRPr="002532DA">
        <w:rPr>
          <w:rFonts w:ascii="Times New Roman" w:hAnsi="Times New Roman" w:cs="Times New Roman"/>
          <w:sz w:val="28"/>
          <w:szCs w:val="28"/>
        </w:rPr>
        <w:t xml:space="preserve"> Министерством с участниками разработки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 xml:space="preserve">тратегии и в установленном порядке вносится в Правительство Республики Карелия одновременно с проектом акта Правительства Республики Карелия об утверждении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2532DA">
        <w:rPr>
          <w:rFonts w:ascii="Times New Roman" w:hAnsi="Times New Roman" w:cs="Times New Roman"/>
          <w:sz w:val="28"/>
          <w:szCs w:val="28"/>
        </w:rPr>
        <w:t>тратегии.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4</w:t>
      </w:r>
      <w:r w:rsidRPr="002532DA">
        <w:rPr>
          <w:rFonts w:ascii="Times New Roman" w:hAnsi="Times New Roman" w:cs="Times New Roman"/>
          <w:sz w:val="28"/>
          <w:szCs w:val="28"/>
        </w:rPr>
        <w:t>. Стратегия утверждается распоряжением Правительства Республики Карелия.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5</w:t>
      </w:r>
      <w:r w:rsidRPr="002532DA">
        <w:rPr>
          <w:rFonts w:ascii="Times New Roman" w:hAnsi="Times New Roman" w:cs="Times New Roman"/>
          <w:sz w:val="28"/>
          <w:szCs w:val="28"/>
        </w:rPr>
        <w:t xml:space="preserve">. </w:t>
      </w:r>
      <w:r w:rsidR="00FD7D66">
        <w:rPr>
          <w:rFonts w:ascii="Times New Roman" w:hAnsi="Times New Roman" w:cs="Times New Roman"/>
          <w:sz w:val="28"/>
          <w:szCs w:val="28"/>
        </w:rPr>
        <w:t>При необходимости</w:t>
      </w:r>
      <w:r w:rsidRPr="002532D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</w:rPr>
        <w:t>Главой Республики Карелия принима</w:t>
      </w:r>
      <w:r w:rsidR="00FD7D66">
        <w:rPr>
          <w:rFonts w:ascii="Times New Roman" w:hAnsi="Times New Roman" w:cs="Times New Roman"/>
          <w:sz w:val="28"/>
          <w:szCs w:val="28"/>
        </w:rPr>
        <w:t>е</w:t>
      </w:r>
      <w:r w:rsidRPr="002532DA">
        <w:rPr>
          <w:rFonts w:ascii="Times New Roman" w:hAnsi="Times New Roman" w:cs="Times New Roman"/>
          <w:sz w:val="28"/>
          <w:szCs w:val="28"/>
        </w:rPr>
        <w:t>тся решени</w:t>
      </w:r>
      <w:r w:rsidR="00FD7D66">
        <w:rPr>
          <w:rFonts w:ascii="Times New Roman" w:hAnsi="Times New Roman" w:cs="Times New Roman"/>
          <w:sz w:val="28"/>
          <w:szCs w:val="28"/>
        </w:rPr>
        <w:t>е</w:t>
      </w:r>
      <w:r w:rsidRPr="002532DA">
        <w:rPr>
          <w:rFonts w:ascii="Times New Roman" w:hAnsi="Times New Roman" w:cs="Times New Roman"/>
          <w:sz w:val="28"/>
          <w:szCs w:val="28"/>
        </w:rPr>
        <w:t xml:space="preserve"> о корректировке Стратегии</w:t>
      </w:r>
      <w:r w:rsidR="00FD7D66">
        <w:rPr>
          <w:rFonts w:ascii="Times New Roman" w:hAnsi="Times New Roman" w:cs="Times New Roman"/>
          <w:sz w:val="28"/>
          <w:szCs w:val="28"/>
        </w:rPr>
        <w:t xml:space="preserve"> в соответствии с настоящим Порядком</w:t>
      </w:r>
      <w:r w:rsidRPr="002532D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C5CB3" w:rsidRPr="002532DA" w:rsidRDefault="00BC5CB3" w:rsidP="00BC5CB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2532DA">
        <w:rPr>
          <w:rFonts w:ascii="Times New Roman" w:hAnsi="Times New Roman" w:cs="Times New Roman"/>
          <w:sz w:val="28"/>
          <w:szCs w:val="28"/>
        </w:rPr>
        <w:t>1</w:t>
      </w:r>
      <w:r w:rsidR="00FD7D66">
        <w:rPr>
          <w:rFonts w:ascii="Times New Roman" w:hAnsi="Times New Roman" w:cs="Times New Roman"/>
          <w:sz w:val="28"/>
          <w:szCs w:val="28"/>
        </w:rPr>
        <w:t>6</w:t>
      </w:r>
      <w:r w:rsidRPr="002532DA">
        <w:rPr>
          <w:rFonts w:ascii="Times New Roman" w:hAnsi="Times New Roman" w:cs="Times New Roman"/>
          <w:sz w:val="28"/>
          <w:szCs w:val="28"/>
        </w:rPr>
        <w:t xml:space="preserve">. Стратегия в течение 10 дней со дня ее утверждения размещается на </w:t>
      </w:r>
      <w:r w:rsidRPr="00B65AE6">
        <w:rPr>
          <w:rFonts w:ascii="Times New Roman" w:hAnsi="Times New Roman" w:cs="Times New Roman"/>
          <w:sz w:val="28"/>
          <w:szCs w:val="28"/>
        </w:rPr>
        <w:t>официальном сайте Министерства в информационно-телекоммуникационной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32DA">
        <w:rPr>
          <w:rFonts w:ascii="Times New Roman" w:hAnsi="Times New Roman" w:cs="Times New Roman"/>
          <w:sz w:val="28"/>
          <w:szCs w:val="28"/>
        </w:rPr>
        <w:t xml:space="preserve">и в федеральной информационной системе стратегического планирования, </w:t>
      </w:r>
      <w:r w:rsidR="00FD7D66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2532DA">
        <w:rPr>
          <w:rFonts w:ascii="Times New Roman" w:hAnsi="Times New Roman" w:cs="Times New Roman"/>
          <w:sz w:val="28"/>
          <w:szCs w:val="28"/>
        </w:rPr>
        <w:t>направляется в Законодательное Собрание Республики Карелия</w:t>
      </w:r>
      <w:r w:rsidR="00FD7D66">
        <w:rPr>
          <w:rFonts w:ascii="Times New Roman" w:hAnsi="Times New Roman" w:cs="Times New Roman"/>
          <w:sz w:val="28"/>
          <w:szCs w:val="28"/>
        </w:rPr>
        <w:t>.</w:t>
      </w:r>
    </w:p>
    <w:p w:rsidR="00BC5CB3" w:rsidRDefault="005B4C35" w:rsidP="005B4C35">
      <w:pPr>
        <w:pStyle w:val="ConsPlusNormal"/>
        <w:ind w:firstLine="0"/>
        <w:jc w:val="center"/>
      </w:pPr>
      <w:r>
        <w:t>_________________</w:t>
      </w:r>
    </w:p>
    <w:p w:rsidR="001C3931" w:rsidRDefault="001C3931" w:rsidP="00BC5CB3">
      <w:pPr>
        <w:jc w:val="both"/>
      </w:pPr>
    </w:p>
    <w:p w:rsidR="001C3931" w:rsidRDefault="001C3931" w:rsidP="00BC5CB3">
      <w:pPr>
        <w:jc w:val="both"/>
      </w:pPr>
    </w:p>
    <w:p w:rsidR="007C3CC6" w:rsidRDefault="007C3CC6" w:rsidP="00BC5CB3">
      <w:pPr>
        <w:jc w:val="both"/>
      </w:pPr>
    </w:p>
    <w:sectPr w:rsidR="007C3CC6" w:rsidSect="005B4C35">
      <w:pgSz w:w="11906" w:h="16838"/>
      <w:pgMar w:top="851" w:right="851" w:bottom="851" w:left="1418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63443"/>
      <w:docPartObj>
        <w:docPartGallery w:val="Page Numbers (Top of Page)"/>
        <w:docPartUnique/>
      </w:docPartObj>
    </w:sdtPr>
    <w:sdtContent>
      <w:p w:rsidR="00654759" w:rsidRDefault="001A0963">
        <w:pPr>
          <w:pStyle w:val="a7"/>
          <w:jc w:val="center"/>
        </w:pPr>
        <w:fldSimple w:instr=" PAGE   \* MERGEFORMAT ">
          <w:r w:rsidR="00255BDA">
            <w:rPr>
              <w:noProof/>
            </w:rPr>
            <w:t>2</w:t>
          </w:r>
        </w:fldSimple>
      </w:p>
    </w:sdtContent>
  </w:sdt>
  <w:p w:rsidR="004B5908" w:rsidRDefault="004B590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56D3045"/>
    <w:multiLevelType w:val="hybridMultilevel"/>
    <w:tmpl w:val="53A68546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5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6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90113"/>
  </w:hdrShapeDefaults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0DEB"/>
    <w:rsid w:val="00001A72"/>
    <w:rsid w:val="00012E50"/>
    <w:rsid w:val="000306BC"/>
    <w:rsid w:val="0003591E"/>
    <w:rsid w:val="000461BB"/>
    <w:rsid w:val="00057282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17BA5"/>
    <w:rsid w:val="0013077C"/>
    <w:rsid w:val="001348C3"/>
    <w:rsid w:val="001605B0"/>
    <w:rsid w:val="00161AC3"/>
    <w:rsid w:val="00162BA3"/>
    <w:rsid w:val="00195D34"/>
    <w:rsid w:val="001A000A"/>
    <w:rsid w:val="001A0963"/>
    <w:rsid w:val="001B3D79"/>
    <w:rsid w:val="001C34DC"/>
    <w:rsid w:val="001C3931"/>
    <w:rsid w:val="001D1CF8"/>
    <w:rsid w:val="001F4355"/>
    <w:rsid w:val="002073C3"/>
    <w:rsid w:val="00255BDA"/>
    <w:rsid w:val="00265050"/>
    <w:rsid w:val="00272F12"/>
    <w:rsid w:val="002A6B23"/>
    <w:rsid w:val="002C5979"/>
    <w:rsid w:val="002F2B93"/>
    <w:rsid w:val="00307849"/>
    <w:rsid w:val="00317979"/>
    <w:rsid w:val="00330B89"/>
    <w:rsid w:val="00333152"/>
    <w:rsid w:val="003525C6"/>
    <w:rsid w:val="00361E4D"/>
    <w:rsid w:val="00364944"/>
    <w:rsid w:val="00383289"/>
    <w:rsid w:val="0038487A"/>
    <w:rsid w:val="0039366E"/>
    <w:rsid w:val="003970D7"/>
    <w:rsid w:val="003B3911"/>
    <w:rsid w:val="003B5129"/>
    <w:rsid w:val="003C4D42"/>
    <w:rsid w:val="003C6BBF"/>
    <w:rsid w:val="003C7781"/>
    <w:rsid w:val="003C7A43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81ADD"/>
    <w:rsid w:val="004920FB"/>
    <w:rsid w:val="004A0780"/>
    <w:rsid w:val="004A24AD"/>
    <w:rsid w:val="004B5908"/>
    <w:rsid w:val="004C2AE8"/>
    <w:rsid w:val="004C5199"/>
    <w:rsid w:val="004D445C"/>
    <w:rsid w:val="004D5805"/>
    <w:rsid w:val="004E2056"/>
    <w:rsid w:val="004F1DCE"/>
    <w:rsid w:val="005228D9"/>
    <w:rsid w:val="00531EDE"/>
    <w:rsid w:val="00533557"/>
    <w:rsid w:val="00536134"/>
    <w:rsid w:val="005424ED"/>
    <w:rsid w:val="005669C4"/>
    <w:rsid w:val="005714BF"/>
    <w:rsid w:val="00574808"/>
    <w:rsid w:val="00582BCD"/>
    <w:rsid w:val="005922DC"/>
    <w:rsid w:val="005A1EA1"/>
    <w:rsid w:val="005B43E5"/>
    <w:rsid w:val="005B4C35"/>
    <w:rsid w:val="005C332A"/>
    <w:rsid w:val="005C45D2"/>
    <w:rsid w:val="005C6C28"/>
    <w:rsid w:val="005D7A97"/>
    <w:rsid w:val="005E5E7F"/>
    <w:rsid w:val="005E6921"/>
    <w:rsid w:val="005F0A11"/>
    <w:rsid w:val="00605204"/>
    <w:rsid w:val="006055A2"/>
    <w:rsid w:val="00605DD7"/>
    <w:rsid w:val="00610B10"/>
    <w:rsid w:val="00616497"/>
    <w:rsid w:val="006259BC"/>
    <w:rsid w:val="00640893"/>
    <w:rsid w:val="006429B5"/>
    <w:rsid w:val="0064656C"/>
    <w:rsid w:val="00653398"/>
    <w:rsid w:val="00654759"/>
    <w:rsid w:val="0067591A"/>
    <w:rsid w:val="00683518"/>
    <w:rsid w:val="0068435D"/>
    <w:rsid w:val="00696512"/>
    <w:rsid w:val="006D438B"/>
    <w:rsid w:val="006E417C"/>
    <w:rsid w:val="006E64E6"/>
    <w:rsid w:val="006F076E"/>
    <w:rsid w:val="006F2870"/>
    <w:rsid w:val="006F5739"/>
    <w:rsid w:val="007072B5"/>
    <w:rsid w:val="00726286"/>
    <w:rsid w:val="00756C1D"/>
    <w:rsid w:val="00757706"/>
    <w:rsid w:val="0076354C"/>
    <w:rsid w:val="0076732C"/>
    <w:rsid w:val="007705AD"/>
    <w:rsid w:val="007771A7"/>
    <w:rsid w:val="007979F6"/>
    <w:rsid w:val="007A5254"/>
    <w:rsid w:val="007C2C1F"/>
    <w:rsid w:val="007C3CC6"/>
    <w:rsid w:val="007C7486"/>
    <w:rsid w:val="007F1AFD"/>
    <w:rsid w:val="008333C2"/>
    <w:rsid w:val="008540A7"/>
    <w:rsid w:val="008573B7"/>
    <w:rsid w:val="00860B53"/>
    <w:rsid w:val="00873934"/>
    <w:rsid w:val="00883ACC"/>
    <w:rsid w:val="00884F2A"/>
    <w:rsid w:val="00884FE1"/>
    <w:rsid w:val="00886CE7"/>
    <w:rsid w:val="00887E6D"/>
    <w:rsid w:val="008931A7"/>
    <w:rsid w:val="008951E0"/>
    <w:rsid w:val="008A1AF8"/>
    <w:rsid w:val="008A3180"/>
    <w:rsid w:val="008C5A4D"/>
    <w:rsid w:val="008E1BA0"/>
    <w:rsid w:val="00901FCD"/>
    <w:rsid w:val="009228A5"/>
    <w:rsid w:val="009238D6"/>
    <w:rsid w:val="00927C66"/>
    <w:rsid w:val="00937743"/>
    <w:rsid w:val="00961BBC"/>
    <w:rsid w:val="00965585"/>
    <w:rsid w:val="009707AD"/>
    <w:rsid w:val="009D2DE2"/>
    <w:rsid w:val="009D7E23"/>
    <w:rsid w:val="009E192A"/>
    <w:rsid w:val="009F3D47"/>
    <w:rsid w:val="00A1479B"/>
    <w:rsid w:val="00A17157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96AFD"/>
    <w:rsid w:val="00AA0BCB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1084"/>
    <w:rsid w:val="00B325C9"/>
    <w:rsid w:val="00B36848"/>
    <w:rsid w:val="00B378FE"/>
    <w:rsid w:val="00B42377"/>
    <w:rsid w:val="00B5387F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C5CB3"/>
    <w:rsid w:val="00BD2EB2"/>
    <w:rsid w:val="00BE61A6"/>
    <w:rsid w:val="00C0029F"/>
    <w:rsid w:val="00C03D36"/>
    <w:rsid w:val="00C24172"/>
    <w:rsid w:val="00C26937"/>
    <w:rsid w:val="00C311EB"/>
    <w:rsid w:val="00C36D7A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179C8"/>
    <w:rsid w:val="00D21F46"/>
    <w:rsid w:val="00D22F40"/>
    <w:rsid w:val="00D42F13"/>
    <w:rsid w:val="00D47749"/>
    <w:rsid w:val="00D73413"/>
    <w:rsid w:val="00D87B51"/>
    <w:rsid w:val="00D93CF5"/>
    <w:rsid w:val="00DA22F0"/>
    <w:rsid w:val="00DB34EF"/>
    <w:rsid w:val="00DB6EAC"/>
    <w:rsid w:val="00DC600E"/>
    <w:rsid w:val="00DF3DAD"/>
    <w:rsid w:val="00E01561"/>
    <w:rsid w:val="00E07F7E"/>
    <w:rsid w:val="00E23820"/>
    <w:rsid w:val="00E24D47"/>
    <w:rsid w:val="00E356BC"/>
    <w:rsid w:val="00E3579F"/>
    <w:rsid w:val="00E4256C"/>
    <w:rsid w:val="00E42FCD"/>
    <w:rsid w:val="00E46AAE"/>
    <w:rsid w:val="00E52E51"/>
    <w:rsid w:val="00E631AC"/>
    <w:rsid w:val="00E71326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15EC6"/>
    <w:rsid w:val="00F17738"/>
    <w:rsid w:val="00F22809"/>
    <w:rsid w:val="00F23420"/>
    <w:rsid w:val="00F258A0"/>
    <w:rsid w:val="00F27FDD"/>
    <w:rsid w:val="00F349EF"/>
    <w:rsid w:val="00F4673E"/>
    <w:rsid w:val="00F51E2B"/>
    <w:rsid w:val="00F9326B"/>
    <w:rsid w:val="00F93913"/>
    <w:rsid w:val="00F95D99"/>
    <w:rsid w:val="00FA179A"/>
    <w:rsid w:val="00FA61CF"/>
    <w:rsid w:val="00FB2D0C"/>
    <w:rsid w:val="00FC01B9"/>
    <w:rsid w:val="00FC6F59"/>
    <w:rsid w:val="00FD03CE"/>
    <w:rsid w:val="00FD5EA8"/>
    <w:rsid w:val="00FD7D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5">
    <w:name w:val="Цветовое выделение"/>
    <w:rsid w:val="001C3931"/>
    <w:rPr>
      <w:b/>
      <w:bCs/>
      <w:color w:val="26282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B9A38-E979-4180-BD1D-AA6CD1FCC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529</Words>
  <Characters>4166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4686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10</cp:revision>
  <cp:lastPrinted>2018-12-26T11:45:00Z</cp:lastPrinted>
  <dcterms:created xsi:type="dcterms:W3CDTF">2018-12-25T13:44:00Z</dcterms:created>
  <dcterms:modified xsi:type="dcterms:W3CDTF">2018-12-26T11:45:00Z</dcterms:modified>
</cp:coreProperties>
</file>