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765644" w:rsidRPr="00C7130E" w:rsidRDefault="00290338" w:rsidP="00C7130E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C5026D">
      <w:pPr>
        <w:ind w:right="-143"/>
        <w:jc w:val="both"/>
        <w:rPr>
          <w:sz w:val="28"/>
          <w:szCs w:val="28"/>
        </w:rPr>
      </w:pPr>
    </w:p>
    <w:p w:rsidR="00C7130E" w:rsidRDefault="00C7130E" w:rsidP="007C7149">
      <w:pPr>
        <w:spacing w:after="120"/>
        <w:ind w:firstLine="709"/>
        <w:jc w:val="both"/>
        <w:rPr>
          <w:sz w:val="26"/>
          <w:szCs w:val="26"/>
        </w:rPr>
      </w:pPr>
      <w:r w:rsidRPr="00C7130E">
        <w:rPr>
          <w:sz w:val="26"/>
          <w:szCs w:val="26"/>
        </w:rPr>
        <w:t xml:space="preserve">Внести в приложение к распоряжению Главы Республики Карелия </w:t>
      </w:r>
      <w:r>
        <w:rPr>
          <w:sz w:val="26"/>
          <w:szCs w:val="26"/>
        </w:rPr>
        <w:br/>
      </w:r>
      <w:r w:rsidRPr="00C7130E">
        <w:rPr>
          <w:sz w:val="26"/>
          <w:szCs w:val="26"/>
        </w:rPr>
        <w:t>от 20 июня 2017 года № 279-р (Собрание законодательства Республики Карелия, 2017, № 6, ст. 1084; № 12, ст. 2421; 2018, № 3, ст. 514) с изменениями, внесенными распоряжением Главы Республики Карелия от 31 января 2019 года № 38-р, следующие изменения:</w:t>
      </w:r>
      <w:r w:rsidRPr="00C7130E">
        <w:rPr>
          <w:sz w:val="26"/>
          <w:szCs w:val="26"/>
        </w:rPr>
        <w:tab/>
      </w:r>
    </w:p>
    <w:p w:rsidR="00C7130E" w:rsidRPr="00C7130E" w:rsidRDefault="00C7130E" w:rsidP="007C7149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C7130E">
        <w:rPr>
          <w:sz w:val="26"/>
          <w:szCs w:val="26"/>
        </w:rPr>
        <w:t>строку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567"/>
        <w:gridCol w:w="4394"/>
        <w:gridCol w:w="3686"/>
        <w:gridCol w:w="248"/>
      </w:tblGrid>
      <w:tr w:rsidR="00C7130E" w:rsidRPr="00C7130E" w:rsidTr="007C71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jc w:val="both"/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jc w:val="both"/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C7130E">
              <w:rPr>
                <w:sz w:val="26"/>
                <w:szCs w:val="26"/>
                <w:lang w:eastAsia="en-US"/>
              </w:rPr>
              <w:t>Калевальский</w:t>
            </w:r>
            <w:proofErr w:type="spellEnd"/>
            <w:r w:rsidRPr="00C7130E">
              <w:rPr>
                <w:sz w:val="26"/>
                <w:szCs w:val="26"/>
                <w:lang w:eastAsia="en-US"/>
              </w:rPr>
              <w:t xml:space="preserve"> национальный 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Богданова Людмила Ивановна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30E" w:rsidRPr="00C7130E" w:rsidRDefault="00C7130E" w:rsidP="00C7130E">
            <w:pPr>
              <w:jc w:val="both"/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C7130E" w:rsidRPr="00C7130E" w:rsidRDefault="00C7130E" w:rsidP="007C7149">
      <w:pPr>
        <w:spacing w:before="120" w:after="120"/>
        <w:jc w:val="both"/>
        <w:rPr>
          <w:sz w:val="26"/>
          <w:szCs w:val="26"/>
        </w:rPr>
      </w:pPr>
      <w:r w:rsidRPr="00C7130E">
        <w:rPr>
          <w:sz w:val="26"/>
          <w:szCs w:val="26"/>
        </w:rPr>
        <w:tab/>
        <w:t>изложить в следующей редакции:</w:t>
      </w:r>
    </w:p>
    <w:tbl>
      <w:tblPr>
        <w:tblStyle w:val="a7"/>
        <w:tblW w:w="9606" w:type="dxa"/>
        <w:tblLayout w:type="fixed"/>
        <w:tblLook w:val="04A0"/>
      </w:tblPr>
      <w:tblGrid>
        <w:gridCol w:w="392"/>
        <w:gridCol w:w="567"/>
        <w:gridCol w:w="4394"/>
        <w:gridCol w:w="3686"/>
        <w:gridCol w:w="567"/>
      </w:tblGrid>
      <w:tr w:rsidR="00C7130E" w:rsidRPr="00C7130E" w:rsidTr="007C71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jc w:val="both"/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jc w:val="both"/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C7130E">
              <w:rPr>
                <w:sz w:val="26"/>
                <w:szCs w:val="26"/>
                <w:lang w:eastAsia="en-US"/>
              </w:rPr>
              <w:t>Калевальский</w:t>
            </w:r>
            <w:proofErr w:type="spellEnd"/>
            <w:r w:rsidRPr="00C7130E">
              <w:rPr>
                <w:sz w:val="26"/>
                <w:szCs w:val="26"/>
                <w:lang w:eastAsia="en-US"/>
              </w:rPr>
              <w:t xml:space="preserve"> национальный 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C7130E">
              <w:rPr>
                <w:sz w:val="26"/>
                <w:szCs w:val="26"/>
                <w:lang w:eastAsia="en-US"/>
              </w:rPr>
              <w:t>Станкевичус</w:t>
            </w:r>
            <w:proofErr w:type="spellEnd"/>
            <w:r w:rsidRPr="00C7130E">
              <w:rPr>
                <w:sz w:val="26"/>
                <w:szCs w:val="26"/>
                <w:lang w:eastAsia="en-US"/>
              </w:rPr>
              <w:t xml:space="preserve"> Нина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130E" w:rsidRPr="00C7130E" w:rsidRDefault="00C7130E" w:rsidP="00C7130E">
            <w:pPr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 xml:space="preserve"> »;</w:t>
            </w:r>
          </w:p>
        </w:tc>
      </w:tr>
    </w:tbl>
    <w:p w:rsidR="00C7130E" w:rsidRPr="00C7130E" w:rsidRDefault="00C7130E" w:rsidP="007C7149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C7130E">
        <w:rPr>
          <w:sz w:val="26"/>
          <w:szCs w:val="26"/>
        </w:rPr>
        <w:t>строку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425"/>
        <w:gridCol w:w="4536"/>
        <w:gridCol w:w="3686"/>
        <w:gridCol w:w="248"/>
      </w:tblGrid>
      <w:tr w:rsidR="00C7130E" w:rsidRPr="00C7130E" w:rsidTr="0000397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jc w:val="both"/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jc w:val="both"/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C7130E">
              <w:rPr>
                <w:sz w:val="26"/>
                <w:szCs w:val="26"/>
                <w:lang w:eastAsia="en-US"/>
              </w:rPr>
              <w:t>Лахденпохский</w:t>
            </w:r>
            <w:proofErr w:type="spellEnd"/>
            <w:r w:rsidRPr="00C7130E">
              <w:rPr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Нечаева Елена Александровна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30E" w:rsidRPr="00C7130E" w:rsidRDefault="00C7130E" w:rsidP="00C7130E">
            <w:pPr>
              <w:jc w:val="both"/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C7130E" w:rsidRPr="00C7130E" w:rsidRDefault="00C7130E" w:rsidP="007C7149">
      <w:pPr>
        <w:spacing w:before="120" w:after="120"/>
        <w:jc w:val="both"/>
        <w:rPr>
          <w:sz w:val="26"/>
          <w:szCs w:val="26"/>
        </w:rPr>
      </w:pPr>
      <w:r w:rsidRPr="00C7130E">
        <w:rPr>
          <w:sz w:val="26"/>
          <w:szCs w:val="26"/>
        </w:rPr>
        <w:tab/>
        <w:t>изложить в следующей редакции:</w:t>
      </w:r>
    </w:p>
    <w:tbl>
      <w:tblPr>
        <w:tblStyle w:val="a7"/>
        <w:tblW w:w="9464" w:type="dxa"/>
        <w:tblLayout w:type="fixed"/>
        <w:tblLook w:val="04A0"/>
      </w:tblPr>
      <w:tblGrid>
        <w:gridCol w:w="392"/>
        <w:gridCol w:w="567"/>
        <w:gridCol w:w="4536"/>
        <w:gridCol w:w="3544"/>
        <w:gridCol w:w="425"/>
      </w:tblGrid>
      <w:tr w:rsidR="00C7130E" w:rsidRPr="00C7130E" w:rsidTr="00C7130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jc w:val="both"/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jc w:val="both"/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C7130E">
              <w:rPr>
                <w:sz w:val="26"/>
                <w:szCs w:val="26"/>
                <w:lang w:eastAsia="en-US"/>
              </w:rPr>
              <w:t>Лахденпохский</w:t>
            </w:r>
            <w:proofErr w:type="spellEnd"/>
            <w:r w:rsidRPr="00C7130E">
              <w:rPr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Алипова Елена Анатольевна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130E" w:rsidRPr="00C7130E" w:rsidRDefault="00C7130E" w:rsidP="00C7130E">
            <w:pPr>
              <w:ind w:right="-108"/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 xml:space="preserve"> »;</w:t>
            </w:r>
          </w:p>
        </w:tc>
      </w:tr>
    </w:tbl>
    <w:p w:rsidR="00C7130E" w:rsidRPr="00C7130E" w:rsidRDefault="00C7130E" w:rsidP="007C7149">
      <w:pPr>
        <w:spacing w:before="120" w:after="120"/>
        <w:ind w:firstLine="709"/>
        <w:jc w:val="both"/>
        <w:rPr>
          <w:sz w:val="26"/>
          <w:szCs w:val="26"/>
        </w:rPr>
      </w:pPr>
      <w:r w:rsidRPr="00C7130E">
        <w:rPr>
          <w:sz w:val="26"/>
          <w:szCs w:val="26"/>
        </w:rPr>
        <w:t>3) строку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567"/>
        <w:gridCol w:w="4536"/>
        <w:gridCol w:w="3544"/>
        <w:gridCol w:w="248"/>
      </w:tblGrid>
      <w:tr w:rsidR="00C7130E" w:rsidRPr="00C7130E" w:rsidTr="00C7130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jc w:val="both"/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jc w:val="both"/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C7130E">
              <w:rPr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C7130E">
              <w:rPr>
                <w:sz w:val="26"/>
                <w:szCs w:val="26"/>
                <w:lang w:eastAsia="en-US"/>
              </w:rPr>
              <w:t xml:space="preserve">  муниципальный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Балашова Людмила Владимировна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30E" w:rsidRPr="00C7130E" w:rsidRDefault="00C7130E" w:rsidP="00C7130E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7130E" w:rsidRPr="00C7130E" w:rsidRDefault="00C7130E" w:rsidP="00C7130E">
            <w:pPr>
              <w:jc w:val="both"/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C7130E" w:rsidRPr="00C7130E" w:rsidRDefault="00C7130E" w:rsidP="007C7149">
      <w:pPr>
        <w:spacing w:before="120" w:after="120"/>
        <w:jc w:val="both"/>
        <w:rPr>
          <w:sz w:val="26"/>
          <w:szCs w:val="26"/>
        </w:rPr>
      </w:pPr>
      <w:r w:rsidRPr="00C7130E">
        <w:rPr>
          <w:sz w:val="26"/>
          <w:szCs w:val="26"/>
        </w:rPr>
        <w:tab/>
        <w:t>изложить в следующей редакции:</w:t>
      </w:r>
    </w:p>
    <w:tbl>
      <w:tblPr>
        <w:tblStyle w:val="a7"/>
        <w:tblW w:w="9464" w:type="dxa"/>
        <w:tblLayout w:type="fixed"/>
        <w:tblLook w:val="04A0"/>
      </w:tblPr>
      <w:tblGrid>
        <w:gridCol w:w="392"/>
        <w:gridCol w:w="567"/>
        <w:gridCol w:w="4536"/>
        <w:gridCol w:w="3544"/>
        <w:gridCol w:w="425"/>
      </w:tblGrid>
      <w:tr w:rsidR="00C7130E" w:rsidRPr="00C7130E" w:rsidTr="00C7130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jc w:val="both"/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jc w:val="both"/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C7130E">
              <w:rPr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C7130E">
              <w:rPr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0E" w:rsidRPr="00C7130E" w:rsidRDefault="00C7130E" w:rsidP="00C7130E">
            <w:pPr>
              <w:rPr>
                <w:sz w:val="26"/>
                <w:szCs w:val="26"/>
                <w:lang w:eastAsia="en-US"/>
              </w:rPr>
            </w:pPr>
            <w:r w:rsidRPr="00C7130E">
              <w:rPr>
                <w:sz w:val="26"/>
                <w:szCs w:val="26"/>
                <w:lang w:eastAsia="en-US"/>
              </w:rPr>
              <w:t>Шейка Александр Иванович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130E" w:rsidRPr="00C7130E" w:rsidRDefault="00C7130E" w:rsidP="00C7130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».</w:t>
            </w:r>
          </w:p>
        </w:tc>
      </w:tr>
    </w:tbl>
    <w:p w:rsidR="00D979B5" w:rsidRPr="00C7130E" w:rsidRDefault="00D979B5" w:rsidP="00C7130E">
      <w:pPr>
        <w:rPr>
          <w:sz w:val="26"/>
          <w:szCs w:val="26"/>
        </w:rPr>
      </w:pPr>
    </w:p>
    <w:p w:rsidR="00D979B5" w:rsidRPr="00C7130E" w:rsidRDefault="00D979B5" w:rsidP="00D979B5">
      <w:pPr>
        <w:ind w:left="4253" w:right="-143"/>
        <w:jc w:val="both"/>
        <w:rPr>
          <w:sz w:val="26"/>
          <w:szCs w:val="26"/>
        </w:rPr>
      </w:pPr>
    </w:p>
    <w:p w:rsidR="00D979B5" w:rsidRPr="007C7149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C7149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C7149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 w:rsidRPr="007C714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37869" w:rsidRDefault="00737869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37869" w:rsidRDefault="00737869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37869" w:rsidRDefault="00737869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737869" w:rsidRDefault="00737869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2019 года</w:t>
      </w:r>
    </w:p>
    <w:p w:rsidR="00737869" w:rsidRPr="007C7149" w:rsidRDefault="00737869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156-р</w:t>
      </w:r>
    </w:p>
    <w:sectPr w:rsidR="00737869" w:rsidRPr="007C7149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0E" w:rsidRDefault="00C7130E" w:rsidP="00D8099B">
      <w:r>
        <w:separator/>
      </w:r>
    </w:p>
  </w:endnote>
  <w:endnote w:type="continuationSeparator" w:id="0">
    <w:p w:rsidR="00C7130E" w:rsidRDefault="00C7130E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0E" w:rsidRDefault="00C7130E" w:rsidP="00D8099B">
      <w:r>
        <w:separator/>
      </w:r>
    </w:p>
  </w:footnote>
  <w:footnote w:type="continuationSeparator" w:id="0">
    <w:p w:rsidR="00C7130E" w:rsidRDefault="00C7130E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D2E61"/>
    <w:multiLevelType w:val="hybridMultilevel"/>
    <w:tmpl w:val="B066DC06"/>
    <w:lvl w:ilvl="0" w:tplc="ED823C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3A33FC"/>
    <w:multiLevelType w:val="hybridMultilevel"/>
    <w:tmpl w:val="B066DC06"/>
    <w:lvl w:ilvl="0" w:tplc="ED823C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6"/>
  </w:num>
  <w:num w:numId="5">
    <w:abstractNumId w:val="15"/>
  </w:num>
  <w:num w:numId="6">
    <w:abstractNumId w:val="17"/>
  </w:num>
  <w:num w:numId="7">
    <w:abstractNumId w:val="18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03975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25F45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1740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37869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C7149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060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7130E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2019-03-25T12:06:00Z</cp:lastPrinted>
  <dcterms:created xsi:type="dcterms:W3CDTF">2019-03-15T06:42:00Z</dcterms:created>
  <dcterms:modified xsi:type="dcterms:W3CDTF">2019-03-25T12:06:00Z</dcterms:modified>
</cp:coreProperties>
</file>