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1D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1D9F">
        <w:t>25 марта 2019 года № 221р-П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311883" w:rsidRDefault="00311883" w:rsidP="0031188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Министерства имущественных и земельных отношений Республики Карелия, учитывая решение Совета Муезерского муниципального района от 25 октября 2018 года № 10 «Об утверждении Перечня объектов государственного имущества Республики Карелия, предлагаемых для передачи в  собственность муниципального образования «Муезерский муниципальный район»,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муниципального образования «Муезерский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311883" w:rsidRDefault="00311883" w:rsidP="00311883">
      <w:pPr>
        <w:pStyle w:val="ConsPlusNormal"/>
        <w:ind w:firstLine="709"/>
        <w:jc w:val="both"/>
        <w:rPr>
          <w:sz w:val="28"/>
          <w:szCs w:val="28"/>
        </w:rPr>
      </w:pPr>
    </w:p>
    <w:p w:rsidR="00311883" w:rsidRDefault="00311883" w:rsidP="00311883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 xml:space="preserve">           Глава </w:t>
      </w:r>
    </w:p>
    <w:p w:rsidR="00311883" w:rsidRDefault="00311883" w:rsidP="00311883">
      <w:pPr>
        <w:pStyle w:val="ConsPlusNormal"/>
        <w:ind w:firstLine="0"/>
        <w:rPr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11883" w:rsidRDefault="00311883" w:rsidP="00311883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311883" w:rsidRDefault="00311883" w:rsidP="00311883">
      <w:pPr>
        <w:ind w:firstLine="851"/>
        <w:jc w:val="both"/>
        <w:rPr>
          <w:szCs w:val="28"/>
        </w:rPr>
      </w:pPr>
    </w:p>
    <w:p w:rsidR="00311883" w:rsidRDefault="00311883" w:rsidP="00311883">
      <w:pPr>
        <w:ind w:firstLine="851"/>
        <w:jc w:val="both"/>
        <w:rPr>
          <w:szCs w:val="28"/>
        </w:rPr>
      </w:pPr>
    </w:p>
    <w:p w:rsidR="00311883" w:rsidRDefault="00311883" w:rsidP="00311883">
      <w:pPr>
        <w:ind w:firstLine="851"/>
        <w:jc w:val="both"/>
        <w:rPr>
          <w:szCs w:val="28"/>
        </w:rPr>
      </w:pPr>
    </w:p>
    <w:p w:rsidR="00311883" w:rsidRDefault="00311883" w:rsidP="00311883">
      <w:pPr>
        <w:sectPr w:rsidR="00311883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753"/>
        <w:gridCol w:w="4817"/>
      </w:tblGrid>
      <w:tr w:rsidR="00311883" w:rsidTr="00311883">
        <w:tc>
          <w:tcPr>
            <w:tcW w:w="4753" w:type="dxa"/>
          </w:tcPr>
          <w:p w:rsidR="00311883" w:rsidRDefault="00311883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hideMark/>
          </w:tcPr>
          <w:p w:rsidR="00311883" w:rsidRDefault="0031188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311883" w:rsidRDefault="0031188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311883" w:rsidRDefault="00311883" w:rsidP="00521D9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21D9F">
              <w:t>25 марта 2019 года № 221р-П</w:t>
            </w:r>
          </w:p>
        </w:tc>
      </w:tr>
    </w:tbl>
    <w:p w:rsidR="00311883" w:rsidRDefault="00311883" w:rsidP="00311883">
      <w:pPr>
        <w:rPr>
          <w:szCs w:val="28"/>
        </w:rPr>
      </w:pPr>
    </w:p>
    <w:p w:rsidR="00311883" w:rsidRDefault="00311883" w:rsidP="00311883">
      <w:pPr>
        <w:rPr>
          <w:szCs w:val="28"/>
        </w:rPr>
      </w:pPr>
    </w:p>
    <w:p w:rsidR="00311883" w:rsidRDefault="00311883" w:rsidP="0031188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311883" w:rsidRDefault="00311883" w:rsidP="0031188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  <w:r>
        <w:rPr>
          <w:szCs w:val="28"/>
        </w:rPr>
        <w:br/>
        <w:t xml:space="preserve">в муниципальную собственность муниципального образования </w:t>
      </w:r>
      <w:r>
        <w:rPr>
          <w:szCs w:val="28"/>
        </w:rPr>
        <w:br/>
        <w:t>«Муезерский муниципальный район»</w:t>
      </w:r>
    </w:p>
    <w:p w:rsidR="00311883" w:rsidRDefault="00311883" w:rsidP="00311883">
      <w:pPr>
        <w:rPr>
          <w:sz w:val="27"/>
          <w:szCs w:val="27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3"/>
        <w:gridCol w:w="5388"/>
        <w:gridCol w:w="1697"/>
        <w:gridCol w:w="1707"/>
      </w:tblGrid>
      <w:tr w:rsidR="00311883" w:rsidRPr="00311883" w:rsidTr="00311883">
        <w:trPr>
          <w:cantSplit/>
          <w:trHeight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 xml:space="preserve">№ </w:t>
            </w:r>
          </w:p>
          <w:p w:rsidR="00311883" w:rsidRPr="00311883" w:rsidRDefault="0031188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311883">
              <w:rPr>
                <w:szCs w:val="28"/>
              </w:rPr>
              <w:t>п</w:t>
            </w:r>
            <w:proofErr w:type="spellEnd"/>
            <w:proofErr w:type="gramEnd"/>
            <w:r w:rsidRPr="00311883">
              <w:rPr>
                <w:szCs w:val="28"/>
              </w:rPr>
              <w:t>/</w:t>
            </w:r>
            <w:proofErr w:type="spellStart"/>
            <w:r w:rsidRPr="00311883">
              <w:rPr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Наименование</w:t>
            </w:r>
          </w:p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имущества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Количество, штук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Общая</w:t>
            </w:r>
          </w:p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стоимость,</w:t>
            </w:r>
          </w:p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рублей</w:t>
            </w:r>
          </w:p>
        </w:tc>
      </w:tr>
      <w:tr w:rsidR="00311883" w:rsidRPr="00311883" w:rsidTr="00311883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1900,00</w:t>
            </w:r>
          </w:p>
        </w:tc>
      </w:tr>
      <w:tr w:rsidR="00311883" w:rsidRPr="00311883" w:rsidTr="00311883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 w:rsidP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1900,00</w:t>
            </w:r>
          </w:p>
        </w:tc>
      </w:tr>
      <w:tr w:rsidR="00311883" w:rsidRPr="00311883" w:rsidTr="00311883">
        <w:trPr>
          <w:cantSplit/>
          <w:trHeight w:val="4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 w:rsidP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1900,00</w:t>
            </w:r>
          </w:p>
        </w:tc>
      </w:tr>
      <w:tr w:rsidR="00311883" w:rsidRPr="00311883" w:rsidTr="00311883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Большая Российская энциклопедия. Том 33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20 900,00</w:t>
            </w:r>
          </w:p>
        </w:tc>
      </w:tr>
      <w:tr w:rsidR="00311883" w:rsidRPr="00311883" w:rsidTr="00311883">
        <w:trPr>
          <w:cantSplit/>
          <w:trHeight w:val="4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Большая Российская энциклопедия. Том 34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20 900,00</w:t>
            </w:r>
          </w:p>
        </w:tc>
      </w:tr>
      <w:tr w:rsidR="00311883" w:rsidRPr="00311883" w:rsidTr="00311883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Большая Российская энциклопедия. Том 35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11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20 900,00</w:t>
            </w:r>
          </w:p>
        </w:tc>
      </w:tr>
      <w:tr w:rsidR="00311883" w:rsidRPr="00311883" w:rsidTr="00311883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 w:rsidP="00311883">
            <w:pPr>
              <w:rPr>
                <w:szCs w:val="28"/>
              </w:rPr>
            </w:pPr>
            <w:r w:rsidRPr="00311883">
              <w:rPr>
                <w:szCs w:val="28"/>
              </w:rPr>
              <w:t>Православная энциклопедия. Том 44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4500,00</w:t>
            </w:r>
          </w:p>
        </w:tc>
      </w:tr>
      <w:tr w:rsidR="00311883" w:rsidRPr="00311883" w:rsidTr="00311883">
        <w:trPr>
          <w:cantSplit/>
          <w:trHeight w:val="4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Православная энциклопедия. Том 45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4500,00</w:t>
            </w:r>
          </w:p>
        </w:tc>
      </w:tr>
      <w:tr w:rsidR="00311883" w:rsidRPr="00311883" w:rsidTr="00311883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Православная энциклопедия. Том 46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4500,00</w:t>
            </w:r>
          </w:p>
        </w:tc>
      </w:tr>
      <w:tr w:rsidR="00311883" w:rsidRPr="00311883" w:rsidTr="00311883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Православная энциклопедия. Том 47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4500,00</w:t>
            </w:r>
          </w:p>
        </w:tc>
      </w:tr>
      <w:tr w:rsidR="00311883" w:rsidRPr="00311883" w:rsidTr="00311883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 w:rsidP="00311883">
            <w:pPr>
              <w:ind w:left="360"/>
              <w:rPr>
                <w:szCs w:val="28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>
            <w:pPr>
              <w:rPr>
                <w:szCs w:val="28"/>
              </w:rPr>
            </w:pPr>
            <w:r w:rsidRPr="00311883">
              <w:rPr>
                <w:szCs w:val="28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56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883" w:rsidRPr="00311883" w:rsidRDefault="00311883">
            <w:pPr>
              <w:jc w:val="center"/>
              <w:rPr>
                <w:szCs w:val="28"/>
              </w:rPr>
            </w:pPr>
            <w:r w:rsidRPr="00311883">
              <w:rPr>
                <w:szCs w:val="28"/>
              </w:rPr>
              <w:t>86 400,00</w:t>
            </w:r>
          </w:p>
        </w:tc>
      </w:tr>
    </w:tbl>
    <w:p w:rsidR="00311883" w:rsidRDefault="00311883" w:rsidP="0031188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311883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B792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B792F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B792F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883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1D9F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1EC8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06F8-D6C7-40D5-8A8F-A80E3705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2019-03-25T11:18:00Z</cp:lastPrinted>
  <dcterms:created xsi:type="dcterms:W3CDTF">2019-03-19T12:58:00Z</dcterms:created>
  <dcterms:modified xsi:type="dcterms:W3CDTF">2019-03-25T11:19:00Z</dcterms:modified>
</cp:coreProperties>
</file>