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8DB" w:rsidRPr="00C378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96E48" w:rsidRDefault="00296E4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7E5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A7E55">
        <w:t>6 мая 2019 года № 173-П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33924" w:rsidRDefault="00D33924" w:rsidP="00BD5802">
      <w:pPr>
        <w:ind w:right="-2"/>
        <w:jc w:val="center"/>
        <w:rPr>
          <w:b/>
          <w:sz w:val="27"/>
          <w:szCs w:val="27"/>
        </w:rPr>
      </w:pPr>
      <w:r w:rsidRPr="00BD5802">
        <w:rPr>
          <w:b/>
          <w:sz w:val="27"/>
          <w:szCs w:val="27"/>
        </w:rPr>
        <w:t>О внесении изменени</w:t>
      </w:r>
      <w:r w:rsidR="00902939" w:rsidRPr="00BD5802">
        <w:rPr>
          <w:b/>
          <w:sz w:val="27"/>
          <w:szCs w:val="27"/>
        </w:rPr>
        <w:t>я</w:t>
      </w:r>
      <w:r w:rsidRPr="00BD5802">
        <w:rPr>
          <w:b/>
          <w:sz w:val="27"/>
          <w:szCs w:val="27"/>
        </w:rPr>
        <w:t xml:space="preserve"> в Положение о Министерстве </w:t>
      </w:r>
      <w:r w:rsidR="00902939" w:rsidRPr="00BD5802">
        <w:rPr>
          <w:b/>
          <w:sz w:val="27"/>
          <w:szCs w:val="27"/>
        </w:rPr>
        <w:t xml:space="preserve">по дорожному </w:t>
      </w:r>
      <w:r w:rsidR="00BD5802">
        <w:rPr>
          <w:b/>
          <w:sz w:val="27"/>
          <w:szCs w:val="27"/>
        </w:rPr>
        <w:br/>
      </w:r>
      <w:r w:rsidR="00902939" w:rsidRPr="00BD5802">
        <w:rPr>
          <w:b/>
          <w:sz w:val="27"/>
          <w:szCs w:val="27"/>
        </w:rPr>
        <w:t>хозяйству, транспорту и связи</w:t>
      </w:r>
      <w:r w:rsidRPr="00BD5802">
        <w:rPr>
          <w:b/>
          <w:sz w:val="27"/>
          <w:szCs w:val="27"/>
        </w:rPr>
        <w:t xml:space="preserve">  </w:t>
      </w:r>
      <w:r w:rsidR="00BD5802">
        <w:rPr>
          <w:b/>
          <w:sz w:val="27"/>
          <w:szCs w:val="27"/>
        </w:rPr>
        <w:t xml:space="preserve">Республики </w:t>
      </w:r>
      <w:r w:rsidRPr="00BD5802">
        <w:rPr>
          <w:b/>
          <w:sz w:val="27"/>
          <w:szCs w:val="27"/>
        </w:rPr>
        <w:t>Карелия</w:t>
      </w:r>
    </w:p>
    <w:p w:rsidR="00BD5802" w:rsidRPr="00BD5802" w:rsidRDefault="00BD5802" w:rsidP="00BD5802">
      <w:pPr>
        <w:ind w:right="-2"/>
        <w:jc w:val="center"/>
        <w:rPr>
          <w:b/>
          <w:sz w:val="27"/>
          <w:szCs w:val="27"/>
        </w:rPr>
      </w:pPr>
    </w:p>
    <w:p w:rsidR="00D33924" w:rsidRPr="00BD5802" w:rsidRDefault="00D33924" w:rsidP="00BD5802">
      <w:pPr>
        <w:ind w:right="-144" w:firstLine="567"/>
        <w:jc w:val="both"/>
        <w:rPr>
          <w:sz w:val="27"/>
          <w:szCs w:val="27"/>
        </w:rPr>
      </w:pPr>
      <w:r w:rsidRPr="00BD5802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BD5802">
        <w:rPr>
          <w:b/>
          <w:sz w:val="27"/>
          <w:szCs w:val="27"/>
        </w:rPr>
        <w:t>п</w:t>
      </w:r>
      <w:proofErr w:type="spellEnd"/>
      <w:proofErr w:type="gramEnd"/>
      <w:r w:rsidRPr="00BD5802">
        <w:rPr>
          <w:b/>
          <w:sz w:val="27"/>
          <w:szCs w:val="27"/>
        </w:rPr>
        <w:t xml:space="preserve"> о с т а </w:t>
      </w:r>
      <w:proofErr w:type="spellStart"/>
      <w:r w:rsidRPr="00BD5802">
        <w:rPr>
          <w:b/>
          <w:sz w:val="27"/>
          <w:szCs w:val="27"/>
        </w:rPr>
        <w:t>н</w:t>
      </w:r>
      <w:proofErr w:type="spellEnd"/>
      <w:r w:rsidRPr="00BD5802">
        <w:rPr>
          <w:b/>
          <w:sz w:val="27"/>
          <w:szCs w:val="27"/>
        </w:rPr>
        <w:t xml:space="preserve"> о в л я е т</w:t>
      </w:r>
      <w:r w:rsidRPr="00BD5802">
        <w:rPr>
          <w:sz w:val="27"/>
          <w:szCs w:val="27"/>
        </w:rPr>
        <w:t>:</w:t>
      </w:r>
    </w:p>
    <w:p w:rsidR="00D33924" w:rsidRPr="00BD5802" w:rsidRDefault="00D33924" w:rsidP="00BD5802">
      <w:pPr>
        <w:ind w:right="-144" w:firstLine="567"/>
        <w:jc w:val="both"/>
        <w:rPr>
          <w:sz w:val="27"/>
          <w:szCs w:val="27"/>
        </w:rPr>
      </w:pPr>
      <w:proofErr w:type="gramStart"/>
      <w:r w:rsidRPr="00BD5802">
        <w:rPr>
          <w:sz w:val="27"/>
          <w:szCs w:val="27"/>
        </w:rPr>
        <w:t xml:space="preserve">Внести в </w:t>
      </w:r>
      <w:r w:rsidR="00AA23E0" w:rsidRPr="00BD5802">
        <w:rPr>
          <w:sz w:val="27"/>
          <w:szCs w:val="27"/>
        </w:rPr>
        <w:t xml:space="preserve">подпункт 11 </w:t>
      </w:r>
      <w:r w:rsidRPr="00BD5802">
        <w:rPr>
          <w:sz w:val="27"/>
          <w:szCs w:val="27"/>
        </w:rPr>
        <w:t>пункт</w:t>
      </w:r>
      <w:r w:rsidR="00AA23E0" w:rsidRPr="00BD5802">
        <w:rPr>
          <w:sz w:val="27"/>
          <w:szCs w:val="27"/>
        </w:rPr>
        <w:t xml:space="preserve">а </w:t>
      </w:r>
      <w:r w:rsidRPr="00BD5802">
        <w:rPr>
          <w:sz w:val="27"/>
          <w:szCs w:val="27"/>
        </w:rPr>
        <w:t xml:space="preserve">9 Положения о Министерстве </w:t>
      </w:r>
      <w:r w:rsidR="00AA23E0" w:rsidRPr="00BD5802">
        <w:rPr>
          <w:sz w:val="27"/>
          <w:szCs w:val="27"/>
        </w:rPr>
        <w:t>по дорожному хозяйству, транспорту и связи</w:t>
      </w:r>
      <w:r w:rsidRPr="00BD5802">
        <w:rPr>
          <w:sz w:val="27"/>
          <w:szCs w:val="27"/>
        </w:rPr>
        <w:t xml:space="preserve"> Республики Карелия, утвержденного постановлением Правительства Республики Карелия </w:t>
      </w:r>
      <w:r w:rsidR="00296E48" w:rsidRPr="00BD5802">
        <w:rPr>
          <w:sz w:val="27"/>
          <w:szCs w:val="27"/>
        </w:rPr>
        <w:t xml:space="preserve">от </w:t>
      </w:r>
      <w:r w:rsidR="00AA23E0" w:rsidRPr="00BD5802">
        <w:rPr>
          <w:sz w:val="27"/>
          <w:szCs w:val="27"/>
        </w:rPr>
        <w:t xml:space="preserve">23 октября </w:t>
      </w:r>
      <w:r w:rsidRPr="00BD5802">
        <w:rPr>
          <w:sz w:val="27"/>
          <w:szCs w:val="27"/>
        </w:rPr>
        <w:t>2017 года № 3</w:t>
      </w:r>
      <w:r w:rsidR="00AA23E0" w:rsidRPr="00BD5802">
        <w:rPr>
          <w:sz w:val="27"/>
          <w:szCs w:val="27"/>
        </w:rPr>
        <w:t>70</w:t>
      </w:r>
      <w:r w:rsidRPr="00BD5802">
        <w:rPr>
          <w:sz w:val="27"/>
          <w:szCs w:val="27"/>
        </w:rPr>
        <w:t xml:space="preserve">-П </w:t>
      </w:r>
      <w:r w:rsidR="00AA23E0" w:rsidRPr="00BD5802">
        <w:rPr>
          <w:sz w:val="27"/>
          <w:szCs w:val="27"/>
        </w:rPr>
        <w:t xml:space="preserve"> </w:t>
      </w:r>
      <w:r w:rsidR="00BD5802">
        <w:rPr>
          <w:sz w:val="27"/>
          <w:szCs w:val="27"/>
        </w:rPr>
        <w:br/>
      </w:r>
      <w:r w:rsidRPr="00BD5802">
        <w:rPr>
          <w:sz w:val="27"/>
          <w:szCs w:val="27"/>
        </w:rPr>
        <w:t xml:space="preserve">«Об утверждении Положения о Министерстве </w:t>
      </w:r>
      <w:r w:rsidR="00AA23E0" w:rsidRPr="00BD5802">
        <w:rPr>
          <w:sz w:val="27"/>
          <w:szCs w:val="27"/>
        </w:rPr>
        <w:t xml:space="preserve">по дорожному хозяйству, транспорту и связи  </w:t>
      </w:r>
      <w:r w:rsidRPr="00BD5802">
        <w:rPr>
          <w:sz w:val="27"/>
          <w:szCs w:val="27"/>
        </w:rPr>
        <w:t>Республики Каре</w:t>
      </w:r>
      <w:r w:rsidR="00BD5802">
        <w:rPr>
          <w:sz w:val="27"/>
          <w:szCs w:val="27"/>
        </w:rPr>
        <w:t xml:space="preserve">лия» (Собрание законодательства </w:t>
      </w:r>
      <w:r w:rsidRPr="00BD5802">
        <w:rPr>
          <w:sz w:val="27"/>
          <w:szCs w:val="27"/>
        </w:rPr>
        <w:t>Республики Карелия, 2017, № 1</w:t>
      </w:r>
      <w:r w:rsidR="00AA23E0" w:rsidRPr="00BD5802">
        <w:rPr>
          <w:sz w:val="27"/>
          <w:szCs w:val="27"/>
        </w:rPr>
        <w:t>0</w:t>
      </w:r>
      <w:r w:rsidRPr="00BD5802">
        <w:rPr>
          <w:sz w:val="27"/>
          <w:szCs w:val="27"/>
        </w:rPr>
        <w:t xml:space="preserve">, ст. </w:t>
      </w:r>
      <w:r w:rsidR="00AA23E0" w:rsidRPr="00BD5802">
        <w:rPr>
          <w:sz w:val="27"/>
          <w:szCs w:val="27"/>
        </w:rPr>
        <w:t>1978</w:t>
      </w:r>
      <w:r w:rsidRPr="00BD5802">
        <w:rPr>
          <w:sz w:val="27"/>
          <w:szCs w:val="27"/>
        </w:rPr>
        <w:t>; № 1</w:t>
      </w:r>
      <w:r w:rsidR="005B013E" w:rsidRPr="00BD5802">
        <w:rPr>
          <w:sz w:val="27"/>
          <w:szCs w:val="27"/>
        </w:rPr>
        <w:t>2</w:t>
      </w:r>
      <w:r w:rsidRPr="00BD5802">
        <w:rPr>
          <w:sz w:val="27"/>
          <w:szCs w:val="27"/>
        </w:rPr>
        <w:t xml:space="preserve">, ст. </w:t>
      </w:r>
      <w:r w:rsidR="005B013E" w:rsidRPr="00BD5802">
        <w:rPr>
          <w:sz w:val="27"/>
          <w:szCs w:val="27"/>
        </w:rPr>
        <w:t>2486</w:t>
      </w:r>
      <w:r w:rsidRPr="00BD5802">
        <w:rPr>
          <w:sz w:val="27"/>
          <w:szCs w:val="27"/>
        </w:rPr>
        <w:t>;</w:t>
      </w:r>
      <w:proofErr w:type="gramEnd"/>
      <w:r w:rsidRPr="00BD5802">
        <w:rPr>
          <w:sz w:val="27"/>
          <w:szCs w:val="27"/>
        </w:rPr>
        <w:t xml:space="preserve"> </w:t>
      </w:r>
      <w:proofErr w:type="gramStart"/>
      <w:r w:rsidR="005B013E" w:rsidRPr="00BD5802">
        <w:rPr>
          <w:sz w:val="27"/>
          <w:szCs w:val="27"/>
        </w:rPr>
        <w:t xml:space="preserve">2018, № </w:t>
      </w:r>
      <w:r w:rsidR="00AA23E0" w:rsidRPr="00BD5802">
        <w:rPr>
          <w:sz w:val="27"/>
          <w:szCs w:val="27"/>
        </w:rPr>
        <w:t>3</w:t>
      </w:r>
      <w:r w:rsidR="005B013E" w:rsidRPr="00BD5802">
        <w:rPr>
          <w:sz w:val="27"/>
          <w:szCs w:val="27"/>
        </w:rPr>
        <w:t xml:space="preserve">, ст. </w:t>
      </w:r>
      <w:r w:rsidR="00AA23E0" w:rsidRPr="00BD5802">
        <w:rPr>
          <w:sz w:val="27"/>
          <w:szCs w:val="27"/>
        </w:rPr>
        <w:t>539; № 6, ст. 1249; № 8, ст. 1645; Официальный интернет-портал правовой информации (</w:t>
      </w:r>
      <w:r w:rsidR="00AA23E0" w:rsidRPr="00BD5802">
        <w:rPr>
          <w:sz w:val="27"/>
          <w:szCs w:val="27"/>
          <w:lang w:val="en-US"/>
        </w:rPr>
        <w:t>www</w:t>
      </w:r>
      <w:r w:rsidR="00AA23E0" w:rsidRPr="00BD5802">
        <w:rPr>
          <w:sz w:val="27"/>
          <w:szCs w:val="27"/>
        </w:rPr>
        <w:t>.</w:t>
      </w:r>
      <w:proofErr w:type="spellStart"/>
      <w:r w:rsidR="00AA23E0" w:rsidRPr="00BD5802">
        <w:rPr>
          <w:sz w:val="27"/>
          <w:szCs w:val="27"/>
          <w:lang w:val="en-US"/>
        </w:rPr>
        <w:t>pravo</w:t>
      </w:r>
      <w:proofErr w:type="spellEnd"/>
      <w:r w:rsidR="00AA23E0" w:rsidRPr="00BD5802">
        <w:rPr>
          <w:sz w:val="27"/>
          <w:szCs w:val="27"/>
        </w:rPr>
        <w:t>.</w:t>
      </w:r>
      <w:proofErr w:type="spellStart"/>
      <w:r w:rsidR="00AA23E0" w:rsidRPr="00BD5802">
        <w:rPr>
          <w:sz w:val="27"/>
          <w:szCs w:val="27"/>
          <w:lang w:val="en-US"/>
        </w:rPr>
        <w:t>gov</w:t>
      </w:r>
      <w:proofErr w:type="spellEnd"/>
      <w:r w:rsidR="00AA23E0" w:rsidRPr="00BD5802">
        <w:rPr>
          <w:sz w:val="27"/>
          <w:szCs w:val="27"/>
        </w:rPr>
        <w:t>.</w:t>
      </w:r>
      <w:proofErr w:type="spellStart"/>
      <w:r w:rsidR="00AA23E0" w:rsidRPr="00BD5802">
        <w:rPr>
          <w:sz w:val="27"/>
          <w:szCs w:val="27"/>
          <w:lang w:val="en-US"/>
        </w:rPr>
        <w:t>ru</w:t>
      </w:r>
      <w:proofErr w:type="spellEnd"/>
      <w:r w:rsidR="00AA23E0" w:rsidRPr="00BD5802">
        <w:rPr>
          <w:sz w:val="27"/>
          <w:szCs w:val="27"/>
        </w:rPr>
        <w:t xml:space="preserve">), </w:t>
      </w:r>
      <w:r w:rsidR="00BD5802">
        <w:rPr>
          <w:sz w:val="27"/>
          <w:szCs w:val="27"/>
        </w:rPr>
        <w:br/>
      </w:r>
      <w:r w:rsidR="00AA23E0" w:rsidRPr="00BD5802">
        <w:rPr>
          <w:sz w:val="27"/>
          <w:szCs w:val="27"/>
        </w:rPr>
        <w:t>20 февраля 2019 года,</w:t>
      </w:r>
      <w:r w:rsidR="00296E48" w:rsidRPr="00BD5802">
        <w:rPr>
          <w:sz w:val="27"/>
          <w:szCs w:val="27"/>
        </w:rPr>
        <w:t xml:space="preserve"> </w:t>
      </w:r>
      <w:r w:rsidR="00AA23E0" w:rsidRPr="00BD5802">
        <w:rPr>
          <w:sz w:val="27"/>
          <w:szCs w:val="27"/>
        </w:rPr>
        <w:t>№ 1000201902200006</w:t>
      </w:r>
      <w:r w:rsidR="005B013E" w:rsidRPr="00BD5802">
        <w:rPr>
          <w:sz w:val="27"/>
          <w:szCs w:val="27"/>
        </w:rPr>
        <w:t xml:space="preserve">), </w:t>
      </w:r>
      <w:r w:rsidRPr="00BD5802">
        <w:rPr>
          <w:sz w:val="27"/>
          <w:szCs w:val="27"/>
        </w:rPr>
        <w:t>изменени</w:t>
      </w:r>
      <w:r w:rsidR="00AA23E0" w:rsidRPr="00BD5802">
        <w:rPr>
          <w:sz w:val="27"/>
          <w:szCs w:val="27"/>
        </w:rPr>
        <w:t>е, изложив его в следующей редакции</w:t>
      </w:r>
      <w:r w:rsidRPr="00BD5802">
        <w:rPr>
          <w:sz w:val="27"/>
          <w:szCs w:val="27"/>
        </w:rPr>
        <w:t>:</w:t>
      </w:r>
      <w:proofErr w:type="gramEnd"/>
    </w:p>
    <w:p w:rsidR="005D0CD1" w:rsidRPr="00BD5802" w:rsidRDefault="005D0CD1" w:rsidP="00BD5802">
      <w:pPr>
        <w:pStyle w:val="ConsPlusNormal"/>
        <w:ind w:right="-144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5802">
        <w:rPr>
          <w:rFonts w:ascii="Times New Roman" w:hAnsi="Times New Roman" w:cs="Times New Roman"/>
          <w:sz w:val="27"/>
          <w:szCs w:val="27"/>
        </w:rPr>
        <w:t xml:space="preserve">«11) осуществляет организацию транспортного обслуживания населения воздушным, водным, автомобильным транспортом,  включая легковое такси, </w:t>
      </w:r>
      <w:r w:rsidR="00BD5802">
        <w:rPr>
          <w:rFonts w:ascii="Times New Roman" w:hAnsi="Times New Roman" w:cs="Times New Roman"/>
          <w:sz w:val="27"/>
          <w:szCs w:val="27"/>
        </w:rPr>
        <w:br/>
      </w:r>
      <w:r w:rsidRPr="00BD5802">
        <w:rPr>
          <w:rFonts w:ascii="Times New Roman" w:hAnsi="Times New Roman" w:cs="Times New Roman"/>
          <w:sz w:val="27"/>
          <w:szCs w:val="27"/>
        </w:rPr>
        <w:t>в межмуниципальном и пригородном сообщении и железнодорожным транспортом в пригородном сообщении, в том числе:</w:t>
      </w:r>
    </w:p>
    <w:p w:rsidR="005D0CD1" w:rsidRPr="00BD5802" w:rsidRDefault="005D0CD1" w:rsidP="00BD5802">
      <w:pPr>
        <w:pStyle w:val="ConsPlusNormal"/>
        <w:ind w:right="-144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5802">
        <w:rPr>
          <w:rFonts w:ascii="Times New Roman" w:hAnsi="Times New Roman" w:cs="Times New Roman"/>
          <w:sz w:val="27"/>
          <w:szCs w:val="27"/>
        </w:rPr>
        <w:t>в пределах своей компетенции формирует или участвует в формировании сети маршрутов по каждому виду транспорта, ведет реестр межмуниципальных маршрутов регулярных перевозок</w:t>
      </w:r>
      <w:r w:rsidR="00EE0C6E" w:rsidRPr="00BD5802">
        <w:rPr>
          <w:rFonts w:ascii="Times New Roman" w:hAnsi="Times New Roman" w:cs="Times New Roman"/>
          <w:sz w:val="27"/>
          <w:szCs w:val="27"/>
        </w:rPr>
        <w:t xml:space="preserve"> пассажиров и багажа автомобильным транспортом (далее – регулярные перевозки)</w:t>
      </w:r>
      <w:r w:rsidRPr="00BD5802">
        <w:rPr>
          <w:rFonts w:ascii="Times New Roman" w:hAnsi="Times New Roman" w:cs="Times New Roman"/>
          <w:sz w:val="27"/>
          <w:szCs w:val="27"/>
        </w:rPr>
        <w:t>;</w:t>
      </w:r>
    </w:p>
    <w:p w:rsidR="00EE0C6E" w:rsidRPr="00BD5802" w:rsidRDefault="005D0CD1" w:rsidP="00BD5802">
      <w:pPr>
        <w:pStyle w:val="ConsPlusNormal"/>
        <w:ind w:right="-144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5802">
        <w:rPr>
          <w:rFonts w:ascii="Times New Roman" w:hAnsi="Times New Roman" w:cs="Times New Roman"/>
          <w:sz w:val="27"/>
          <w:szCs w:val="27"/>
        </w:rPr>
        <w:t xml:space="preserve">обращается в соответствующие органы исполнительной власти Республики Карелия, </w:t>
      </w:r>
      <w:r w:rsidR="00EE0C6E" w:rsidRPr="00BD5802">
        <w:rPr>
          <w:rFonts w:ascii="Times New Roman" w:hAnsi="Times New Roman" w:cs="Times New Roman"/>
          <w:sz w:val="27"/>
          <w:szCs w:val="27"/>
        </w:rPr>
        <w:t>к перевозчикам с предложениями об открытии маршрутов по отдельным видам транспорта;</w:t>
      </w:r>
    </w:p>
    <w:p w:rsidR="005D0CD1" w:rsidRPr="00BD5802" w:rsidRDefault="005D0CD1" w:rsidP="00BD5802">
      <w:pPr>
        <w:pStyle w:val="ConsPlusNormal"/>
        <w:ind w:right="-144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5802">
        <w:rPr>
          <w:rFonts w:ascii="Times New Roman" w:hAnsi="Times New Roman" w:cs="Times New Roman"/>
          <w:sz w:val="27"/>
          <w:szCs w:val="27"/>
        </w:rPr>
        <w:t>устанавливает, изменяет, отменяет межмуниципальные маршруты регулярных перевозок для осуществления регулярных перевозок по регулируемым тарифам и по нерегулируемым тарифам;</w:t>
      </w:r>
    </w:p>
    <w:p w:rsidR="005D0CD1" w:rsidRPr="00BD5802" w:rsidRDefault="005D0CD1" w:rsidP="00BD5802">
      <w:pPr>
        <w:pStyle w:val="ConsPlusNormal"/>
        <w:ind w:right="-144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5802">
        <w:rPr>
          <w:rFonts w:ascii="Times New Roman" w:hAnsi="Times New Roman" w:cs="Times New Roman"/>
          <w:sz w:val="27"/>
          <w:szCs w:val="27"/>
        </w:rPr>
        <w:t>проводит открытые конкурсы на право получения свидетельства об осуществлении перевозок по межмуниципальному маршруту регулярных перевозок;</w:t>
      </w:r>
    </w:p>
    <w:p w:rsidR="005D0CD1" w:rsidRPr="00BD5802" w:rsidRDefault="005D0CD1" w:rsidP="00BD5802">
      <w:pPr>
        <w:pStyle w:val="ConsPlusNormal"/>
        <w:ind w:right="-144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5802">
        <w:rPr>
          <w:rFonts w:ascii="Times New Roman" w:hAnsi="Times New Roman" w:cs="Times New Roman"/>
          <w:sz w:val="27"/>
          <w:szCs w:val="27"/>
        </w:rPr>
        <w:t>оформляет, переоформляет, выдает свидетельства об осуществлении перевозок по межмуниципальному маршруту регулярных перевозок и карты соответствующего межмуниципального маршрута регулярных перевозок;</w:t>
      </w:r>
    </w:p>
    <w:p w:rsidR="005D0CD1" w:rsidRPr="00BD5802" w:rsidRDefault="005D0CD1" w:rsidP="00BD5802">
      <w:pPr>
        <w:pStyle w:val="ConsPlusNormal"/>
        <w:ind w:right="-144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5802">
        <w:rPr>
          <w:rFonts w:ascii="Times New Roman" w:hAnsi="Times New Roman" w:cs="Times New Roman"/>
          <w:sz w:val="27"/>
          <w:szCs w:val="27"/>
        </w:rPr>
        <w:lastRenderedPageBreak/>
        <w:t>прекращает или приостанавливает действие свидетельств об осуществлении перевозок по межмуниципальному маршруту регулярных перевозок и карт соответствующего межмуниципального маршрута регулярных перевозок;</w:t>
      </w:r>
    </w:p>
    <w:p w:rsidR="005D0CD1" w:rsidRPr="00BD5802" w:rsidRDefault="005D0CD1" w:rsidP="00BD5802">
      <w:pPr>
        <w:pStyle w:val="ConsPlusNormal"/>
        <w:ind w:right="-144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5802">
        <w:rPr>
          <w:rFonts w:ascii="Times New Roman" w:hAnsi="Times New Roman" w:cs="Times New Roman"/>
          <w:sz w:val="27"/>
          <w:szCs w:val="27"/>
        </w:rPr>
        <w:t xml:space="preserve">осуществляет в пределах своих полномочий </w:t>
      </w:r>
      <w:proofErr w:type="gramStart"/>
      <w:r w:rsidRPr="00BD580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D5802">
        <w:rPr>
          <w:rFonts w:ascii="Times New Roman" w:hAnsi="Times New Roman" w:cs="Times New Roman"/>
          <w:sz w:val="27"/>
          <w:szCs w:val="27"/>
        </w:rPr>
        <w:t xml:space="preserve"> выполнением условий государственного контракта на осуществление регулярных перевозок по регулируемым тарифам, свидетельства об осуществлении перевозок по межмуниципальному маршруту регулярных перевозок;</w:t>
      </w:r>
    </w:p>
    <w:p w:rsidR="00CD2CDD" w:rsidRPr="00BD5802" w:rsidRDefault="00196EC9" w:rsidP="00BD5802">
      <w:pPr>
        <w:pStyle w:val="ConsPlusNormal"/>
        <w:ind w:right="-144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5802">
        <w:rPr>
          <w:rFonts w:ascii="Times New Roman" w:hAnsi="Times New Roman" w:cs="Times New Roman"/>
          <w:sz w:val="27"/>
          <w:szCs w:val="27"/>
        </w:rPr>
        <w:t xml:space="preserve">осуществляет разработку и реализацию мероприятий по поддержке и развитию транспортных организаций, находящихся в собственности Республики Карелия, негосударственных организаций, обеспечивающих транспортное обслуживание населения в пригородном и межмуниципальном сообщении; </w:t>
      </w:r>
    </w:p>
    <w:p w:rsidR="00196EC9" w:rsidRPr="00BD5802" w:rsidRDefault="005D0CD1" w:rsidP="00BD5802">
      <w:pPr>
        <w:pStyle w:val="ConsPlusNormal"/>
        <w:ind w:right="-144"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D5802">
        <w:rPr>
          <w:rFonts w:ascii="Times New Roman" w:hAnsi="Times New Roman" w:cs="Times New Roman"/>
          <w:sz w:val="27"/>
          <w:szCs w:val="27"/>
        </w:rPr>
        <w:t xml:space="preserve">устанавливает порядок </w:t>
      </w:r>
      <w:r w:rsidR="00196EC9" w:rsidRPr="00BD5802">
        <w:rPr>
          <w:rFonts w:ascii="Times New Roman" w:hAnsi="Times New Roman" w:cs="Times New Roman"/>
          <w:sz w:val="27"/>
          <w:szCs w:val="27"/>
        </w:rPr>
        <w:t xml:space="preserve">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межмуниципальному маршруту регулярных перевозок и карты соответствующих межмуниципальных маршрутов регулярных перевозок выдаются без проведения открытого конкурса в случаях, предусмотренных частью 3 статьи 19 Федерального закона от 13 июля 2015 года </w:t>
      </w:r>
      <w:r w:rsidR="00BD5802">
        <w:rPr>
          <w:rFonts w:ascii="Times New Roman" w:hAnsi="Times New Roman" w:cs="Times New Roman"/>
          <w:sz w:val="27"/>
          <w:szCs w:val="27"/>
        </w:rPr>
        <w:br/>
      </w:r>
      <w:r w:rsidR="00196EC9" w:rsidRPr="00BD5802">
        <w:rPr>
          <w:rFonts w:ascii="Times New Roman" w:hAnsi="Times New Roman" w:cs="Times New Roman"/>
          <w:sz w:val="27"/>
          <w:szCs w:val="27"/>
        </w:rPr>
        <w:t>№ 220-ФЗ</w:t>
      </w:r>
      <w:r w:rsidR="00B25E21" w:rsidRPr="00BD5802">
        <w:rPr>
          <w:rFonts w:ascii="Times New Roman" w:hAnsi="Times New Roman" w:cs="Times New Roman"/>
          <w:sz w:val="27"/>
          <w:szCs w:val="27"/>
        </w:rPr>
        <w:t xml:space="preserve"> «Об организации регулярных перевозок пассажиров и багажа автомобильным транспортом и городским наземным</w:t>
      </w:r>
      <w:proofErr w:type="gramEnd"/>
      <w:r w:rsidR="00B25E21" w:rsidRPr="00BD5802">
        <w:rPr>
          <w:rFonts w:ascii="Times New Roman" w:hAnsi="Times New Roman" w:cs="Times New Roman"/>
          <w:sz w:val="27"/>
          <w:szCs w:val="27"/>
        </w:rPr>
        <w:t xml:space="preserve"> электрическим транспортом в Российской Федерации и о внесении изменений в отдельные законодательные акты Российской Федерации»; </w:t>
      </w:r>
    </w:p>
    <w:p w:rsidR="00296E48" w:rsidRPr="00BD5802" w:rsidRDefault="00296E48" w:rsidP="00BD5802">
      <w:pPr>
        <w:pStyle w:val="ConsPlusNormal"/>
        <w:ind w:right="-144"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D5802">
        <w:rPr>
          <w:rFonts w:ascii="Times New Roman" w:hAnsi="Times New Roman" w:cs="Times New Roman"/>
          <w:sz w:val="27"/>
          <w:szCs w:val="27"/>
        </w:rPr>
        <w:t>уведомляет в письменной форме уполномоченный федеральный орган исполнительной власти о принятии нормативного правового акта Республики Карелия об установлении в границах Республики Карелия остановочных пунктов, указанных в пункте 3</w:t>
      </w:r>
      <w:r w:rsidRPr="00BD5802">
        <w:rPr>
          <w:rFonts w:ascii="Times New Roman" w:hAnsi="Times New Roman" w:cs="Times New Roman"/>
          <w:sz w:val="27"/>
          <w:szCs w:val="27"/>
          <w:vertAlign w:val="superscript"/>
        </w:rPr>
        <w:t xml:space="preserve">2 </w:t>
      </w:r>
      <w:r w:rsidRPr="00BD5802">
        <w:rPr>
          <w:rFonts w:ascii="Times New Roman" w:hAnsi="Times New Roman" w:cs="Times New Roman"/>
          <w:sz w:val="27"/>
          <w:szCs w:val="27"/>
        </w:rPr>
        <w:t xml:space="preserve">статьи 4 Закона Республики Карелия от 7 июня 2017 года </w:t>
      </w:r>
      <w:r w:rsidR="00BD5802">
        <w:rPr>
          <w:rFonts w:ascii="Times New Roman" w:hAnsi="Times New Roman" w:cs="Times New Roman"/>
          <w:sz w:val="27"/>
          <w:szCs w:val="27"/>
        </w:rPr>
        <w:br/>
      </w:r>
      <w:r w:rsidRPr="00BD5802">
        <w:rPr>
          <w:rFonts w:ascii="Times New Roman" w:hAnsi="Times New Roman" w:cs="Times New Roman"/>
          <w:sz w:val="27"/>
          <w:szCs w:val="27"/>
        </w:rPr>
        <w:t xml:space="preserve">№ 2126-ЗРК «О некоторых вопросах реализации Федерального закона </w:t>
      </w:r>
      <w:r w:rsidR="00BD5802">
        <w:rPr>
          <w:rFonts w:ascii="Times New Roman" w:hAnsi="Times New Roman" w:cs="Times New Roman"/>
          <w:sz w:val="27"/>
          <w:szCs w:val="27"/>
        </w:rPr>
        <w:br/>
      </w:r>
      <w:r w:rsidRPr="00BD5802">
        <w:rPr>
          <w:rFonts w:ascii="Times New Roman" w:hAnsi="Times New Roman" w:cs="Times New Roman"/>
          <w:sz w:val="27"/>
          <w:szCs w:val="27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Pr="00BD5802">
        <w:rPr>
          <w:rFonts w:ascii="Times New Roman" w:hAnsi="Times New Roman" w:cs="Times New Roman"/>
          <w:sz w:val="27"/>
          <w:szCs w:val="27"/>
        </w:rPr>
        <w:t xml:space="preserve"> Российской Федерации и о внесении изменений в отдельные законодательные акты Российской Федерации»</w:t>
      </w:r>
      <w:r w:rsidR="00EB7A2F">
        <w:rPr>
          <w:rFonts w:ascii="Times New Roman" w:hAnsi="Times New Roman" w:cs="Times New Roman"/>
          <w:sz w:val="27"/>
          <w:szCs w:val="27"/>
        </w:rPr>
        <w:t xml:space="preserve"> в Республике Карелия»</w:t>
      </w:r>
      <w:r w:rsidRPr="00BD5802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96E48" w:rsidRPr="00BD5802" w:rsidRDefault="00296E48" w:rsidP="00BD5802">
      <w:pPr>
        <w:pStyle w:val="ConsPlusNormal"/>
        <w:ind w:right="-144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5802">
        <w:rPr>
          <w:rFonts w:ascii="Times New Roman" w:hAnsi="Times New Roman" w:cs="Times New Roman"/>
          <w:sz w:val="27"/>
          <w:szCs w:val="27"/>
        </w:rPr>
        <w:t>организует размещение информации на указателях расположенных вне территории автовокзала или автостанции остановочных пунктов по межрегиональным маршрутам регулярных перевозок;</w:t>
      </w:r>
    </w:p>
    <w:p w:rsidR="00296E48" w:rsidRDefault="00296E48" w:rsidP="00BD5802">
      <w:pPr>
        <w:pStyle w:val="ConsPlusNormal"/>
        <w:ind w:right="-144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5802">
        <w:rPr>
          <w:rFonts w:ascii="Times New Roman" w:hAnsi="Times New Roman" w:cs="Times New Roman"/>
          <w:sz w:val="27"/>
          <w:szCs w:val="27"/>
        </w:rPr>
        <w:t>устанавливает ме</w:t>
      </w:r>
      <w:r w:rsidR="00BD5802">
        <w:rPr>
          <w:rFonts w:ascii="Times New Roman" w:hAnsi="Times New Roman" w:cs="Times New Roman"/>
          <w:sz w:val="27"/>
          <w:szCs w:val="27"/>
        </w:rPr>
        <w:t>с</w:t>
      </w:r>
      <w:r w:rsidRPr="00BD5802">
        <w:rPr>
          <w:rFonts w:ascii="Times New Roman" w:hAnsi="Times New Roman" w:cs="Times New Roman"/>
          <w:sz w:val="27"/>
          <w:szCs w:val="27"/>
        </w:rPr>
        <w:t xml:space="preserve">та на территориях муниципальных образований в Республике Карелия, отправление из которых одного и того же транспортного средства, используемого для перевозок </w:t>
      </w:r>
      <w:r w:rsidR="00BD5802" w:rsidRPr="00BD5802">
        <w:rPr>
          <w:rFonts w:ascii="Times New Roman" w:hAnsi="Times New Roman" w:cs="Times New Roman"/>
          <w:sz w:val="27"/>
          <w:szCs w:val="27"/>
        </w:rPr>
        <w:t>пассажиров и багажа по заказу, более трех раз в течение одного месяца</w:t>
      </w:r>
      <w:r w:rsidR="00BD5802">
        <w:rPr>
          <w:rFonts w:ascii="Times New Roman" w:hAnsi="Times New Roman" w:cs="Times New Roman"/>
          <w:sz w:val="27"/>
          <w:szCs w:val="27"/>
        </w:rPr>
        <w:t xml:space="preserve"> запрещается или должно согласовываться с Министерством;</w:t>
      </w:r>
    </w:p>
    <w:p w:rsidR="004B547C" w:rsidRPr="00BD5802" w:rsidRDefault="00BD5802" w:rsidP="00BD5802">
      <w:pPr>
        <w:pStyle w:val="ConsPlusNormal"/>
        <w:ind w:right="-144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устанавливает порядок согласования отправления из мест, установленных на территориях муниципальных образований в Республике Карелия, транспортного средства, используемого для перевозок пассажиров и багажа по заказу, более трех раз в течение одного месяца (в том числе основания для отказа в таком согласовании)</w:t>
      </w:r>
      <w:proofErr w:type="gramStart"/>
      <w:r>
        <w:rPr>
          <w:rFonts w:ascii="Times New Roman" w:hAnsi="Times New Roman" w:cs="Times New Roman"/>
          <w:sz w:val="27"/>
          <w:szCs w:val="27"/>
        </w:rPr>
        <w:t>;»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BD5802" w:rsidRPr="00BD5802" w:rsidRDefault="00BD5802" w:rsidP="00BD5802">
      <w:pPr>
        <w:ind w:right="-144"/>
        <w:jc w:val="both"/>
        <w:rPr>
          <w:sz w:val="27"/>
          <w:szCs w:val="27"/>
        </w:rPr>
      </w:pPr>
    </w:p>
    <w:p w:rsidR="00065830" w:rsidRPr="00BD5802" w:rsidRDefault="00065830" w:rsidP="00BD5802">
      <w:pPr>
        <w:ind w:right="-144"/>
        <w:jc w:val="both"/>
        <w:rPr>
          <w:sz w:val="27"/>
          <w:szCs w:val="27"/>
        </w:rPr>
      </w:pPr>
      <w:r w:rsidRPr="00BD5802">
        <w:rPr>
          <w:sz w:val="27"/>
          <w:szCs w:val="27"/>
        </w:rPr>
        <w:t xml:space="preserve">          </w:t>
      </w:r>
      <w:r w:rsidR="00582BCD" w:rsidRPr="00BD5802">
        <w:rPr>
          <w:sz w:val="27"/>
          <w:szCs w:val="27"/>
        </w:rPr>
        <w:t xml:space="preserve"> </w:t>
      </w:r>
      <w:r w:rsidRPr="00BD5802">
        <w:rPr>
          <w:sz w:val="27"/>
          <w:szCs w:val="27"/>
        </w:rPr>
        <w:t xml:space="preserve">Глава </w:t>
      </w:r>
    </w:p>
    <w:p w:rsidR="00A17074" w:rsidRPr="00BD5802" w:rsidRDefault="00065830" w:rsidP="00BD5802">
      <w:pPr>
        <w:ind w:right="-144"/>
        <w:jc w:val="both"/>
        <w:rPr>
          <w:sz w:val="27"/>
          <w:szCs w:val="27"/>
        </w:rPr>
      </w:pPr>
      <w:r w:rsidRPr="00BD5802">
        <w:rPr>
          <w:sz w:val="27"/>
          <w:szCs w:val="27"/>
        </w:rPr>
        <w:t xml:space="preserve">Республики Карелия </w:t>
      </w:r>
      <w:r w:rsidRPr="00BD5802">
        <w:rPr>
          <w:sz w:val="27"/>
          <w:szCs w:val="27"/>
        </w:rPr>
        <w:tab/>
      </w:r>
      <w:r w:rsidRPr="00BD5802">
        <w:rPr>
          <w:sz w:val="27"/>
          <w:szCs w:val="27"/>
        </w:rPr>
        <w:tab/>
      </w:r>
      <w:r w:rsidRPr="00BD5802">
        <w:rPr>
          <w:sz w:val="27"/>
          <w:szCs w:val="27"/>
        </w:rPr>
        <w:tab/>
      </w:r>
      <w:r w:rsidRPr="00BD5802">
        <w:rPr>
          <w:sz w:val="27"/>
          <w:szCs w:val="27"/>
        </w:rPr>
        <w:tab/>
      </w:r>
      <w:r w:rsidRPr="00BD5802">
        <w:rPr>
          <w:sz w:val="27"/>
          <w:szCs w:val="27"/>
        </w:rPr>
        <w:tab/>
      </w:r>
      <w:r w:rsidR="00B5387F" w:rsidRPr="00BD5802">
        <w:rPr>
          <w:sz w:val="27"/>
          <w:szCs w:val="27"/>
        </w:rPr>
        <w:t xml:space="preserve">                  </w:t>
      </w:r>
      <w:r w:rsidRPr="00BD5802">
        <w:rPr>
          <w:sz w:val="27"/>
          <w:szCs w:val="27"/>
        </w:rPr>
        <w:t xml:space="preserve">А.О. </w:t>
      </w:r>
      <w:proofErr w:type="spellStart"/>
      <w:r w:rsidRPr="00BD5802">
        <w:rPr>
          <w:sz w:val="27"/>
          <w:szCs w:val="27"/>
        </w:rP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7C3CC6" w:rsidRDefault="007C3CC6" w:rsidP="007C3CC6">
      <w:pPr>
        <w:jc w:val="both"/>
      </w:pPr>
    </w:p>
    <w:sectPr w:rsidR="007C3CC6" w:rsidSect="00BD5802">
      <w:headerReference w:type="default" r:id="rId9"/>
      <w:pgSz w:w="11906" w:h="16838"/>
      <w:pgMar w:top="426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48" w:rsidRDefault="00296E48" w:rsidP="00CE0D98">
      <w:r>
        <w:separator/>
      </w:r>
    </w:p>
  </w:endnote>
  <w:endnote w:type="continuationSeparator" w:id="0">
    <w:p w:rsidR="00296E48" w:rsidRDefault="00296E4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48" w:rsidRDefault="00296E48" w:rsidP="00CE0D98">
      <w:r>
        <w:separator/>
      </w:r>
    </w:p>
  </w:footnote>
  <w:footnote w:type="continuationSeparator" w:id="0">
    <w:p w:rsidR="00296E48" w:rsidRDefault="00296E4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96E48" w:rsidRDefault="00C378DB">
        <w:pPr>
          <w:pStyle w:val="a7"/>
          <w:jc w:val="center"/>
        </w:pPr>
        <w:r w:rsidRPr="00CD2CDD">
          <w:rPr>
            <w:sz w:val="24"/>
            <w:szCs w:val="24"/>
          </w:rPr>
          <w:fldChar w:fldCharType="begin"/>
        </w:r>
        <w:r w:rsidR="00296E48" w:rsidRPr="00CD2CDD">
          <w:rPr>
            <w:sz w:val="24"/>
            <w:szCs w:val="24"/>
          </w:rPr>
          <w:instrText xml:space="preserve"> PAGE   \* MERGEFORMAT </w:instrText>
        </w:r>
        <w:r w:rsidRPr="00CD2CDD">
          <w:rPr>
            <w:sz w:val="24"/>
            <w:szCs w:val="24"/>
          </w:rPr>
          <w:fldChar w:fldCharType="separate"/>
        </w:r>
        <w:r w:rsidR="002A7E55">
          <w:rPr>
            <w:noProof/>
            <w:sz w:val="24"/>
            <w:szCs w:val="24"/>
          </w:rPr>
          <w:t>2</w:t>
        </w:r>
        <w:r w:rsidRPr="00CD2CDD">
          <w:rPr>
            <w:sz w:val="24"/>
            <w:szCs w:val="24"/>
          </w:rPr>
          <w:fldChar w:fldCharType="end"/>
        </w:r>
      </w:p>
    </w:sdtContent>
  </w:sdt>
  <w:p w:rsidR="00296E48" w:rsidRDefault="00296E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96EC9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96E48"/>
    <w:rsid w:val="002A6B23"/>
    <w:rsid w:val="002A7E55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66AE2"/>
    <w:rsid w:val="00383289"/>
    <w:rsid w:val="0038487A"/>
    <w:rsid w:val="003876F2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45B3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0CD1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A7051"/>
    <w:rsid w:val="008C5A4D"/>
    <w:rsid w:val="008E1BA0"/>
    <w:rsid w:val="00901C1D"/>
    <w:rsid w:val="00901FCD"/>
    <w:rsid w:val="00902939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23E0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1971"/>
    <w:rsid w:val="00B2547D"/>
    <w:rsid w:val="00B25E21"/>
    <w:rsid w:val="00B31084"/>
    <w:rsid w:val="00B325C9"/>
    <w:rsid w:val="00B36848"/>
    <w:rsid w:val="00B378FE"/>
    <w:rsid w:val="00B42377"/>
    <w:rsid w:val="00B5387F"/>
    <w:rsid w:val="00B56613"/>
    <w:rsid w:val="00B62CCF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5802"/>
    <w:rsid w:val="00BF2A56"/>
    <w:rsid w:val="00C0029F"/>
    <w:rsid w:val="00C03D36"/>
    <w:rsid w:val="00C24172"/>
    <w:rsid w:val="00C26937"/>
    <w:rsid w:val="00C311EB"/>
    <w:rsid w:val="00C36D7A"/>
    <w:rsid w:val="00C378D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2CDD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0B0E"/>
    <w:rsid w:val="00EB7A2F"/>
    <w:rsid w:val="00EC4208"/>
    <w:rsid w:val="00EC6C74"/>
    <w:rsid w:val="00ED3468"/>
    <w:rsid w:val="00ED69B7"/>
    <w:rsid w:val="00ED6C2A"/>
    <w:rsid w:val="00EE0C6E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D866-53EC-410D-B594-2173A7B8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587</Words>
  <Characters>4397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12</cp:revision>
  <cp:lastPrinted>2019-05-07T08:20:00Z</cp:lastPrinted>
  <dcterms:created xsi:type="dcterms:W3CDTF">2019-04-25T13:37:00Z</dcterms:created>
  <dcterms:modified xsi:type="dcterms:W3CDTF">2019-05-07T08:20:00Z</dcterms:modified>
</cp:coreProperties>
</file>