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D254E3">
      <w:pPr>
        <w:ind w:right="-143"/>
        <w:jc w:val="center"/>
        <w:rPr>
          <w:sz w:val="28"/>
          <w:szCs w:val="28"/>
        </w:rPr>
      </w:pPr>
    </w:p>
    <w:p w:rsidR="00D254E3" w:rsidRPr="00D254E3" w:rsidRDefault="00D254E3" w:rsidP="00D254E3">
      <w:pPr>
        <w:ind w:right="-143"/>
        <w:jc w:val="center"/>
        <w:rPr>
          <w:b/>
          <w:sz w:val="28"/>
          <w:szCs w:val="28"/>
        </w:rPr>
      </w:pPr>
      <w:r w:rsidRPr="00D254E3">
        <w:rPr>
          <w:b/>
          <w:sz w:val="28"/>
          <w:szCs w:val="28"/>
        </w:rPr>
        <w:t>О поощрении</w:t>
      </w:r>
    </w:p>
    <w:p w:rsidR="00922542" w:rsidRDefault="00922542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D254E3" w:rsidP="00D756B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56B6">
        <w:rPr>
          <w:sz w:val="28"/>
          <w:szCs w:val="28"/>
        </w:rPr>
        <w:t xml:space="preserve">вклад в укрепление законности и правопорядка в республике, защиту прав и законных интересов граждан, профессиональное становление и воспитание молодых кадров для органов прокуратуры, развитие ветеранского движения </w:t>
      </w:r>
      <w:r>
        <w:rPr>
          <w:sz w:val="28"/>
          <w:szCs w:val="28"/>
        </w:rPr>
        <w:t>поощрить почетным знаком Главы Республики Карелия «За вклад в развитие Республики Карелия»</w:t>
      </w:r>
    </w:p>
    <w:p w:rsidR="00D254E3" w:rsidRDefault="00D254E3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D756B6" w:rsidP="00D254E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ПАНАСЕНКО Владимира Григорьевич</w:t>
      </w:r>
      <w:r w:rsidR="00BA484C">
        <w:rPr>
          <w:sz w:val="28"/>
          <w:szCs w:val="28"/>
        </w:rPr>
        <w:t>а</w:t>
      </w:r>
      <w:r>
        <w:rPr>
          <w:sz w:val="28"/>
          <w:szCs w:val="28"/>
        </w:rPr>
        <w:t>, члена Карельского республиканского регионального отделения Общероссийской общественной организации ветеранов и пенсионеров прокуратуры</w:t>
      </w:r>
      <w:r w:rsidR="00D254E3">
        <w:rPr>
          <w:sz w:val="28"/>
          <w:szCs w:val="28"/>
        </w:rPr>
        <w:t xml:space="preserve">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042874" w:rsidP="00A0142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042874">
        <w:rPr>
          <w:rFonts w:ascii="Times New Roman" w:hAnsi="Times New Roman" w:cs="Times New Roman"/>
          <w:sz w:val="28"/>
          <w:szCs w:val="28"/>
        </w:rPr>
        <w:t>407</w:t>
      </w:r>
      <w:r w:rsidR="00D254E3">
        <w:rPr>
          <w:rFonts w:ascii="Times New Roman" w:hAnsi="Times New Roman" w:cs="Times New Roman"/>
          <w:sz w:val="28"/>
          <w:szCs w:val="28"/>
        </w:rPr>
        <w:t>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42874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7CA5"/>
    <w:rsid w:val="001F261C"/>
    <w:rsid w:val="002051E1"/>
    <w:rsid w:val="00222559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C486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484C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54E3"/>
    <w:rsid w:val="00D34BDE"/>
    <w:rsid w:val="00D42B78"/>
    <w:rsid w:val="00D4427C"/>
    <w:rsid w:val="00D56266"/>
    <w:rsid w:val="00D6274D"/>
    <w:rsid w:val="00D6476B"/>
    <w:rsid w:val="00D73B85"/>
    <w:rsid w:val="00D75457"/>
    <w:rsid w:val="00D756B6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4</cp:revision>
  <cp:lastPrinted>2019-07-29T07:29:00Z</cp:lastPrinted>
  <dcterms:created xsi:type="dcterms:W3CDTF">2019-07-26T12:53:00Z</dcterms:created>
  <dcterms:modified xsi:type="dcterms:W3CDTF">2019-07-29T07:36:00Z</dcterms:modified>
</cp:coreProperties>
</file>