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2B0" w:rsidRPr="009F72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13158">
      <w:pPr>
        <w:spacing w:before="240"/>
        <w:ind w:left="-142"/>
        <w:jc w:val="center"/>
      </w:pPr>
      <w:r>
        <w:t>от</w:t>
      </w:r>
      <w:r w:rsidR="00313158">
        <w:t xml:space="preserve"> 15 ноября 2018 года № 419-П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67A7" w:rsidRPr="004A4F2D" w:rsidRDefault="00A967A7" w:rsidP="004A4F2D">
      <w:pPr>
        <w:spacing w:after="120"/>
        <w:ind w:left="-142"/>
        <w:jc w:val="center"/>
        <w:rPr>
          <w:b/>
          <w:sz w:val="27"/>
          <w:szCs w:val="27"/>
        </w:rPr>
      </w:pPr>
      <w:r w:rsidRPr="004A4F2D">
        <w:rPr>
          <w:b/>
          <w:sz w:val="27"/>
          <w:szCs w:val="27"/>
        </w:rPr>
        <w:t xml:space="preserve">О внесении изменений в постановление Правительства </w:t>
      </w:r>
      <w:r w:rsidRPr="004A4F2D">
        <w:rPr>
          <w:b/>
          <w:sz w:val="27"/>
          <w:szCs w:val="27"/>
        </w:rPr>
        <w:br/>
        <w:t xml:space="preserve">Республики Карелия от </w:t>
      </w:r>
      <w:r w:rsidR="00792D21" w:rsidRPr="004A4F2D">
        <w:rPr>
          <w:b/>
          <w:sz w:val="27"/>
          <w:szCs w:val="27"/>
        </w:rPr>
        <w:t>30 августа 2014</w:t>
      </w:r>
      <w:r w:rsidRPr="004A4F2D">
        <w:rPr>
          <w:b/>
          <w:sz w:val="27"/>
          <w:szCs w:val="27"/>
        </w:rPr>
        <w:t xml:space="preserve"> года № </w:t>
      </w:r>
      <w:r w:rsidR="00792D21" w:rsidRPr="004A4F2D">
        <w:rPr>
          <w:b/>
          <w:sz w:val="27"/>
          <w:szCs w:val="27"/>
        </w:rPr>
        <w:t>2</w:t>
      </w:r>
      <w:r w:rsidRPr="004A4F2D">
        <w:rPr>
          <w:b/>
          <w:sz w:val="27"/>
          <w:szCs w:val="27"/>
        </w:rPr>
        <w:t>7</w:t>
      </w:r>
      <w:r w:rsidR="00792D21" w:rsidRPr="004A4F2D">
        <w:rPr>
          <w:b/>
          <w:sz w:val="27"/>
          <w:szCs w:val="27"/>
        </w:rPr>
        <w:t>8</w:t>
      </w:r>
      <w:r w:rsidRPr="004A4F2D">
        <w:rPr>
          <w:b/>
          <w:sz w:val="27"/>
          <w:szCs w:val="27"/>
        </w:rPr>
        <w:t>-П</w:t>
      </w:r>
    </w:p>
    <w:p w:rsidR="00A967A7" w:rsidRPr="004A4F2D" w:rsidRDefault="00A967A7" w:rsidP="00A967A7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 w:rsidRPr="004A4F2D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4A4F2D">
        <w:rPr>
          <w:b/>
          <w:bCs/>
          <w:sz w:val="27"/>
          <w:szCs w:val="27"/>
        </w:rPr>
        <w:t>п</w:t>
      </w:r>
      <w:proofErr w:type="spellEnd"/>
      <w:proofErr w:type="gramEnd"/>
      <w:r w:rsidRPr="004A4F2D">
        <w:rPr>
          <w:b/>
          <w:bCs/>
          <w:sz w:val="27"/>
          <w:szCs w:val="27"/>
        </w:rPr>
        <w:t xml:space="preserve"> о с т а </w:t>
      </w:r>
      <w:proofErr w:type="spellStart"/>
      <w:r w:rsidRPr="004A4F2D">
        <w:rPr>
          <w:b/>
          <w:bCs/>
          <w:sz w:val="27"/>
          <w:szCs w:val="27"/>
        </w:rPr>
        <w:t>н</w:t>
      </w:r>
      <w:proofErr w:type="spellEnd"/>
      <w:r w:rsidRPr="004A4F2D">
        <w:rPr>
          <w:b/>
          <w:bCs/>
          <w:sz w:val="27"/>
          <w:szCs w:val="27"/>
        </w:rPr>
        <w:t xml:space="preserve"> о в л я е т</w:t>
      </w:r>
      <w:r w:rsidRPr="004A4F2D">
        <w:rPr>
          <w:sz w:val="27"/>
          <w:szCs w:val="27"/>
        </w:rPr>
        <w:t>:</w:t>
      </w:r>
    </w:p>
    <w:p w:rsidR="00A967A7" w:rsidRPr="004A4F2D" w:rsidRDefault="00A967A7" w:rsidP="00A967A7">
      <w:pPr>
        <w:ind w:firstLine="709"/>
        <w:jc w:val="both"/>
        <w:textAlignment w:val="center"/>
        <w:rPr>
          <w:sz w:val="27"/>
          <w:szCs w:val="27"/>
        </w:rPr>
      </w:pPr>
      <w:r w:rsidRPr="004A4F2D">
        <w:rPr>
          <w:sz w:val="27"/>
          <w:szCs w:val="27"/>
        </w:rPr>
        <w:t xml:space="preserve">Внести в </w:t>
      </w:r>
      <w:r w:rsidR="00EB07CA" w:rsidRPr="004A4F2D">
        <w:rPr>
          <w:sz w:val="27"/>
          <w:szCs w:val="27"/>
        </w:rPr>
        <w:t xml:space="preserve">государственную программу Республики Карелия «Развитие культуры», утвержденную </w:t>
      </w:r>
      <w:r w:rsidRPr="004A4F2D">
        <w:rPr>
          <w:sz w:val="27"/>
          <w:szCs w:val="27"/>
        </w:rPr>
        <w:t>постановление</w:t>
      </w:r>
      <w:r w:rsidR="00EB07CA" w:rsidRPr="004A4F2D">
        <w:rPr>
          <w:sz w:val="27"/>
          <w:szCs w:val="27"/>
        </w:rPr>
        <w:t>м</w:t>
      </w:r>
      <w:r w:rsidRPr="004A4F2D">
        <w:rPr>
          <w:sz w:val="27"/>
          <w:szCs w:val="27"/>
        </w:rPr>
        <w:t xml:space="preserve"> Правительства Республики Карелия от </w:t>
      </w:r>
      <w:r w:rsidR="00EB07CA" w:rsidRPr="004A4F2D">
        <w:rPr>
          <w:sz w:val="27"/>
          <w:szCs w:val="27"/>
        </w:rPr>
        <w:t>30 августа 2014</w:t>
      </w:r>
      <w:r w:rsidRPr="004A4F2D">
        <w:rPr>
          <w:sz w:val="27"/>
          <w:szCs w:val="27"/>
        </w:rPr>
        <w:t xml:space="preserve"> года № </w:t>
      </w:r>
      <w:r w:rsidR="00EB07CA" w:rsidRPr="004A4F2D">
        <w:rPr>
          <w:sz w:val="27"/>
          <w:szCs w:val="27"/>
        </w:rPr>
        <w:t>2</w:t>
      </w:r>
      <w:r w:rsidR="00687D4E" w:rsidRPr="004A4F2D">
        <w:rPr>
          <w:sz w:val="27"/>
          <w:szCs w:val="27"/>
        </w:rPr>
        <w:t>7</w:t>
      </w:r>
      <w:r w:rsidR="00EB07CA" w:rsidRPr="004A4F2D">
        <w:rPr>
          <w:sz w:val="27"/>
          <w:szCs w:val="27"/>
        </w:rPr>
        <w:t>8</w:t>
      </w:r>
      <w:r w:rsidRPr="004A4F2D">
        <w:rPr>
          <w:sz w:val="27"/>
          <w:szCs w:val="27"/>
        </w:rPr>
        <w:t>-П «О</w:t>
      </w:r>
      <w:r w:rsidR="00EB07CA" w:rsidRPr="004A4F2D">
        <w:rPr>
          <w:sz w:val="27"/>
          <w:szCs w:val="27"/>
        </w:rPr>
        <w:t xml:space="preserve">б утверждении государственной программы Республики Карелия «Развитие культуры» </w:t>
      </w:r>
      <w:r w:rsidR="00687D4E" w:rsidRPr="004A4F2D">
        <w:rPr>
          <w:sz w:val="27"/>
          <w:szCs w:val="27"/>
        </w:rPr>
        <w:t xml:space="preserve"> </w:t>
      </w:r>
      <w:r w:rsidRPr="004A4F2D">
        <w:rPr>
          <w:sz w:val="27"/>
          <w:szCs w:val="27"/>
        </w:rPr>
        <w:t>(Собрание законодательства Республики Карелия,</w:t>
      </w:r>
      <w:r w:rsidR="00687D4E" w:rsidRPr="004A4F2D">
        <w:rPr>
          <w:sz w:val="27"/>
          <w:szCs w:val="27"/>
        </w:rPr>
        <w:t xml:space="preserve"> 2014, № 8, </w:t>
      </w:r>
      <w:r w:rsidR="00EB07CA" w:rsidRPr="004A4F2D">
        <w:rPr>
          <w:sz w:val="27"/>
          <w:szCs w:val="27"/>
        </w:rPr>
        <w:t xml:space="preserve"> ст. </w:t>
      </w:r>
      <w:r w:rsidR="00687D4E" w:rsidRPr="004A4F2D">
        <w:rPr>
          <w:sz w:val="27"/>
          <w:szCs w:val="27"/>
        </w:rPr>
        <w:t>14</w:t>
      </w:r>
      <w:r w:rsidR="00EB07CA" w:rsidRPr="004A4F2D">
        <w:rPr>
          <w:sz w:val="27"/>
          <w:szCs w:val="27"/>
        </w:rPr>
        <w:t xml:space="preserve">56; 2015, № 4, ст. 677; 2016, № 1, ст. 74; № 8, ст. 1734; 2017, № 5, ст. 895; № </w:t>
      </w:r>
      <w:proofErr w:type="gramStart"/>
      <w:r w:rsidR="00EB07CA" w:rsidRPr="004A4F2D">
        <w:rPr>
          <w:sz w:val="27"/>
          <w:szCs w:val="27"/>
        </w:rPr>
        <w:t>7, ст. 1364; № 9, ст. 1790; № 12, ст. 2472; 2018, № 4, ст. 758; № 5, ст. 1016),</w:t>
      </w:r>
      <w:r w:rsidR="00687D4E" w:rsidRPr="004A4F2D">
        <w:rPr>
          <w:sz w:val="27"/>
          <w:szCs w:val="27"/>
        </w:rPr>
        <w:t xml:space="preserve"> </w:t>
      </w:r>
      <w:r w:rsidRPr="004A4F2D">
        <w:rPr>
          <w:sz w:val="27"/>
          <w:szCs w:val="27"/>
        </w:rPr>
        <w:t xml:space="preserve">следующие изменения: </w:t>
      </w:r>
      <w:proofErr w:type="gramEnd"/>
    </w:p>
    <w:p w:rsidR="00C4555E" w:rsidRPr="004A4F2D" w:rsidRDefault="00076512" w:rsidP="00076512">
      <w:pPr>
        <w:ind w:firstLine="709"/>
        <w:jc w:val="both"/>
        <w:textAlignment w:val="center"/>
        <w:rPr>
          <w:sz w:val="27"/>
          <w:szCs w:val="27"/>
        </w:rPr>
      </w:pPr>
      <w:r w:rsidRPr="004A4F2D">
        <w:rPr>
          <w:sz w:val="27"/>
          <w:szCs w:val="27"/>
        </w:rPr>
        <w:t>1) г</w:t>
      </w:r>
      <w:r w:rsidR="002E1A6B" w:rsidRPr="004A4F2D">
        <w:rPr>
          <w:sz w:val="27"/>
          <w:szCs w:val="27"/>
        </w:rPr>
        <w:t>рафу вторую позиции «Участники государственной программы» паспорта государственной программы Республики Карелия «Развитие культуры» дополнить абзацем следующего содержания:</w:t>
      </w:r>
    </w:p>
    <w:p w:rsidR="004A4F2D" w:rsidRPr="004A4F2D" w:rsidRDefault="004A4F2D" w:rsidP="00076512">
      <w:pPr>
        <w:ind w:firstLine="709"/>
        <w:jc w:val="both"/>
        <w:textAlignment w:val="center"/>
        <w:rPr>
          <w:sz w:val="27"/>
          <w:szCs w:val="27"/>
        </w:rPr>
      </w:pPr>
      <w:r w:rsidRPr="004A4F2D">
        <w:rPr>
          <w:sz w:val="27"/>
          <w:szCs w:val="27"/>
        </w:rPr>
        <w:t>«Министерство национальной и региональной политики Республики Карелия»;</w:t>
      </w:r>
    </w:p>
    <w:p w:rsidR="004A4F2D" w:rsidRPr="004A4F2D" w:rsidRDefault="004A4F2D" w:rsidP="00076512">
      <w:pPr>
        <w:ind w:firstLine="709"/>
        <w:jc w:val="both"/>
        <w:textAlignment w:val="center"/>
        <w:rPr>
          <w:sz w:val="27"/>
          <w:szCs w:val="27"/>
        </w:rPr>
      </w:pPr>
      <w:r w:rsidRPr="004A4F2D">
        <w:rPr>
          <w:sz w:val="27"/>
          <w:szCs w:val="27"/>
        </w:rPr>
        <w:t>2) в позиции «Государственная программа Республики Карелия «Культура Республики Карелия» приложения 1 слова «Культура Республики Карелия» заменить словами «Развитие культуры»;</w:t>
      </w:r>
    </w:p>
    <w:p w:rsidR="004A4F2D" w:rsidRPr="004A4F2D" w:rsidRDefault="004A4F2D" w:rsidP="00076512">
      <w:pPr>
        <w:ind w:firstLine="709"/>
        <w:jc w:val="both"/>
        <w:textAlignment w:val="center"/>
        <w:rPr>
          <w:sz w:val="27"/>
          <w:szCs w:val="27"/>
        </w:rPr>
      </w:pPr>
      <w:r w:rsidRPr="004A4F2D">
        <w:rPr>
          <w:sz w:val="27"/>
          <w:szCs w:val="27"/>
        </w:rPr>
        <w:t>3) графу третью пункта 1.3.3.0 приложения 2 изложить в следующей редакции:</w:t>
      </w:r>
    </w:p>
    <w:p w:rsidR="004A4F2D" w:rsidRPr="004A4F2D" w:rsidRDefault="004A4F2D" w:rsidP="00076512">
      <w:pPr>
        <w:ind w:firstLine="709"/>
        <w:jc w:val="both"/>
        <w:textAlignment w:val="center"/>
        <w:rPr>
          <w:sz w:val="27"/>
          <w:szCs w:val="27"/>
        </w:rPr>
      </w:pPr>
      <w:r w:rsidRPr="004A4F2D">
        <w:rPr>
          <w:sz w:val="27"/>
          <w:szCs w:val="27"/>
        </w:rPr>
        <w:t>«Министерство культуры Республики Карелия,</w:t>
      </w:r>
    </w:p>
    <w:p w:rsidR="004A4F2D" w:rsidRPr="004A4F2D" w:rsidRDefault="004A4F2D" w:rsidP="00076512">
      <w:pPr>
        <w:ind w:firstLine="709"/>
        <w:jc w:val="both"/>
        <w:textAlignment w:val="center"/>
        <w:rPr>
          <w:sz w:val="27"/>
          <w:szCs w:val="27"/>
        </w:rPr>
      </w:pPr>
      <w:r w:rsidRPr="004A4F2D">
        <w:rPr>
          <w:sz w:val="27"/>
          <w:szCs w:val="27"/>
        </w:rPr>
        <w:t>Управление по охране объектов культурного наследия Республики Карелия,</w:t>
      </w:r>
    </w:p>
    <w:p w:rsidR="004A4F2D" w:rsidRPr="004A4F2D" w:rsidRDefault="004A4F2D" w:rsidP="00076512">
      <w:pPr>
        <w:ind w:firstLine="709"/>
        <w:jc w:val="both"/>
        <w:textAlignment w:val="center"/>
        <w:rPr>
          <w:sz w:val="27"/>
          <w:szCs w:val="27"/>
        </w:rPr>
      </w:pPr>
      <w:r w:rsidRPr="004A4F2D">
        <w:rPr>
          <w:sz w:val="27"/>
          <w:szCs w:val="27"/>
        </w:rPr>
        <w:t xml:space="preserve">Министерство национальной и региональной политики Республики Карелия».      </w:t>
      </w:r>
    </w:p>
    <w:p w:rsidR="00C4555E" w:rsidRDefault="00C4555E" w:rsidP="004A4F2D">
      <w:pPr>
        <w:spacing w:before="240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4A4F2D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15837"/>
    <w:multiLevelType w:val="hybridMultilevel"/>
    <w:tmpl w:val="D9EE2BCE"/>
    <w:lvl w:ilvl="0" w:tplc="AFE2F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6512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E1A6B"/>
    <w:rsid w:val="002F2B93"/>
    <w:rsid w:val="00307849"/>
    <w:rsid w:val="00313158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A4F2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7D4E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2D21"/>
    <w:rsid w:val="007979F6"/>
    <w:rsid w:val="007A5254"/>
    <w:rsid w:val="007C2C1F"/>
    <w:rsid w:val="007C7486"/>
    <w:rsid w:val="007F1AFD"/>
    <w:rsid w:val="008333C2"/>
    <w:rsid w:val="0084228D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9F72B0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7A7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555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07CA"/>
    <w:rsid w:val="00EB31EE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3B38-6764-4AA2-A086-3269D6E5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2018-09-21T12:10:00Z</cp:lastPrinted>
  <dcterms:created xsi:type="dcterms:W3CDTF">2018-11-13T12:53:00Z</dcterms:created>
  <dcterms:modified xsi:type="dcterms:W3CDTF">2018-11-16T07:22:00Z</dcterms:modified>
</cp:coreProperties>
</file>