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6206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962066">
        <w:t>14 октября 2019 года № 714р-П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14D77" w:rsidRDefault="00B14D77" w:rsidP="00B14D77">
      <w:pPr>
        <w:ind w:firstLine="567"/>
        <w:rPr>
          <w:szCs w:val="28"/>
        </w:rPr>
      </w:pPr>
      <w:bookmarkStart w:id="0" w:name="P28"/>
      <w:bookmarkEnd w:id="0"/>
    </w:p>
    <w:p w:rsidR="00C44822" w:rsidRDefault="00C44822" w:rsidP="00C44822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 xml:space="preserve">В целях координации работы по решению вопросов комплексного развития объекта «Петроглифы Онежского озера и Белого моря» образовать рабочую группу в следующем составе: </w:t>
      </w:r>
    </w:p>
    <w:tbl>
      <w:tblPr>
        <w:tblW w:w="4962" w:type="pct"/>
        <w:tblInd w:w="-34" w:type="dxa"/>
        <w:tblLook w:val="04A0"/>
      </w:tblPr>
      <w:tblGrid>
        <w:gridCol w:w="2461"/>
        <w:gridCol w:w="555"/>
        <w:gridCol w:w="6481"/>
      </w:tblGrid>
      <w:tr w:rsidR="00C44822" w:rsidTr="00C44822">
        <w:trPr>
          <w:trHeight w:val="820"/>
        </w:trPr>
        <w:tc>
          <w:tcPr>
            <w:tcW w:w="1296" w:type="pct"/>
            <w:hideMark/>
          </w:tcPr>
          <w:p w:rsidR="00C44822" w:rsidRDefault="00C44822" w:rsidP="00C44822">
            <w:pPr>
              <w:tabs>
                <w:tab w:val="left" w:pos="2404"/>
              </w:tabs>
              <w:spacing w:after="120" w:line="192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Родионов Д.А.</w:t>
            </w:r>
          </w:p>
        </w:tc>
        <w:tc>
          <w:tcPr>
            <w:tcW w:w="292" w:type="pct"/>
            <w:hideMark/>
          </w:tcPr>
          <w:p w:rsidR="00C44822" w:rsidRDefault="00C44822" w:rsidP="00C44822">
            <w:pPr>
              <w:spacing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3412" w:type="pct"/>
            <w:hideMark/>
          </w:tcPr>
          <w:p w:rsidR="00C44822" w:rsidRDefault="00C44822" w:rsidP="00C44822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Премьер-министра Правительства Республики Карелия по вопросам экономики, руководитель рабочей группы</w:t>
            </w:r>
          </w:p>
        </w:tc>
      </w:tr>
      <w:tr w:rsidR="00C44822" w:rsidTr="00C44822">
        <w:trPr>
          <w:trHeight w:val="820"/>
        </w:trPr>
        <w:tc>
          <w:tcPr>
            <w:tcW w:w="1296" w:type="pct"/>
            <w:hideMark/>
          </w:tcPr>
          <w:p w:rsidR="00C44822" w:rsidRDefault="00C44822" w:rsidP="00C44822">
            <w:pPr>
              <w:tabs>
                <w:tab w:val="left" w:pos="2404"/>
              </w:tabs>
              <w:spacing w:after="120" w:line="192" w:lineRule="auto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Подсадник</w:t>
            </w:r>
            <w:proofErr w:type="spellEnd"/>
            <w:r>
              <w:rPr>
                <w:rFonts w:eastAsia="Calibri"/>
                <w:szCs w:val="28"/>
              </w:rPr>
              <w:t xml:space="preserve"> Л.А.</w:t>
            </w:r>
          </w:p>
        </w:tc>
        <w:tc>
          <w:tcPr>
            <w:tcW w:w="292" w:type="pct"/>
            <w:hideMark/>
          </w:tcPr>
          <w:p w:rsidR="00C44822" w:rsidRDefault="00C44822" w:rsidP="00C44822">
            <w:pPr>
              <w:spacing w:after="120" w:line="192" w:lineRule="auto"/>
            </w:pPr>
            <w:r>
              <w:rPr>
                <w:szCs w:val="28"/>
              </w:rPr>
              <w:t>–</w:t>
            </w:r>
          </w:p>
        </w:tc>
        <w:tc>
          <w:tcPr>
            <w:tcW w:w="3412" w:type="pct"/>
            <w:hideMark/>
          </w:tcPr>
          <w:p w:rsidR="00C44822" w:rsidRDefault="00C44822" w:rsidP="00C44822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Премьер-министра Правительства Республики Карелия по социальным вопросам, заместитель руководителя рабочей группы</w:t>
            </w:r>
          </w:p>
        </w:tc>
      </w:tr>
      <w:tr w:rsidR="00C44822" w:rsidTr="00C44822">
        <w:trPr>
          <w:trHeight w:val="820"/>
        </w:trPr>
        <w:tc>
          <w:tcPr>
            <w:tcW w:w="1296" w:type="pct"/>
            <w:hideMark/>
          </w:tcPr>
          <w:p w:rsidR="00C44822" w:rsidRDefault="00C44822" w:rsidP="00C44822">
            <w:pPr>
              <w:tabs>
                <w:tab w:val="left" w:pos="2404"/>
              </w:tabs>
              <w:spacing w:after="120" w:line="192" w:lineRule="auto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Амелина</w:t>
            </w:r>
            <w:proofErr w:type="spellEnd"/>
            <w:r>
              <w:rPr>
                <w:rFonts w:eastAsia="Calibri"/>
                <w:szCs w:val="28"/>
              </w:rPr>
              <w:t xml:space="preserve"> Т.П.</w:t>
            </w:r>
          </w:p>
        </w:tc>
        <w:tc>
          <w:tcPr>
            <w:tcW w:w="292" w:type="pct"/>
            <w:hideMark/>
          </w:tcPr>
          <w:p w:rsidR="00C44822" w:rsidRDefault="00C44822" w:rsidP="00C44822">
            <w:pPr>
              <w:spacing w:after="120" w:line="192" w:lineRule="auto"/>
            </w:pPr>
            <w:r>
              <w:rPr>
                <w:szCs w:val="28"/>
              </w:rPr>
              <w:t>–</w:t>
            </w:r>
          </w:p>
        </w:tc>
        <w:tc>
          <w:tcPr>
            <w:tcW w:w="3412" w:type="pct"/>
            <w:hideMark/>
          </w:tcPr>
          <w:p w:rsidR="00C44822" w:rsidRDefault="00C44822" w:rsidP="00DE7DB1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Управления по охране объектов культурного наследия Республики Карелия, секретарь рабочей группы</w:t>
            </w:r>
          </w:p>
        </w:tc>
      </w:tr>
      <w:tr w:rsidR="00C44822" w:rsidTr="00C44822">
        <w:trPr>
          <w:trHeight w:val="379"/>
        </w:trPr>
        <w:tc>
          <w:tcPr>
            <w:tcW w:w="5000" w:type="pct"/>
            <w:gridSpan w:val="3"/>
            <w:hideMark/>
          </w:tcPr>
          <w:p w:rsidR="00C44822" w:rsidRDefault="00C44822" w:rsidP="00C44822">
            <w:pPr>
              <w:tabs>
                <w:tab w:val="left" w:pos="2404"/>
              </w:tabs>
              <w:spacing w:after="12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Члены рабочей группы:</w:t>
            </w:r>
          </w:p>
        </w:tc>
      </w:tr>
      <w:tr w:rsidR="00C44822" w:rsidTr="00C44822">
        <w:trPr>
          <w:trHeight w:val="820"/>
        </w:trPr>
        <w:tc>
          <w:tcPr>
            <w:tcW w:w="1296" w:type="pct"/>
          </w:tcPr>
          <w:p w:rsidR="00C44822" w:rsidRDefault="00C854B5" w:rsidP="00DA7B32">
            <w:pPr>
              <w:spacing w:after="120" w:line="192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Алипова Ю.Б.</w:t>
            </w:r>
          </w:p>
        </w:tc>
        <w:tc>
          <w:tcPr>
            <w:tcW w:w="292" w:type="pct"/>
            <w:hideMark/>
          </w:tcPr>
          <w:p w:rsidR="00C44822" w:rsidRDefault="00C44822" w:rsidP="00C44822">
            <w:pPr>
              <w:spacing w:after="120" w:line="192" w:lineRule="auto"/>
            </w:pPr>
            <w:r>
              <w:rPr>
                <w:szCs w:val="28"/>
              </w:rPr>
              <w:t>–</w:t>
            </w:r>
          </w:p>
        </w:tc>
        <w:tc>
          <w:tcPr>
            <w:tcW w:w="3412" w:type="pct"/>
            <w:hideMark/>
          </w:tcPr>
          <w:p w:rsidR="00C44822" w:rsidRDefault="00DE7DB1" w:rsidP="00A779AF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C44822">
              <w:rPr>
                <w:szCs w:val="28"/>
              </w:rPr>
              <w:t xml:space="preserve">ачальник Управления по </w:t>
            </w:r>
            <w:r w:rsidR="00C854B5">
              <w:rPr>
                <w:szCs w:val="28"/>
              </w:rPr>
              <w:t xml:space="preserve">охране объектов культурного наследия </w:t>
            </w:r>
            <w:r w:rsidR="00C44822">
              <w:rPr>
                <w:szCs w:val="28"/>
              </w:rPr>
              <w:t>Республик</w:t>
            </w:r>
            <w:r w:rsidR="00C854B5">
              <w:rPr>
                <w:szCs w:val="28"/>
              </w:rPr>
              <w:t>и</w:t>
            </w:r>
            <w:r w:rsidR="00C44822">
              <w:rPr>
                <w:szCs w:val="28"/>
              </w:rPr>
              <w:t xml:space="preserve"> Карелия </w:t>
            </w:r>
          </w:p>
        </w:tc>
      </w:tr>
      <w:tr w:rsidR="00DA7B32" w:rsidTr="00C44822">
        <w:trPr>
          <w:trHeight w:val="820"/>
        </w:trPr>
        <w:tc>
          <w:tcPr>
            <w:tcW w:w="1296" w:type="pct"/>
          </w:tcPr>
          <w:p w:rsidR="00DA7B32" w:rsidRDefault="0091717B" w:rsidP="00C44822">
            <w:pPr>
              <w:spacing w:after="120" w:line="192" w:lineRule="auto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Биктимирова</w:t>
            </w:r>
            <w:proofErr w:type="spellEnd"/>
            <w:r>
              <w:rPr>
                <w:rFonts w:eastAsia="Calibri"/>
                <w:szCs w:val="28"/>
              </w:rPr>
              <w:t xml:space="preserve"> Е.Д.</w:t>
            </w:r>
          </w:p>
        </w:tc>
        <w:tc>
          <w:tcPr>
            <w:tcW w:w="292" w:type="pct"/>
          </w:tcPr>
          <w:p w:rsidR="00DA7B32" w:rsidRDefault="0091717B" w:rsidP="00C44822">
            <w:pPr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3412" w:type="pct"/>
          </w:tcPr>
          <w:p w:rsidR="00DA7B32" w:rsidRDefault="0091717B" w:rsidP="00A779AF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туризму Республики Карелия </w:t>
            </w:r>
          </w:p>
        </w:tc>
      </w:tr>
      <w:tr w:rsidR="0091717B" w:rsidTr="00C44822">
        <w:trPr>
          <w:trHeight w:val="820"/>
        </w:trPr>
        <w:tc>
          <w:tcPr>
            <w:tcW w:w="1296" w:type="pct"/>
          </w:tcPr>
          <w:p w:rsidR="0091717B" w:rsidRDefault="0091717B" w:rsidP="00C44822">
            <w:pPr>
              <w:spacing w:after="120" w:line="192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Головина Т.Г.</w:t>
            </w:r>
          </w:p>
        </w:tc>
        <w:tc>
          <w:tcPr>
            <w:tcW w:w="292" w:type="pct"/>
          </w:tcPr>
          <w:p w:rsidR="0091717B" w:rsidRDefault="0091717B" w:rsidP="00C44822">
            <w:pPr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3412" w:type="pct"/>
          </w:tcPr>
          <w:p w:rsidR="0091717B" w:rsidRDefault="0091717B" w:rsidP="0091717B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муниципального бюджетного учреждения «Беломорский районный краеведческий музей «Беломорские петроглифы» (по согласованию)</w:t>
            </w:r>
          </w:p>
        </w:tc>
      </w:tr>
      <w:tr w:rsidR="0091717B" w:rsidTr="00C44822">
        <w:trPr>
          <w:trHeight w:val="820"/>
        </w:trPr>
        <w:tc>
          <w:tcPr>
            <w:tcW w:w="1296" w:type="pct"/>
          </w:tcPr>
          <w:p w:rsidR="0091717B" w:rsidRDefault="00EC7633" w:rsidP="00C44822">
            <w:pPr>
              <w:spacing w:after="120" w:line="192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Иванова Е.А.</w:t>
            </w:r>
          </w:p>
        </w:tc>
        <w:tc>
          <w:tcPr>
            <w:tcW w:w="292" w:type="pct"/>
          </w:tcPr>
          <w:p w:rsidR="0091717B" w:rsidRDefault="00EC7633" w:rsidP="00C44822">
            <w:pPr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3412" w:type="pct"/>
          </w:tcPr>
          <w:p w:rsidR="0091717B" w:rsidRDefault="00EC7633" w:rsidP="00DE7DB1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Министерства экономического развития и промышленности Республики Карелия </w:t>
            </w:r>
          </w:p>
        </w:tc>
      </w:tr>
      <w:tr w:rsidR="00EC7633" w:rsidTr="00C44822">
        <w:trPr>
          <w:trHeight w:val="820"/>
        </w:trPr>
        <w:tc>
          <w:tcPr>
            <w:tcW w:w="1296" w:type="pct"/>
          </w:tcPr>
          <w:p w:rsidR="00EC7633" w:rsidRDefault="00786549" w:rsidP="00C44822">
            <w:pPr>
              <w:spacing w:after="120" w:line="192" w:lineRule="auto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Кипрухин</w:t>
            </w:r>
            <w:proofErr w:type="spellEnd"/>
            <w:r>
              <w:rPr>
                <w:rFonts w:eastAsia="Calibri"/>
                <w:szCs w:val="28"/>
              </w:rPr>
              <w:t xml:space="preserve"> И.В.</w:t>
            </w:r>
          </w:p>
        </w:tc>
        <w:tc>
          <w:tcPr>
            <w:tcW w:w="292" w:type="pct"/>
          </w:tcPr>
          <w:p w:rsidR="00EC7633" w:rsidRDefault="00786549" w:rsidP="00C44822">
            <w:pPr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3412" w:type="pct"/>
          </w:tcPr>
          <w:p w:rsidR="00EC7633" w:rsidRDefault="00786549" w:rsidP="00786549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природных ресурсов и экологии Республики Карелия </w:t>
            </w:r>
          </w:p>
        </w:tc>
      </w:tr>
      <w:tr w:rsidR="00786549" w:rsidTr="00C44822">
        <w:trPr>
          <w:trHeight w:val="820"/>
        </w:trPr>
        <w:tc>
          <w:tcPr>
            <w:tcW w:w="1296" w:type="pct"/>
          </w:tcPr>
          <w:p w:rsidR="00786549" w:rsidRDefault="00187F35" w:rsidP="00C44822">
            <w:pPr>
              <w:spacing w:after="120" w:line="192" w:lineRule="auto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lastRenderedPageBreak/>
              <w:t>Кондрашин</w:t>
            </w:r>
            <w:proofErr w:type="spellEnd"/>
            <w:r>
              <w:rPr>
                <w:rFonts w:eastAsia="Calibri"/>
                <w:szCs w:val="28"/>
              </w:rPr>
              <w:t xml:space="preserve"> Д.С.</w:t>
            </w:r>
          </w:p>
        </w:tc>
        <w:tc>
          <w:tcPr>
            <w:tcW w:w="292" w:type="pct"/>
          </w:tcPr>
          <w:p w:rsidR="00786549" w:rsidRDefault="00187F35" w:rsidP="00C44822">
            <w:pPr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3412" w:type="pct"/>
          </w:tcPr>
          <w:p w:rsidR="00786549" w:rsidRDefault="00187F35" w:rsidP="00187F35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по дорожному хозяйству, транспорту и связи Республики Карелия </w:t>
            </w:r>
          </w:p>
        </w:tc>
      </w:tr>
      <w:tr w:rsidR="00187F35" w:rsidTr="00C44822">
        <w:trPr>
          <w:trHeight w:val="820"/>
        </w:trPr>
        <w:tc>
          <w:tcPr>
            <w:tcW w:w="1296" w:type="pct"/>
          </w:tcPr>
          <w:p w:rsidR="00187F35" w:rsidRDefault="002A192E" w:rsidP="00C44822">
            <w:pPr>
              <w:spacing w:after="120" w:line="192" w:lineRule="auto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Ладыгин</w:t>
            </w:r>
            <w:proofErr w:type="spellEnd"/>
            <w:r>
              <w:rPr>
                <w:rFonts w:eastAsia="Calibri"/>
                <w:szCs w:val="28"/>
              </w:rPr>
              <w:t xml:space="preserve"> А.В.</w:t>
            </w:r>
          </w:p>
        </w:tc>
        <w:tc>
          <w:tcPr>
            <w:tcW w:w="292" w:type="pct"/>
          </w:tcPr>
          <w:p w:rsidR="00187F35" w:rsidRDefault="002A192E" w:rsidP="00C44822">
            <w:pPr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3412" w:type="pct"/>
          </w:tcPr>
          <w:p w:rsidR="00187F35" w:rsidRDefault="002A192E" w:rsidP="002A192E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  <w:proofErr w:type="spellStart"/>
            <w:r>
              <w:rPr>
                <w:szCs w:val="28"/>
              </w:rPr>
              <w:t>Пудожского</w:t>
            </w:r>
            <w:proofErr w:type="spellEnd"/>
            <w:r>
              <w:rPr>
                <w:szCs w:val="28"/>
              </w:rPr>
              <w:t xml:space="preserve"> муниципального района (по согласованию)</w:t>
            </w:r>
          </w:p>
        </w:tc>
      </w:tr>
      <w:tr w:rsidR="003A63C8" w:rsidTr="00C44822">
        <w:trPr>
          <w:trHeight w:val="820"/>
        </w:trPr>
        <w:tc>
          <w:tcPr>
            <w:tcW w:w="1296" w:type="pct"/>
          </w:tcPr>
          <w:p w:rsidR="003A63C8" w:rsidRDefault="00BF3E87" w:rsidP="00C44822">
            <w:pPr>
              <w:spacing w:after="120" w:line="192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Логинова М.Н.</w:t>
            </w:r>
          </w:p>
        </w:tc>
        <w:tc>
          <w:tcPr>
            <w:tcW w:w="292" w:type="pct"/>
          </w:tcPr>
          <w:p w:rsidR="003A63C8" w:rsidRDefault="00BF3E87" w:rsidP="00C44822">
            <w:pPr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3412" w:type="pct"/>
          </w:tcPr>
          <w:p w:rsidR="003A63C8" w:rsidRDefault="00BF3E87" w:rsidP="00BF3E87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имущественных и земельных отношений Республики Карелия </w:t>
            </w:r>
          </w:p>
        </w:tc>
      </w:tr>
      <w:tr w:rsidR="00BF3E87" w:rsidTr="00C44822">
        <w:trPr>
          <w:trHeight w:val="820"/>
        </w:trPr>
        <w:tc>
          <w:tcPr>
            <w:tcW w:w="1296" w:type="pct"/>
          </w:tcPr>
          <w:p w:rsidR="00BF3E87" w:rsidRDefault="005F17FC" w:rsidP="00C44822">
            <w:pPr>
              <w:spacing w:after="120" w:line="192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Лопухов Е.А.</w:t>
            </w:r>
          </w:p>
        </w:tc>
        <w:tc>
          <w:tcPr>
            <w:tcW w:w="292" w:type="pct"/>
          </w:tcPr>
          <w:p w:rsidR="00BF3E87" w:rsidRDefault="005F17FC" w:rsidP="00C44822">
            <w:pPr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3412" w:type="pct"/>
          </w:tcPr>
          <w:p w:rsidR="00BF3E87" w:rsidRDefault="005F17FC" w:rsidP="005F17FC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природных ресурсов и экологии Республики Карелия </w:t>
            </w:r>
          </w:p>
        </w:tc>
      </w:tr>
      <w:tr w:rsidR="00306EBD" w:rsidTr="00C44822">
        <w:trPr>
          <w:trHeight w:val="820"/>
        </w:trPr>
        <w:tc>
          <w:tcPr>
            <w:tcW w:w="1296" w:type="pct"/>
          </w:tcPr>
          <w:p w:rsidR="00306EBD" w:rsidRDefault="00306EBD" w:rsidP="00C44822">
            <w:pPr>
              <w:spacing w:after="120" w:line="192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Филиппова Н.И.</w:t>
            </w:r>
          </w:p>
        </w:tc>
        <w:tc>
          <w:tcPr>
            <w:tcW w:w="292" w:type="pct"/>
          </w:tcPr>
          <w:p w:rsidR="00306EBD" w:rsidRDefault="00306EBD" w:rsidP="00C44822">
            <w:pPr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3412" w:type="pct"/>
          </w:tcPr>
          <w:p w:rsidR="00306EBD" w:rsidRDefault="00306EBD" w:rsidP="00306EBD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муниципального образования «Беломорский муниципальный район» (по согласованию).</w:t>
            </w:r>
          </w:p>
        </w:tc>
      </w:tr>
    </w:tbl>
    <w:p w:rsidR="00FD5DE2" w:rsidRDefault="00FD5DE2" w:rsidP="00FD5DE2">
      <w:pPr>
        <w:rPr>
          <w:szCs w:val="24"/>
        </w:rPr>
      </w:pPr>
    </w:p>
    <w:p w:rsidR="00306EBD" w:rsidRDefault="00306EBD" w:rsidP="00AC0878">
      <w:pPr>
        <w:pStyle w:val="ConsPlusNormal"/>
        <w:ind w:firstLine="0"/>
        <w:rPr>
          <w:sz w:val="27"/>
          <w:szCs w:val="27"/>
        </w:rPr>
      </w:pPr>
    </w:p>
    <w:p w:rsidR="00306EBD" w:rsidRDefault="00306EBD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3C8" w:rsidRDefault="003A63C8">
      <w:r>
        <w:separator/>
      </w:r>
    </w:p>
  </w:endnote>
  <w:endnote w:type="continuationSeparator" w:id="0">
    <w:p w:rsidR="003A63C8" w:rsidRDefault="003A6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C8" w:rsidRDefault="00886AF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63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3C8" w:rsidRDefault="003A63C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C8" w:rsidRDefault="003A63C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3C8" w:rsidRDefault="003A63C8">
      <w:r>
        <w:separator/>
      </w:r>
    </w:p>
  </w:footnote>
  <w:footnote w:type="continuationSeparator" w:id="0">
    <w:p w:rsidR="003A63C8" w:rsidRDefault="003A6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3A63C8" w:rsidRDefault="00886AFE">
        <w:pPr>
          <w:pStyle w:val="a6"/>
          <w:jc w:val="center"/>
        </w:pPr>
        <w:fldSimple w:instr=" PAGE   \* MERGEFORMAT ">
          <w:r w:rsidR="00962066">
            <w:rPr>
              <w:noProof/>
            </w:rPr>
            <w:t>2</w:t>
          </w:r>
        </w:fldSimple>
      </w:p>
    </w:sdtContent>
  </w:sdt>
  <w:p w:rsidR="003A63C8" w:rsidRDefault="003A63C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C8" w:rsidRDefault="003A63C8">
    <w:pPr>
      <w:pStyle w:val="a6"/>
      <w:jc w:val="center"/>
    </w:pPr>
  </w:p>
  <w:p w:rsidR="003A63C8" w:rsidRDefault="003A63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87F35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192E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06EBD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760D7"/>
    <w:rsid w:val="003874B1"/>
    <w:rsid w:val="00394B61"/>
    <w:rsid w:val="003954E5"/>
    <w:rsid w:val="003A5132"/>
    <w:rsid w:val="003A63C8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5F17FC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86549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AF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1717B"/>
    <w:rsid w:val="009200DF"/>
    <w:rsid w:val="009220E1"/>
    <w:rsid w:val="009274E8"/>
    <w:rsid w:val="009321F6"/>
    <w:rsid w:val="009368D0"/>
    <w:rsid w:val="009373AE"/>
    <w:rsid w:val="00941023"/>
    <w:rsid w:val="00962066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779AF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6102B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3E87"/>
    <w:rsid w:val="00BF707C"/>
    <w:rsid w:val="00C020B3"/>
    <w:rsid w:val="00C02B77"/>
    <w:rsid w:val="00C15714"/>
    <w:rsid w:val="00C328BB"/>
    <w:rsid w:val="00C33757"/>
    <w:rsid w:val="00C367F2"/>
    <w:rsid w:val="00C37F9F"/>
    <w:rsid w:val="00C44822"/>
    <w:rsid w:val="00C52675"/>
    <w:rsid w:val="00C55070"/>
    <w:rsid w:val="00C56DA5"/>
    <w:rsid w:val="00C632F9"/>
    <w:rsid w:val="00C74BF4"/>
    <w:rsid w:val="00C74FD6"/>
    <w:rsid w:val="00C854B5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B32"/>
    <w:rsid w:val="00DA7DB5"/>
    <w:rsid w:val="00DB74FD"/>
    <w:rsid w:val="00DC3FB6"/>
    <w:rsid w:val="00DC53EA"/>
    <w:rsid w:val="00DD6630"/>
    <w:rsid w:val="00DD7F67"/>
    <w:rsid w:val="00DE1DF5"/>
    <w:rsid w:val="00DE7DB1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C7633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4B93-93F4-424C-A23D-D2345696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15</cp:revision>
  <cp:lastPrinted>2019-10-14T09:01:00Z</cp:lastPrinted>
  <dcterms:created xsi:type="dcterms:W3CDTF">2019-10-04T13:38:00Z</dcterms:created>
  <dcterms:modified xsi:type="dcterms:W3CDTF">2019-10-14T09:01:00Z</dcterms:modified>
</cp:coreProperties>
</file>