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BE2" w:rsidRPr="00950B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C2AEF" w:rsidRDefault="008C2A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5FA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5FA7">
        <w:t>1 июля 2019 года № 274-П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A5840" w:rsidRPr="00FA5840" w:rsidRDefault="00FA5840" w:rsidP="00FA5840">
      <w:pPr>
        <w:ind w:right="139"/>
        <w:jc w:val="center"/>
        <w:rPr>
          <w:b/>
        </w:rPr>
      </w:pPr>
      <w:r w:rsidRPr="00FA5840">
        <w:rPr>
          <w:b/>
        </w:rPr>
        <w:t xml:space="preserve">Об утверждении Порядка </w:t>
      </w:r>
    </w:p>
    <w:p w:rsidR="00FA5840" w:rsidRDefault="00FA5840" w:rsidP="00FA5840">
      <w:pPr>
        <w:ind w:right="139"/>
        <w:jc w:val="center"/>
        <w:rPr>
          <w:b/>
        </w:rPr>
      </w:pPr>
      <w:r w:rsidRPr="00FA5840">
        <w:rPr>
          <w:b/>
        </w:rPr>
        <w:t xml:space="preserve">определения объема и предоставления из бюджета </w:t>
      </w:r>
    </w:p>
    <w:p w:rsidR="00FA5840" w:rsidRDefault="00FA5840" w:rsidP="00FA5840">
      <w:pPr>
        <w:ind w:right="139"/>
        <w:jc w:val="center"/>
        <w:rPr>
          <w:b/>
        </w:rPr>
      </w:pPr>
      <w:r w:rsidRPr="00FA5840">
        <w:rPr>
          <w:b/>
        </w:rPr>
        <w:t xml:space="preserve">Республики Карелия субсидий некоммерческим организациям </w:t>
      </w:r>
    </w:p>
    <w:p w:rsidR="00FA5840" w:rsidRDefault="00FA5840" w:rsidP="00FA5840">
      <w:pPr>
        <w:ind w:right="139"/>
        <w:jc w:val="center"/>
        <w:rPr>
          <w:b/>
        </w:rPr>
      </w:pPr>
      <w:r w:rsidRPr="00FA5840">
        <w:rPr>
          <w:b/>
        </w:rPr>
        <w:t xml:space="preserve">(за исключением государственных (муниципальных) учреждений) </w:t>
      </w:r>
    </w:p>
    <w:p w:rsidR="00FA5840" w:rsidRPr="00FA5840" w:rsidRDefault="00FA5840" w:rsidP="00FA5840">
      <w:pPr>
        <w:ind w:right="139"/>
        <w:jc w:val="center"/>
        <w:rPr>
          <w:b/>
        </w:rPr>
      </w:pPr>
      <w:r w:rsidRPr="00FA5840">
        <w:rPr>
          <w:b/>
        </w:rPr>
        <w:t>на мероприятия по содействию развитию муниципальной службы</w:t>
      </w:r>
    </w:p>
    <w:p w:rsidR="00FA5840" w:rsidRDefault="00FA5840" w:rsidP="00FA5840">
      <w:pPr>
        <w:widowControl w:val="0"/>
        <w:autoSpaceDE w:val="0"/>
        <w:autoSpaceDN w:val="0"/>
        <w:adjustRightInd w:val="0"/>
        <w:ind w:right="139"/>
        <w:jc w:val="center"/>
        <w:rPr>
          <w:b/>
        </w:rPr>
      </w:pPr>
    </w:p>
    <w:p w:rsidR="00FA5840" w:rsidRDefault="00FA5840" w:rsidP="00FA5840">
      <w:pPr>
        <w:pStyle w:val="ConsPlusNormal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A5840">
        <w:rPr>
          <w:rFonts w:ascii="Times New Roman" w:hAnsi="Times New Roman" w:cs="Times New Roman"/>
          <w:sz w:val="28"/>
          <w:szCs w:val="28"/>
        </w:rPr>
        <w:t>статьей 78</w:t>
      </w:r>
      <w:r w:rsidRPr="00FA58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FA584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                       </w:t>
      </w:r>
      <w:proofErr w:type="spellStart"/>
      <w:proofErr w:type="gramStart"/>
      <w:r w:rsidRPr="00FA584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8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4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840" w:rsidRDefault="00FA5840" w:rsidP="00FA5840">
      <w:pPr>
        <w:ind w:right="139" w:firstLine="709"/>
        <w:jc w:val="both"/>
        <w:rPr>
          <w:szCs w:val="28"/>
        </w:rPr>
      </w:pPr>
      <w:r>
        <w:t xml:space="preserve">Утвердить прилагаемый </w:t>
      </w:r>
      <w:r w:rsidRPr="00FA5840">
        <w:t>Порядок</w:t>
      </w:r>
      <w:r>
        <w:t xml:space="preserve"> определения объема и предоставления из бюджета Республики Карелия субсидий некоммерческим организациям (за исключением государственных (муниципальных) учреждений) на мероприятия по содействию развитию муниципальной службы.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FA5840" w:rsidRDefault="00FA5840" w:rsidP="00FA5840">
      <w:pPr>
        <w:widowControl w:val="0"/>
        <w:autoSpaceDE w:val="0"/>
        <w:autoSpaceDN w:val="0"/>
        <w:adjustRightInd w:val="0"/>
        <w:spacing w:line="360" w:lineRule="exact"/>
        <w:jc w:val="right"/>
      </w:pPr>
    </w:p>
    <w:p w:rsidR="00FA5840" w:rsidRDefault="00FA5840" w:rsidP="00FA5840">
      <w:pPr>
        <w:widowControl w:val="0"/>
        <w:autoSpaceDE w:val="0"/>
        <w:autoSpaceDN w:val="0"/>
        <w:ind w:left="4962"/>
        <w:jc w:val="right"/>
        <w:sectPr w:rsidR="00FA5840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FA5840" w:rsidRDefault="00FA5840" w:rsidP="008C2AEF">
      <w:pPr>
        <w:widowControl w:val="0"/>
        <w:autoSpaceDE w:val="0"/>
        <w:autoSpaceDN w:val="0"/>
        <w:ind w:left="4962"/>
      </w:pPr>
      <w:proofErr w:type="gramStart"/>
      <w:r>
        <w:lastRenderedPageBreak/>
        <w:t>Утвержден</w:t>
      </w:r>
      <w:proofErr w:type="gramEnd"/>
      <w:r w:rsidR="008C2AEF">
        <w:t xml:space="preserve"> </w:t>
      </w:r>
      <w:r>
        <w:t xml:space="preserve">постановлением </w:t>
      </w:r>
    </w:p>
    <w:p w:rsidR="00FA5840" w:rsidRDefault="00FA5840" w:rsidP="008C2AEF">
      <w:pPr>
        <w:widowControl w:val="0"/>
        <w:autoSpaceDE w:val="0"/>
        <w:autoSpaceDN w:val="0"/>
        <w:ind w:left="4962"/>
      </w:pPr>
      <w:r>
        <w:t xml:space="preserve">Правительства Республики Карелия </w:t>
      </w:r>
    </w:p>
    <w:p w:rsidR="00FA5840" w:rsidRDefault="00FA5840" w:rsidP="008C2AEF">
      <w:pPr>
        <w:widowControl w:val="0"/>
        <w:autoSpaceDE w:val="0"/>
        <w:autoSpaceDN w:val="0"/>
        <w:ind w:left="4962"/>
      </w:pPr>
      <w:r>
        <w:t xml:space="preserve">от </w:t>
      </w:r>
      <w:r w:rsidR="00395FA7">
        <w:t xml:space="preserve"> 1 июля 2019 года № 274-П</w:t>
      </w:r>
    </w:p>
    <w:p w:rsidR="00FA5840" w:rsidRDefault="00FA5840" w:rsidP="008C2AEF">
      <w:pPr>
        <w:spacing w:line="276" w:lineRule="auto"/>
        <w:ind w:firstLine="709"/>
      </w:pPr>
    </w:p>
    <w:p w:rsidR="00FA5840" w:rsidRDefault="00FA5840" w:rsidP="008C2A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5840" w:rsidRDefault="00FA5840" w:rsidP="008C2A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предоставления из бюджета </w:t>
      </w:r>
    </w:p>
    <w:p w:rsidR="008C2AEF" w:rsidRDefault="00FA5840" w:rsidP="008C2AEF">
      <w:pPr>
        <w:jc w:val="center"/>
      </w:pPr>
      <w:r>
        <w:t xml:space="preserve">Республики Карелия субсидий некоммерческим организациям </w:t>
      </w:r>
    </w:p>
    <w:p w:rsidR="008C2AEF" w:rsidRDefault="00FA5840" w:rsidP="008C2AEF">
      <w:pPr>
        <w:jc w:val="center"/>
      </w:pPr>
      <w:r>
        <w:t xml:space="preserve">(за исключением государственных (муниципальных) учреждений) </w:t>
      </w:r>
    </w:p>
    <w:p w:rsidR="00FA5840" w:rsidRDefault="00FA5840" w:rsidP="008C2AEF">
      <w:pPr>
        <w:jc w:val="center"/>
      </w:pPr>
      <w:r>
        <w:t>на  мероприятия по содействию развитию муниципальной службы</w:t>
      </w:r>
    </w:p>
    <w:p w:rsidR="00FA5840" w:rsidRDefault="00FA5840" w:rsidP="00FA5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5840" w:rsidRDefault="00FA5840" w:rsidP="008C2AEF">
      <w:pPr>
        <w:ind w:firstLine="709"/>
        <w:jc w:val="both"/>
        <w:rPr>
          <w:szCs w:val="28"/>
        </w:rPr>
      </w:pPr>
      <w:r>
        <w:t xml:space="preserve">1. Настоящий Порядок устанавливает правила определения объема и предоставления из бюджета Республики Карелия субсидий некоммерческим организациям (за исключением государственных (муниципальных) учреждений) на мероприятия по содействию развитию муниципальной службы (далее </w:t>
      </w:r>
      <w:r w:rsidR="009E6482">
        <w:t>–</w:t>
      </w:r>
      <w:r>
        <w:t xml:space="preserve"> субсидия).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субсидии является финансовое обеспечение работ по организации и проведению мероприятий по содействию развитию муниципальной службы (далее </w:t>
      </w:r>
      <w:r w:rsidR="009E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9E6482" w:rsidRDefault="00FA5840" w:rsidP="008C2AEF">
      <w:pPr>
        <w:autoSpaceDE w:val="0"/>
        <w:autoSpaceDN w:val="0"/>
        <w:adjustRightInd w:val="0"/>
        <w:ind w:firstLine="708"/>
        <w:jc w:val="both"/>
      </w:pPr>
      <w:r>
        <w:t xml:space="preserve">3. Получателями субсидии являются некоммерческие организации (за исключением государственных (муниципальных) учреждений), </w:t>
      </w:r>
      <w:proofErr w:type="spellStart"/>
      <w:proofErr w:type="gramStart"/>
      <w:r>
        <w:t>специализи</w:t>
      </w:r>
      <w:r w:rsidR="009E6482">
        <w:t>-</w:t>
      </w:r>
      <w:r>
        <w:t>рующиеся</w:t>
      </w:r>
      <w:proofErr w:type="spellEnd"/>
      <w:proofErr w:type="gramEnd"/>
      <w:r>
        <w:rPr>
          <w:color w:val="FF0000"/>
        </w:rPr>
        <w:t xml:space="preserve"> </w:t>
      </w:r>
      <w:r>
        <w:t>на организации и проведении мероприятий</w:t>
      </w:r>
      <w:r w:rsidR="009E6482">
        <w:t>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национальной и региональной политики Республики Карелия, до которого в соответствии с 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</w:t>
      </w:r>
      <w:r w:rsidR="009E6482">
        <w:rPr>
          <w:rFonts w:ascii="Times New Roman" w:hAnsi="Times New Roman" w:cs="Times New Roman"/>
          <w:sz w:val="28"/>
          <w:szCs w:val="28"/>
        </w:rPr>
        <w:t xml:space="preserve"> год и плановый период) (далее –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распорядитель)</w:t>
      </w:r>
      <w:r w:rsidR="0039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конкурсного отбора, проводимого в соответствии с требованиями и условиями, установленными настоящим 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рамках реализации подпрограммы «Содействие развитию муниципальной службы, территориального общественного самоуправления и иных форм осуществления местного самоуправления в Республике Карелия»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гражданина», утвержденной постановлением Правительства Республики Карелия от 19 декабря 2013 года № 365-П.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Конкурсный отбор проводится конкурсной комиссией, порядок работы и состав которой утверждаются главным распорядителем.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Критериями конкурсного отбора являются: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по организации и проведению мероприятий (определяемая на основании сметы расходов на организацию и проведение мероприятий (далее </w:t>
      </w:r>
      <w:r w:rsidR="009E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смета расходов);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организации и проведения мероприятий (определяем</w:t>
      </w:r>
      <w:r w:rsidR="009E648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проведенных мероприятий);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сметы расходов и ее соответствие планируемым мероприятиям;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значимост</w:t>
      </w:r>
      <w:r w:rsidR="009E648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актуальност</w:t>
      </w:r>
      <w:r w:rsidR="009E648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заявленных мероприятий.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 (договора) о предоставлении субсидии (далее </w:t>
      </w:r>
      <w:r w:rsidR="009E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соглашение), заключ</w:t>
      </w:r>
      <w:r w:rsidR="009E6482">
        <w:rPr>
          <w:rFonts w:ascii="Times New Roman" w:hAnsi="Times New Roman" w:cs="Times New Roman"/>
          <w:sz w:val="28"/>
          <w:szCs w:val="28"/>
        </w:rPr>
        <w:t xml:space="preserve">аемого </w:t>
      </w:r>
      <w:r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и получателем субсидии в соответствии с типовой формой, установленной Министерством финансов Республики Карелия, предусматривающего согласие получателя субсидии на 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 w:rsidR="009E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 финансового контроля), соблюдения условий, целей 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 иными правовыми актами, и иная просроченная задолженность перед бюджетом Республики Карелия;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>9. Для получения субсидии получатель субсидии представляет главному распорядителю следующие документы: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9E64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E64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субсидии по форме, утвержденной главным распорядителем;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(в произвольной форме);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организованных и проведенных мероприятий (в произвольной форме);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получателем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копии учредительных документов получателя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получателя субсидии, подтверждающую соответствие требованиям, установленным настоящим Порядком (в произвольной форме).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Главный распорядитель в течение 15 рабочих дней со дня завершения приема документов, указанных в пункте 9 настоящего Порядка, рассматривает их и принимает решение о предоставлении субсидии либо об отказе в ее предоставлении, о чем уведомляет получателя субсидии в течение 3 рабочих дней со дня принятия соответствующего решения.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Основаниями для отказа в предоставлении субсидии являются: 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получателем субсидии информации.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Главный распорядитель в течение 7 рабочих дней со дня принятия решения о предоставлении субсидии заключает с получателем субсидии соглашение.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Расчет размера субсидии, предоставляемой получателю субсидии в текущем финансовом году, определяется по формуле:</w:t>
      </w:r>
    </w:p>
    <w:p w:rsidR="00FA5840" w:rsidRDefault="00FA5840" w:rsidP="009E6482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р,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482">
        <w:rPr>
          <w:rFonts w:ascii="Times New Roman" w:hAnsi="Times New Roman" w:cs="Times New Roman"/>
          <w:sz w:val="28"/>
          <w:szCs w:val="28"/>
        </w:rPr>
        <w:t xml:space="preserve">– размер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получателю субсидии</w:t>
      </w:r>
      <w:r w:rsidR="009E6482">
        <w:rPr>
          <w:rFonts w:ascii="Times New Roman" w:hAnsi="Times New Roman" w:cs="Times New Roman"/>
          <w:sz w:val="28"/>
          <w:szCs w:val="28"/>
        </w:rPr>
        <w:t>,</w:t>
      </w:r>
      <w:r w:rsidR="009E6482" w:rsidRPr="009E6482">
        <w:rPr>
          <w:rFonts w:ascii="Times New Roman" w:hAnsi="Times New Roman" w:cs="Times New Roman"/>
          <w:sz w:val="28"/>
          <w:szCs w:val="28"/>
        </w:rPr>
        <w:t xml:space="preserve"> </w:t>
      </w:r>
      <w:r w:rsidR="009E6482">
        <w:rPr>
          <w:rFonts w:ascii="Times New Roman" w:hAnsi="Times New Roman" w:cs="Times New Roman"/>
          <w:sz w:val="28"/>
          <w:szCs w:val="28"/>
        </w:rPr>
        <w:t xml:space="preserve">при этом  </w:t>
      </w:r>
      <w:proofErr w:type="spellStart"/>
      <w:r w:rsidR="009E6482">
        <w:rPr>
          <w:rFonts w:ascii="Times New Roman" w:hAnsi="Times New Roman" w:cs="Times New Roman"/>
          <w:sz w:val="28"/>
          <w:szCs w:val="28"/>
        </w:rPr>
        <w:t>С</w:t>
      </w:r>
      <w:r w:rsidR="009E64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9E64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E6482">
        <w:rPr>
          <w:rFonts w:ascii="Times New Roman" w:hAnsi="Times New Roman" w:cs="Times New Roman"/>
          <w:sz w:val="28"/>
          <w:szCs w:val="28"/>
        </w:rPr>
        <w:t xml:space="preserve">≤ </w:t>
      </w:r>
      <w:proofErr w:type="spellStart"/>
      <w:proofErr w:type="gramStart"/>
      <w:r w:rsidR="009E6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6482">
        <w:rPr>
          <w:rFonts w:ascii="Times New Roman" w:hAnsi="Times New Roman" w:cs="Times New Roman"/>
          <w:sz w:val="28"/>
          <w:szCs w:val="28"/>
          <w:vertAlign w:val="subscript"/>
        </w:rPr>
        <w:t>lim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="009E648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стоимость работ по организации и проведению мероприятий, определяемая на основании сметы расходов;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lim</w:t>
      </w:r>
      <w:proofErr w:type="spellEnd"/>
      <w:r w:rsidR="009E648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лимит бюджетных обязательств на предоставление субсидии.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Перечисление субсидии производится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 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на счет получателя субсидии в </w:t>
      </w:r>
      <w:r w:rsidR="009E6482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100 процентов </w:t>
      </w:r>
      <w:r w:rsidR="009E6482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Показатели результативности предоставления субсидии (далее </w:t>
      </w:r>
      <w:r w:rsidR="009E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 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FA5840" w:rsidRDefault="00FA5840" w:rsidP="008C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9E6482" w:rsidRDefault="009E6482" w:rsidP="009E64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FA5840" w:rsidRDefault="00FA5840" w:rsidP="008C2AEF">
      <w:pPr>
        <w:pStyle w:val="ConsPlusTitle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7C3CC6" w:rsidRDefault="007C3CC6" w:rsidP="008C2AEF">
      <w:pPr>
        <w:jc w:val="both"/>
      </w:pPr>
    </w:p>
    <w:sectPr w:rsidR="007C3CC6" w:rsidSect="008C2AEF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EF" w:rsidRDefault="008C2AEF" w:rsidP="00CE0D98">
      <w:r>
        <w:separator/>
      </w:r>
    </w:p>
  </w:endnote>
  <w:endnote w:type="continuationSeparator" w:id="0">
    <w:p w:rsidR="008C2AEF" w:rsidRDefault="008C2AE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EF" w:rsidRDefault="008C2AEF" w:rsidP="00CE0D98">
      <w:r>
        <w:separator/>
      </w:r>
    </w:p>
  </w:footnote>
  <w:footnote w:type="continuationSeparator" w:id="0">
    <w:p w:rsidR="008C2AEF" w:rsidRDefault="008C2AE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2AEF" w:rsidRPr="009E6482" w:rsidRDefault="00950BE2">
        <w:pPr>
          <w:pStyle w:val="a7"/>
          <w:jc w:val="center"/>
          <w:rPr>
            <w:sz w:val="24"/>
            <w:szCs w:val="24"/>
          </w:rPr>
        </w:pPr>
        <w:r w:rsidRPr="009E6482">
          <w:rPr>
            <w:sz w:val="24"/>
            <w:szCs w:val="24"/>
          </w:rPr>
          <w:fldChar w:fldCharType="begin"/>
        </w:r>
        <w:r w:rsidR="008C2AEF" w:rsidRPr="009E6482">
          <w:rPr>
            <w:sz w:val="24"/>
            <w:szCs w:val="24"/>
          </w:rPr>
          <w:instrText xml:space="preserve"> PAGE   \* MERGEFORMAT </w:instrText>
        </w:r>
        <w:r w:rsidRPr="009E6482">
          <w:rPr>
            <w:sz w:val="24"/>
            <w:szCs w:val="24"/>
          </w:rPr>
          <w:fldChar w:fldCharType="separate"/>
        </w:r>
        <w:r w:rsidR="00395FA7">
          <w:rPr>
            <w:noProof/>
            <w:sz w:val="24"/>
            <w:szCs w:val="24"/>
          </w:rPr>
          <w:t>3</w:t>
        </w:r>
        <w:r w:rsidRPr="009E6482">
          <w:rPr>
            <w:sz w:val="24"/>
            <w:szCs w:val="24"/>
          </w:rPr>
          <w:fldChar w:fldCharType="end"/>
        </w:r>
      </w:p>
    </w:sdtContent>
  </w:sdt>
  <w:p w:rsidR="008C2AEF" w:rsidRDefault="008C2A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5FA7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0092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2AEF"/>
    <w:rsid w:val="008C5A4D"/>
    <w:rsid w:val="008E1BA0"/>
    <w:rsid w:val="00901C1D"/>
    <w:rsid w:val="00901FCD"/>
    <w:rsid w:val="009228A5"/>
    <w:rsid w:val="009238D6"/>
    <w:rsid w:val="00927C66"/>
    <w:rsid w:val="00937743"/>
    <w:rsid w:val="00950BE2"/>
    <w:rsid w:val="00950F95"/>
    <w:rsid w:val="00961BBC"/>
    <w:rsid w:val="009707AD"/>
    <w:rsid w:val="009D2DE2"/>
    <w:rsid w:val="009D7E23"/>
    <w:rsid w:val="009E192A"/>
    <w:rsid w:val="009E6482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5840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65B2-014F-4F54-94C1-6B2A317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909</Words>
  <Characters>7107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2019-07-04T08:31:00Z</cp:lastPrinted>
  <dcterms:created xsi:type="dcterms:W3CDTF">2019-06-21T09:24:00Z</dcterms:created>
  <dcterms:modified xsi:type="dcterms:W3CDTF">2019-07-04T08:32:00Z</dcterms:modified>
</cp:coreProperties>
</file>