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30E7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30E73">
        <w:t>18 января 2018 года № 26р-П</w:t>
      </w:r>
    </w:p>
    <w:p w:rsidR="008E4D37" w:rsidRPr="005120C6" w:rsidRDefault="008A2B07" w:rsidP="005120C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5948" w:rsidRDefault="00E55948" w:rsidP="005120C6">
      <w:pPr>
        <w:ind w:right="-2" w:firstLine="709"/>
        <w:jc w:val="both"/>
        <w:rPr>
          <w:szCs w:val="28"/>
        </w:rPr>
      </w:pPr>
      <w:r>
        <w:t xml:space="preserve">1. </w:t>
      </w:r>
      <w:proofErr w:type="gramStart"/>
      <w:r>
        <w:rPr>
          <w:szCs w:val="28"/>
        </w:rPr>
        <w:t xml:space="preserve">Внести в состав </w:t>
      </w:r>
      <w:r w:rsidR="00513C3F">
        <w:t>межведомственной балансовой комиссии по проведению оценки эффективности финансово-хозяйственной деятельности государственных унитарных предприятий Республики Карелия и хозяйственных обществ</w:t>
      </w:r>
      <w:r>
        <w:rPr>
          <w:szCs w:val="28"/>
        </w:rPr>
        <w:t>,</w:t>
      </w:r>
      <w:r w:rsidR="00513C3F">
        <w:rPr>
          <w:szCs w:val="28"/>
        </w:rPr>
        <w:t xml:space="preserve"> более 50 процентов акций (долей в уставных капиталах) которых находится в государственной собственности Республики Карелия, </w:t>
      </w:r>
      <w:r>
        <w:rPr>
          <w:szCs w:val="28"/>
        </w:rPr>
        <w:t xml:space="preserve"> утвержденный распоряжением Правительства Республики Карелия от </w:t>
      </w:r>
      <w:r w:rsidR="00513C3F">
        <w:rPr>
          <w:szCs w:val="28"/>
        </w:rPr>
        <w:t>25 апреля 2013 года № 215</w:t>
      </w:r>
      <w:r>
        <w:rPr>
          <w:szCs w:val="28"/>
        </w:rPr>
        <w:t xml:space="preserve">р-П (далее – </w:t>
      </w:r>
      <w:r w:rsidR="00513C3F">
        <w:rPr>
          <w:szCs w:val="28"/>
        </w:rPr>
        <w:t xml:space="preserve">межведомственная комиссия) </w:t>
      </w:r>
      <w:r>
        <w:rPr>
          <w:szCs w:val="28"/>
        </w:rPr>
        <w:t xml:space="preserve">(Собрание законодательства Республики Карелия, </w:t>
      </w:r>
      <w:r w:rsidR="00513C3F">
        <w:rPr>
          <w:szCs w:val="28"/>
        </w:rPr>
        <w:t>2013, № 4, ст. 683;</w:t>
      </w:r>
      <w:proofErr w:type="gramEnd"/>
      <w:r w:rsidR="00513C3F">
        <w:rPr>
          <w:szCs w:val="28"/>
        </w:rPr>
        <w:t xml:space="preserve"> № </w:t>
      </w:r>
      <w:proofErr w:type="gramStart"/>
      <w:r w:rsidR="00513C3F">
        <w:rPr>
          <w:szCs w:val="28"/>
        </w:rPr>
        <w:t xml:space="preserve">10, ст. 1863; 2014, № 4, ст. 671; № 12, ст. 2384; </w:t>
      </w:r>
      <w:r>
        <w:rPr>
          <w:szCs w:val="28"/>
        </w:rPr>
        <w:t xml:space="preserve">2016, № </w:t>
      </w:r>
      <w:r w:rsidR="00513C3F">
        <w:rPr>
          <w:szCs w:val="28"/>
        </w:rPr>
        <w:t>8</w:t>
      </w:r>
      <w:r>
        <w:rPr>
          <w:szCs w:val="28"/>
        </w:rPr>
        <w:t xml:space="preserve">, ст. </w:t>
      </w:r>
      <w:r w:rsidR="00513C3F">
        <w:rPr>
          <w:szCs w:val="28"/>
        </w:rPr>
        <w:t>1</w:t>
      </w:r>
      <w:r>
        <w:rPr>
          <w:szCs w:val="28"/>
        </w:rPr>
        <w:t>7</w:t>
      </w:r>
      <w:r w:rsidR="00513C3F">
        <w:rPr>
          <w:szCs w:val="28"/>
        </w:rPr>
        <w:t>81; № 9, ст. 2017; 2017, № 1, ст. 99</w:t>
      </w:r>
      <w:r>
        <w:rPr>
          <w:szCs w:val="28"/>
        </w:rPr>
        <w:t>), с изменени</w:t>
      </w:r>
      <w:r w:rsidR="00513C3F">
        <w:rPr>
          <w:szCs w:val="28"/>
        </w:rPr>
        <w:t>ями</w:t>
      </w:r>
      <w:r>
        <w:rPr>
          <w:szCs w:val="28"/>
        </w:rPr>
        <w:t>, внесенным</w:t>
      </w:r>
      <w:r w:rsidR="00513C3F">
        <w:rPr>
          <w:szCs w:val="28"/>
        </w:rPr>
        <w:t>и</w:t>
      </w:r>
      <w:r>
        <w:rPr>
          <w:szCs w:val="28"/>
        </w:rPr>
        <w:t xml:space="preserve"> распоряжени</w:t>
      </w:r>
      <w:r w:rsidR="00513C3F">
        <w:rPr>
          <w:szCs w:val="28"/>
        </w:rPr>
        <w:t>ем</w:t>
      </w:r>
      <w:r>
        <w:rPr>
          <w:szCs w:val="28"/>
        </w:rPr>
        <w:t xml:space="preserve"> Правительства Республики Карелия от 2</w:t>
      </w:r>
      <w:r w:rsidR="00513C3F">
        <w:rPr>
          <w:szCs w:val="28"/>
        </w:rPr>
        <w:t>0</w:t>
      </w:r>
      <w:r>
        <w:rPr>
          <w:szCs w:val="28"/>
        </w:rPr>
        <w:t xml:space="preserve"> </w:t>
      </w:r>
      <w:r w:rsidR="00513C3F">
        <w:rPr>
          <w:szCs w:val="28"/>
        </w:rPr>
        <w:t>апреля</w:t>
      </w:r>
      <w:r>
        <w:rPr>
          <w:szCs w:val="28"/>
        </w:rPr>
        <w:t xml:space="preserve"> 201</w:t>
      </w:r>
      <w:r w:rsidR="00513C3F">
        <w:rPr>
          <w:szCs w:val="28"/>
        </w:rPr>
        <w:t>7</w:t>
      </w:r>
      <w:r>
        <w:rPr>
          <w:szCs w:val="28"/>
        </w:rPr>
        <w:t xml:space="preserve"> года № </w:t>
      </w:r>
      <w:r w:rsidR="00513C3F">
        <w:rPr>
          <w:szCs w:val="28"/>
        </w:rPr>
        <w:t>214</w:t>
      </w:r>
      <w:r>
        <w:rPr>
          <w:szCs w:val="28"/>
        </w:rPr>
        <w:t>р-П, следующие изменения:</w:t>
      </w:r>
      <w:proofErr w:type="gramEnd"/>
    </w:p>
    <w:p w:rsidR="00E55948" w:rsidRDefault="00712587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а</w:t>
      </w:r>
      <w:r w:rsidR="00E55948">
        <w:rPr>
          <w:szCs w:val="28"/>
        </w:rPr>
        <w:t xml:space="preserve">) включить в состав </w:t>
      </w:r>
      <w:r w:rsidR="00513C3F">
        <w:rPr>
          <w:szCs w:val="28"/>
        </w:rPr>
        <w:t>межведомственной комиссии</w:t>
      </w:r>
      <w:r w:rsidR="00E55948">
        <w:rPr>
          <w:szCs w:val="28"/>
        </w:rPr>
        <w:t xml:space="preserve"> следующих лиц:</w:t>
      </w:r>
    </w:p>
    <w:p w:rsidR="00641ED1" w:rsidRDefault="00641ED1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Николаевский П.М. – заместитель Министра имущественных и земельных отношений Республики Карелия, заместитель председателя межведомственной комиссии;</w:t>
      </w:r>
    </w:p>
    <w:p w:rsidR="00513C3F" w:rsidRDefault="00641ED1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proofErr w:type="spellStart"/>
      <w:r>
        <w:rPr>
          <w:szCs w:val="28"/>
        </w:rPr>
        <w:t>Анекова</w:t>
      </w:r>
      <w:proofErr w:type="spellEnd"/>
      <w:r>
        <w:rPr>
          <w:szCs w:val="28"/>
        </w:rPr>
        <w:t xml:space="preserve"> И.В. – заместитель начальника управления – начальник отдела  Министерства имущественн</w:t>
      </w:r>
      <w:r w:rsidR="005120C6">
        <w:rPr>
          <w:szCs w:val="28"/>
        </w:rPr>
        <w:t>ых и земельных отношений Респуб</w:t>
      </w:r>
      <w:r>
        <w:rPr>
          <w:szCs w:val="28"/>
        </w:rPr>
        <w:t>лики Карелия, секретарь межведомственной комиссии;</w:t>
      </w:r>
    </w:p>
    <w:p w:rsidR="00712587" w:rsidRDefault="00712587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proofErr w:type="spellStart"/>
      <w:r>
        <w:rPr>
          <w:szCs w:val="28"/>
        </w:rPr>
        <w:t>Дернова</w:t>
      </w:r>
      <w:proofErr w:type="spellEnd"/>
      <w:r>
        <w:rPr>
          <w:szCs w:val="28"/>
        </w:rPr>
        <w:t xml:space="preserve"> М.Н. – начальник отдела Министерства по дорожному хозяйству, транспорту и связи Республики Карелия;</w:t>
      </w:r>
    </w:p>
    <w:p w:rsidR="00712587" w:rsidRDefault="00712587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Ермолаев О.А. – Министр строительства, жилищно-коммунального хозяйства и энергетики Республики Карелия;</w:t>
      </w:r>
    </w:p>
    <w:p w:rsidR="00712587" w:rsidRDefault="00712587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Савин Р.А. – заместитель Министра здравоохранения Республики Карелия;</w:t>
      </w:r>
    </w:p>
    <w:p w:rsidR="00641ED1" w:rsidRDefault="00712587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б)   указать новые должности следующих лиц:</w:t>
      </w:r>
    </w:p>
    <w:p w:rsidR="00E55948" w:rsidRDefault="00E55948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Родионов Д.А. – </w:t>
      </w:r>
      <w:r w:rsidR="00712587">
        <w:rPr>
          <w:szCs w:val="28"/>
        </w:rPr>
        <w:t>исполняющий обязанности заместителя Премьер-министра Правительства Республики Карелия по вопросам экономики – Министра экономического развития и промышленности Республики Карелия, председатель межведомственной комиссии</w:t>
      </w:r>
      <w:r>
        <w:rPr>
          <w:szCs w:val="28"/>
        </w:rPr>
        <w:t>;</w:t>
      </w:r>
    </w:p>
    <w:p w:rsidR="00712587" w:rsidRDefault="00712587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Брун</w:t>
      </w:r>
      <w:proofErr w:type="spellEnd"/>
      <w:r>
        <w:rPr>
          <w:szCs w:val="28"/>
        </w:rPr>
        <w:t xml:space="preserve"> Г.Т. – первый заместитель Руководителя Администрации Главы Республики Карелия;</w:t>
      </w:r>
    </w:p>
    <w:p w:rsidR="00712587" w:rsidRDefault="00712587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proofErr w:type="spellStart"/>
      <w:r>
        <w:rPr>
          <w:szCs w:val="28"/>
        </w:rPr>
        <w:t>Гаврош</w:t>
      </w:r>
      <w:proofErr w:type="spellEnd"/>
      <w:r>
        <w:rPr>
          <w:szCs w:val="28"/>
        </w:rPr>
        <w:t xml:space="preserve"> О.М. – первый заместитель Министра сельского и рыбного хозяйства Республики Карелия;</w:t>
      </w:r>
    </w:p>
    <w:p w:rsidR="00712587" w:rsidRDefault="00712587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Кузнецов М.Ю. – заместитель Министра природных ресурсов и экологии Республики Карелия;</w:t>
      </w:r>
    </w:p>
    <w:p w:rsidR="00712587" w:rsidRDefault="00712587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Ломако А.В. – первый заместитель Министра экономического развития и промышленности Республики Карелия;</w:t>
      </w:r>
    </w:p>
    <w:p w:rsidR="00712587" w:rsidRDefault="00712587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proofErr w:type="spellStart"/>
      <w:r>
        <w:rPr>
          <w:szCs w:val="28"/>
        </w:rPr>
        <w:t>Ульнырова</w:t>
      </w:r>
      <w:proofErr w:type="spellEnd"/>
      <w:r>
        <w:rPr>
          <w:szCs w:val="28"/>
        </w:rPr>
        <w:t xml:space="preserve"> О.А. – главный специалист Министерства имущественных и земельных отношений Республики Карелия, секретарь межведомственной комиссии;     </w:t>
      </w:r>
    </w:p>
    <w:p w:rsidR="00E55948" w:rsidRDefault="00712587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в</w:t>
      </w:r>
      <w:r w:rsidR="00E55948">
        <w:rPr>
          <w:szCs w:val="28"/>
        </w:rPr>
        <w:t xml:space="preserve">) исключить из состава </w:t>
      </w:r>
      <w:r>
        <w:rPr>
          <w:szCs w:val="28"/>
        </w:rPr>
        <w:t>ме</w:t>
      </w:r>
      <w:r w:rsidR="005120C6">
        <w:rPr>
          <w:szCs w:val="28"/>
        </w:rPr>
        <w:t xml:space="preserve">жведомственной комиссии </w:t>
      </w:r>
      <w:r w:rsidR="005120C6">
        <w:rPr>
          <w:szCs w:val="28"/>
        </w:rPr>
        <w:br/>
      </w:r>
      <w:proofErr w:type="spellStart"/>
      <w:r w:rsidR="005120C6">
        <w:rPr>
          <w:szCs w:val="28"/>
        </w:rPr>
        <w:t>Климен</w:t>
      </w:r>
      <w:r>
        <w:rPr>
          <w:szCs w:val="28"/>
        </w:rPr>
        <w:t>кову</w:t>
      </w:r>
      <w:proofErr w:type="spellEnd"/>
      <w:r>
        <w:rPr>
          <w:szCs w:val="28"/>
        </w:rPr>
        <w:t xml:space="preserve"> М.Е., Маркова А.А., Петухова Р.А., Савельева Ю.В., </w:t>
      </w:r>
      <w:r w:rsidR="005120C6">
        <w:rPr>
          <w:szCs w:val="28"/>
        </w:rPr>
        <w:br/>
      </w:r>
      <w:r>
        <w:rPr>
          <w:szCs w:val="28"/>
        </w:rPr>
        <w:t>Трофимову Ю.А.</w:t>
      </w:r>
    </w:p>
    <w:p w:rsidR="00E55948" w:rsidRDefault="00E55948" w:rsidP="005120C6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2. Внести в распоряжение Правительства Республики Карелия </w:t>
      </w:r>
      <w:r w:rsidR="00F83C4C">
        <w:rPr>
          <w:szCs w:val="28"/>
        </w:rPr>
        <w:t xml:space="preserve">                       </w:t>
      </w:r>
      <w:r>
        <w:rPr>
          <w:szCs w:val="28"/>
        </w:rPr>
        <w:t xml:space="preserve">от </w:t>
      </w:r>
      <w:r w:rsidR="00F83C4C">
        <w:rPr>
          <w:szCs w:val="28"/>
        </w:rPr>
        <w:t>13 января 2016</w:t>
      </w:r>
      <w:r>
        <w:rPr>
          <w:szCs w:val="28"/>
        </w:rPr>
        <w:t xml:space="preserve"> года № </w:t>
      </w:r>
      <w:r w:rsidR="00F83C4C">
        <w:rPr>
          <w:szCs w:val="28"/>
        </w:rPr>
        <w:t>4</w:t>
      </w:r>
      <w:r>
        <w:rPr>
          <w:szCs w:val="28"/>
        </w:rPr>
        <w:t xml:space="preserve">р-П (Собрание законодательства Республики Карелия, 2016, № </w:t>
      </w:r>
      <w:r w:rsidR="00F83C4C">
        <w:rPr>
          <w:szCs w:val="28"/>
        </w:rPr>
        <w:t>1</w:t>
      </w:r>
      <w:r>
        <w:rPr>
          <w:szCs w:val="28"/>
        </w:rPr>
        <w:t xml:space="preserve">, ст. </w:t>
      </w:r>
      <w:r w:rsidR="00F83C4C">
        <w:rPr>
          <w:szCs w:val="28"/>
        </w:rPr>
        <w:t>77; № 12, ст. 2696</w:t>
      </w:r>
      <w:r>
        <w:rPr>
          <w:szCs w:val="28"/>
        </w:rPr>
        <w:t>) с изменениями, внесенными распоряжени</w:t>
      </w:r>
      <w:r w:rsidR="00F83C4C">
        <w:rPr>
          <w:szCs w:val="28"/>
        </w:rPr>
        <w:t>ем</w:t>
      </w:r>
      <w:r>
        <w:rPr>
          <w:szCs w:val="28"/>
        </w:rPr>
        <w:t xml:space="preserve"> Правительства Республики Карелия от </w:t>
      </w:r>
      <w:r w:rsidR="00F83C4C">
        <w:rPr>
          <w:szCs w:val="28"/>
        </w:rPr>
        <w:t>2</w:t>
      </w:r>
      <w:r>
        <w:rPr>
          <w:szCs w:val="28"/>
        </w:rPr>
        <w:t xml:space="preserve">0 </w:t>
      </w:r>
      <w:r w:rsidR="00F83C4C">
        <w:rPr>
          <w:szCs w:val="28"/>
        </w:rPr>
        <w:t>апреля 2017</w:t>
      </w:r>
      <w:r>
        <w:rPr>
          <w:szCs w:val="28"/>
        </w:rPr>
        <w:t xml:space="preserve"> года № </w:t>
      </w:r>
      <w:r w:rsidR="00F83C4C">
        <w:rPr>
          <w:szCs w:val="28"/>
        </w:rPr>
        <w:t>214</w:t>
      </w:r>
      <w:r>
        <w:rPr>
          <w:szCs w:val="28"/>
        </w:rPr>
        <w:t>р-П, следующие изменения:</w:t>
      </w:r>
    </w:p>
    <w:p w:rsidR="00031630" w:rsidRDefault="00031630" w:rsidP="005120C6">
      <w:pPr>
        <w:ind w:right="-2" w:firstLine="709"/>
        <w:jc w:val="both"/>
        <w:rPr>
          <w:szCs w:val="28"/>
        </w:rPr>
      </w:pPr>
      <w:r>
        <w:rPr>
          <w:szCs w:val="28"/>
        </w:rPr>
        <w:t>а) в пункте 3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Карелия»;</w:t>
      </w:r>
    </w:p>
    <w:p w:rsidR="00031630" w:rsidRDefault="00031630" w:rsidP="005120C6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б) в составе рабочей группы по вопросам использования земельных ресурсов и совершенствования законодательства Республики Карелия в сфере земельных отношений (далее </w:t>
      </w:r>
      <w:r w:rsidR="005120C6">
        <w:rPr>
          <w:szCs w:val="28"/>
        </w:rPr>
        <w:t>– рабочая группа), утвержденном</w:t>
      </w:r>
      <w:r>
        <w:rPr>
          <w:szCs w:val="28"/>
        </w:rPr>
        <w:t xml:space="preserve"> указанным распоряжением: </w:t>
      </w:r>
    </w:p>
    <w:p w:rsidR="00E55948" w:rsidRDefault="00E55948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включить в состав </w:t>
      </w:r>
      <w:r w:rsidR="00CA59C5">
        <w:rPr>
          <w:szCs w:val="28"/>
        </w:rPr>
        <w:t>рабочей группы</w:t>
      </w:r>
      <w:r>
        <w:rPr>
          <w:szCs w:val="28"/>
        </w:rPr>
        <w:t xml:space="preserve"> следующих лиц:</w:t>
      </w:r>
    </w:p>
    <w:p w:rsidR="00CA59C5" w:rsidRDefault="00CA59C5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proofErr w:type="spellStart"/>
      <w:r>
        <w:rPr>
          <w:szCs w:val="28"/>
        </w:rPr>
        <w:t>Щебекин</w:t>
      </w:r>
      <w:proofErr w:type="spellEnd"/>
      <w:r>
        <w:rPr>
          <w:szCs w:val="28"/>
        </w:rPr>
        <w:t xml:space="preserve"> С.Ю. – Министр имущественных и земельных отношений Республики Карелия, руководитель рабочей группы;</w:t>
      </w:r>
    </w:p>
    <w:p w:rsidR="00CA59C5" w:rsidRDefault="00CA59C5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Логинова М.Н. – первый заместитель  Министра имущественных и земельных отношений Республики Карелия, заместитель руководителя рабочей группы;</w:t>
      </w:r>
    </w:p>
    <w:p w:rsidR="00CA59C5" w:rsidRDefault="00CA59C5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Аристова В.С. – начальник отдела Министерства имущественных и земельных отношений Республики Карелия, секретарь рабочей группы;     </w:t>
      </w:r>
    </w:p>
    <w:p w:rsidR="00CA59C5" w:rsidRDefault="00CA59C5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proofErr w:type="spellStart"/>
      <w:r>
        <w:rPr>
          <w:szCs w:val="28"/>
        </w:rPr>
        <w:t>Брун</w:t>
      </w:r>
      <w:proofErr w:type="spellEnd"/>
      <w:r>
        <w:rPr>
          <w:szCs w:val="28"/>
        </w:rPr>
        <w:t xml:space="preserve"> Г.Т. – первый заместитель Руководителя Администрации Главы Республики Карелия;</w:t>
      </w:r>
    </w:p>
    <w:p w:rsidR="00CA59C5" w:rsidRDefault="00CA59C5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proofErr w:type="spellStart"/>
      <w:r>
        <w:rPr>
          <w:szCs w:val="28"/>
        </w:rPr>
        <w:t>Картылайнен</w:t>
      </w:r>
      <w:proofErr w:type="spellEnd"/>
      <w:r>
        <w:rPr>
          <w:szCs w:val="28"/>
        </w:rPr>
        <w:t xml:space="preserve"> С.В. – главный специалист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(по согласованию);</w:t>
      </w:r>
    </w:p>
    <w:p w:rsidR="00CA59C5" w:rsidRDefault="00CA59C5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Наумова Н.В. – главный специалист Министерства финансов Республики Карелия;</w:t>
      </w:r>
    </w:p>
    <w:p w:rsidR="00CA59C5" w:rsidRDefault="00CA59C5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указать новую должность </w:t>
      </w:r>
      <w:proofErr w:type="spellStart"/>
      <w:r>
        <w:rPr>
          <w:szCs w:val="28"/>
        </w:rPr>
        <w:t>Свидской</w:t>
      </w:r>
      <w:proofErr w:type="spellEnd"/>
      <w:r>
        <w:rPr>
          <w:szCs w:val="28"/>
        </w:rPr>
        <w:t xml:space="preserve"> Я.С. – заместитель Министра экономического развития и промышленности Республики Карелия;  </w:t>
      </w:r>
    </w:p>
    <w:p w:rsidR="00E55948" w:rsidRDefault="00586028" w:rsidP="005120C6">
      <w:pPr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 xml:space="preserve">исключить из состава рабочей группы </w:t>
      </w:r>
      <w:proofErr w:type="spellStart"/>
      <w:r>
        <w:rPr>
          <w:szCs w:val="28"/>
        </w:rPr>
        <w:t>Бедоеву</w:t>
      </w:r>
      <w:proofErr w:type="spellEnd"/>
      <w:r>
        <w:rPr>
          <w:szCs w:val="28"/>
        </w:rPr>
        <w:t xml:space="preserve"> Н.В., Волкову О.В., Волову Л.В., </w:t>
      </w:r>
      <w:proofErr w:type="spellStart"/>
      <w:r>
        <w:rPr>
          <w:szCs w:val="28"/>
        </w:rPr>
        <w:t>Газзину</w:t>
      </w:r>
      <w:proofErr w:type="spellEnd"/>
      <w:r>
        <w:rPr>
          <w:szCs w:val="28"/>
        </w:rPr>
        <w:t xml:space="preserve"> Н.В., </w:t>
      </w:r>
      <w:proofErr w:type="spellStart"/>
      <w:r>
        <w:rPr>
          <w:szCs w:val="28"/>
        </w:rPr>
        <w:t>Залецкую</w:t>
      </w:r>
      <w:proofErr w:type="spellEnd"/>
      <w:r>
        <w:rPr>
          <w:szCs w:val="28"/>
        </w:rPr>
        <w:t xml:space="preserve"> О.Е., Максимова С.А., </w:t>
      </w:r>
      <w:r w:rsidR="005120C6">
        <w:rPr>
          <w:szCs w:val="28"/>
        </w:rPr>
        <w:br/>
      </w:r>
      <w:r>
        <w:rPr>
          <w:szCs w:val="28"/>
        </w:rPr>
        <w:t>Родионова Д.А.</w:t>
      </w:r>
      <w:r w:rsidR="005120C6">
        <w:rPr>
          <w:szCs w:val="28"/>
        </w:rPr>
        <w:t xml:space="preserve">,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Ярлыкову</w:t>
      </w:r>
      <w:proofErr w:type="spellEnd"/>
      <w:r>
        <w:rPr>
          <w:szCs w:val="28"/>
        </w:rPr>
        <w:t xml:space="preserve"> Е.А.</w:t>
      </w:r>
    </w:p>
    <w:p w:rsidR="00640502" w:rsidRDefault="005120C6" w:rsidP="005120C6">
      <w:pPr>
        <w:pStyle w:val="ConsPlusNormal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6028" w:rsidRPr="00586028">
        <w:rPr>
          <w:sz w:val="28"/>
          <w:szCs w:val="28"/>
        </w:rPr>
        <w:t xml:space="preserve">. Внести в распоряжение Правительства Республики Карелия                        от </w:t>
      </w:r>
      <w:r w:rsidR="00F66BE3">
        <w:rPr>
          <w:sz w:val="28"/>
          <w:szCs w:val="28"/>
        </w:rPr>
        <w:t>2 марта</w:t>
      </w:r>
      <w:r w:rsidR="00586028" w:rsidRPr="00586028">
        <w:rPr>
          <w:sz w:val="28"/>
          <w:szCs w:val="28"/>
        </w:rPr>
        <w:t xml:space="preserve"> 2016 года № </w:t>
      </w:r>
      <w:r w:rsidR="00F66BE3">
        <w:rPr>
          <w:sz w:val="28"/>
          <w:szCs w:val="28"/>
        </w:rPr>
        <w:t>153</w:t>
      </w:r>
      <w:r w:rsidR="00586028" w:rsidRPr="00586028">
        <w:rPr>
          <w:sz w:val="28"/>
          <w:szCs w:val="28"/>
        </w:rPr>
        <w:t xml:space="preserve">р-П (Собрание законодательства Республики Карелия, 2016, № </w:t>
      </w:r>
      <w:r w:rsidR="00F66BE3">
        <w:rPr>
          <w:sz w:val="28"/>
          <w:szCs w:val="28"/>
        </w:rPr>
        <w:t>3</w:t>
      </w:r>
      <w:r w:rsidR="00586028" w:rsidRPr="00586028">
        <w:rPr>
          <w:sz w:val="28"/>
          <w:szCs w:val="28"/>
        </w:rPr>
        <w:t xml:space="preserve">, ст. </w:t>
      </w:r>
      <w:r w:rsidR="00F66BE3">
        <w:rPr>
          <w:sz w:val="28"/>
          <w:szCs w:val="28"/>
        </w:rPr>
        <w:t>539</w:t>
      </w:r>
      <w:r w:rsidR="00586028" w:rsidRPr="00586028">
        <w:rPr>
          <w:sz w:val="28"/>
          <w:szCs w:val="28"/>
        </w:rPr>
        <w:t>)</w:t>
      </w:r>
      <w:r w:rsidR="00F66BE3">
        <w:rPr>
          <w:sz w:val="28"/>
          <w:szCs w:val="28"/>
        </w:rPr>
        <w:t xml:space="preserve"> следующие изменения:</w:t>
      </w:r>
    </w:p>
    <w:p w:rsidR="00F66BE3" w:rsidRDefault="00F66BE3" w:rsidP="005120C6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а) в составе рабочей группы, созданной  указанным распоряжением: </w:t>
      </w:r>
    </w:p>
    <w:p w:rsidR="00F66BE3" w:rsidRDefault="00F66BE3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включить в состав рабочей группы следующих лиц:</w:t>
      </w:r>
    </w:p>
    <w:p w:rsidR="00F66BE3" w:rsidRDefault="00F66BE3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proofErr w:type="spellStart"/>
      <w:r>
        <w:rPr>
          <w:szCs w:val="28"/>
        </w:rPr>
        <w:t>Щебекин</w:t>
      </w:r>
      <w:proofErr w:type="spellEnd"/>
      <w:r>
        <w:rPr>
          <w:szCs w:val="28"/>
        </w:rPr>
        <w:t xml:space="preserve"> С.Ю. – Министр имущественных и земельных отношений Республики Карелия, заместитель руководителя рабочей группы;</w:t>
      </w:r>
    </w:p>
    <w:p w:rsidR="00F66BE3" w:rsidRDefault="00F66BE3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proofErr w:type="spellStart"/>
      <w:r>
        <w:rPr>
          <w:szCs w:val="28"/>
        </w:rPr>
        <w:t>Анекова</w:t>
      </w:r>
      <w:proofErr w:type="spellEnd"/>
      <w:r>
        <w:rPr>
          <w:szCs w:val="28"/>
        </w:rPr>
        <w:t xml:space="preserve"> И.В. – заместитель начальника управления – начальник отдела  Министерства имущественн</w:t>
      </w:r>
      <w:r w:rsidR="005120C6">
        <w:rPr>
          <w:szCs w:val="28"/>
        </w:rPr>
        <w:t>ых и земельных отношений Респуб</w:t>
      </w:r>
      <w:r>
        <w:rPr>
          <w:szCs w:val="28"/>
        </w:rPr>
        <w:t>лики Карелия, секретарь рабочей группы;</w:t>
      </w:r>
    </w:p>
    <w:p w:rsidR="00F66BE3" w:rsidRDefault="00F66BE3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Банковский П.В. – начальник управления Министерства строительства, жилищно-коммунального хозяйства и энергетики Республики Карелия;</w:t>
      </w:r>
    </w:p>
    <w:p w:rsidR="00F66BE3" w:rsidRDefault="00F66BE3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Брун</w:t>
      </w:r>
      <w:proofErr w:type="spellEnd"/>
      <w:r>
        <w:rPr>
          <w:szCs w:val="28"/>
        </w:rPr>
        <w:t xml:space="preserve"> Г.Т. – первый заместитель Руководителя Администрации Главы Республики Карелия;</w:t>
      </w:r>
    </w:p>
    <w:p w:rsidR="00F66BE3" w:rsidRDefault="00F66BE3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proofErr w:type="spellStart"/>
      <w:r>
        <w:rPr>
          <w:szCs w:val="28"/>
        </w:rPr>
        <w:t>Дернова</w:t>
      </w:r>
      <w:proofErr w:type="spellEnd"/>
      <w:r>
        <w:rPr>
          <w:szCs w:val="28"/>
        </w:rPr>
        <w:t xml:space="preserve"> М.Н. – начальник отдела Министерства по дорожному хозяйству, транспорту и связи Республики Карелия;</w:t>
      </w:r>
    </w:p>
    <w:p w:rsidR="00F66BE3" w:rsidRDefault="00F66BE3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Орлова М.В. – главный специалист Министерства имущественных и земельных отношений Республики Карелия;</w:t>
      </w:r>
    </w:p>
    <w:p w:rsidR="00F66BE3" w:rsidRDefault="00F66BE3" w:rsidP="005120C6">
      <w:pPr>
        <w:pStyle w:val="ConsPlusNormal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Савин Р.А. – заместитель Министра здравоохранения Республики Карелия;</w:t>
      </w:r>
    </w:p>
    <w:p w:rsidR="00F66BE3" w:rsidRDefault="00F66BE3" w:rsidP="005120C6">
      <w:pPr>
        <w:pStyle w:val="ConsPlusNormal"/>
        <w:ind w:right="-2" w:firstLine="709"/>
        <w:jc w:val="both"/>
        <w:rPr>
          <w:sz w:val="28"/>
          <w:szCs w:val="28"/>
        </w:rPr>
      </w:pPr>
      <w:r w:rsidRPr="00F66BE3">
        <w:rPr>
          <w:sz w:val="28"/>
          <w:szCs w:val="28"/>
        </w:rPr>
        <w:t>Трофимова Ю.А. – начальник управления Министерства имущественных и земельных отношений Республики Карелия</w:t>
      </w:r>
      <w:r>
        <w:rPr>
          <w:sz w:val="28"/>
          <w:szCs w:val="28"/>
        </w:rPr>
        <w:t>;</w:t>
      </w:r>
    </w:p>
    <w:p w:rsidR="00F66BE3" w:rsidRDefault="00F66BE3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 w:rsidRPr="00F66BE3">
        <w:rPr>
          <w:szCs w:val="28"/>
        </w:rPr>
        <w:t xml:space="preserve"> </w:t>
      </w:r>
      <w:r>
        <w:rPr>
          <w:szCs w:val="28"/>
        </w:rPr>
        <w:t xml:space="preserve">указать новую должность </w:t>
      </w:r>
      <w:proofErr w:type="spellStart"/>
      <w:r>
        <w:rPr>
          <w:szCs w:val="28"/>
        </w:rPr>
        <w:t>Томчик</w:t>
      </w:r>
      <w:proofErr w:type="spellEnd"/>
      <w:r>
        <w:rPr>
          <w:szCs w:val="28"/>
        </w:rPr>
        <w:t xml:space="preserve"> А.А. – первый заместитель Министра культуры Республики Карелия;  </w:t>
      </w:r>
    </w:p>
    <w:p w:rsidR="00F66BE3" w:rsidRDefault="00F66BE3" w:rsidP="005120C6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исключить из состава рабочей группы </w:t>
      </w:r>
      <w:proofErr w:type="spellStart"/>
      <w:r>
        <w:rPr>
          <w:szCs w:val="28"/>
        </w:rPr>
        <w:t>Бедоеву</w:t>
      </w:r>
      <w:proofErr w:type="spellEnd"/>
      <w:r>
        <w:rPr>
          <w:szCs w:val="28"/>
        </w:rPr>
        <w:t xml:space="preserve"> Н.В., Демидова И.О., Красильникова И.В., </w:t>
      </w:r>
      <w:proofErr w:type="spellStart"/>
      <w:r>
        <w:rPr>
          <w:szCs w:val="28"/>
        </w:rPr>
        <w:t>Маленду</w:t>
      </w:r>
      <w:proofErr w:type="spellEnd"/>
      <w:r>
        <w:rPr>
          <w:szCs w:val="28"/>
        </w:rPr>
        <w:t xml:space="preserve"> П.В., Маркова А.А., </w:t>
      </w:r>
      <w:proofErr w:type="spellStart"/>
      <w:r>
        <w:rPr>
          <w:szCs w:val="28"/>
        </w:rPr>
        <w:t>Молинского</w:t>
      </w:r>
      <w:proofErr w:type="spellEnd"/>
      <w:r>
        <w:rPr>
          <w:szCs w:val="28"/>
        </w:rPr>
        <w:t xml:space="preserve"> С.А., Родионова Д.А.</w:t>
      </w:r>
      <w:r w:rsidR="001F49D7">
        <w:rPr>
          <w:szCs w:val="28"/>
        </w:rPr>
        <w:t>;</w:t>
      </w:r>
      <w:r>
        <w:rPr>
          <w:szCs w:val="28"/>
        </w:rPr>
        <w:t xml:space="preserve"> </w:t>
      </w:r>
    </w:p>
    <w:p w:rsidR="00F66BE3" w:rsidRDefault="001F49D7" w:rsidP="005120C6">
      <w:pPr>
        <w:ind w:right="-2" w:firstLine="709"/>
        <w:jc w:val="both"/>
        <w:rPr>
          <w:szCs w:val="28"/>
        </w:rPr>
      </w:pPr>
      <w:r>
        <w:rPr>
          <w:szCs w:val="28"/>
        </w:rPr>
        <w:t>б</w:t>
      </w:r>
      <w:r w:rsidR="00F66BE3">
        <w:rPr>
          <w:szCs w:val="28"/>
        </w:rPr>
        <w:t xml:space="preserve">) в пункте </w:t>
      </w:r>
      <w:r>
        <w:rPr>
          <w:szCs w:val="28"/>
        </w:rPr>
        <w:t>2</w:t>
      </w:r>
      <w:r w:rsidR="00F66BE3">
        <w:rPr>
          <w:szCs w:val="28"/>
        </w:rPr>
        <w:t xml:space="preserve">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</w:t>
      </w:r>
      <w:r>
        <w:rPr>
          <w:szCs w:val="28"/>
        </w:rPr>
        <w:t>.</w:t>
      </w:r>
    </w:p>
    <w:p w:rsidR="00196513" w:rsidRDefault="001F49D7" w:rsidP="005120C6">
      <w:pPr>
        <w:ind w:right="-2" w:firstLine="709"/>
        <w:jc w:val="both"/>
        <w:rPr>
          <w:szCs w:val="28"/>
        </w:rPr>
      </w:pPr>
      <w:r>
        <w:rPr>
          <w:szCs w:val="28"/>
        </w:rPr>
        <w:t>4.</w:t>
      </w:r>
      <w:r w:rsidR="00196513">
        <w:rPr>
          <w:szCs w:val="28"/>
        </w:rPr>
        <w:t xml:space="preserve"> </w:t>
      </w:r>
      <w:r w:rsidR="00196513" w:rsidRPr="00586028">
        <w:rPr>
          <w:szCs w:val="28"/>
        </w:rPr>
        <w:t xml:space="preserve">Внести в распоряжение Правительства Республики Карелия                        от </w:t>
      </w:r>
      <w:r w:rsidR="00196513">
        <w:rPr>
          <w:szCs w:val="28"/>
        </w:rPr>
        <w:t>9 августа 2017</w:t>
      </w:r>
      <w:r w:rsidR="00196513" w:rsidRPr="00586028">
        <w:rPr>
          <w:szCs w:val="28"/>
        </w:rPr>
        <w:t xml:space="preserve"> года № </w:t>
      </w:r>
      <w:r w:rsidR="00196513">
        <w:rPr>
          <w:szCs w:val="28"/>
        </w:rPr>
        <w:t>451</w:t>
      </w:r>
      <w:r w:rsidR="00196513" w:rsidRPr="00586028">
        <w:rPr>
          <w:szCs w:val="28"/>
        </w:rPr>
        <w:t xml:space="preserve">р-П </w:t>
      </w:r>
      <w:r w:rsidR="00196513">
        <w:rPr>
          <w:szCs w:val="28"/>
        </w:rPr>
        <w:t>следующие изменения:</w:t>
      </w:r>
    </w:p>
    <w:p w:rsidR="00196513" w:rsidRDefault="00196513" w:rsidP="005120C6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а) в составе межведомственной рабочей группы (далее – рабочая группа), созданной  указанным распоряжением: </w:t>
      </w:r>
    </w:p>
    <w:p w:rsidR="00196513" w:rsidRDefault="00196513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включить в состав рабочей группы следующих лиц:</w:t>
      </w:r>
    </w:p>
    <w:p w:rsidR="00196513" w:rsidRDefault="00196513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Логинова М.Н. – первый заместитель Министра имущественных и земельных отношений Республики Карелия, заместитель руководителя рабочей группы;</w:t>
      </w:r>
    </w:p>
    <w:p w:rsidR="00196513" w:rsidRDefault="00196513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Архипова А.А. – начальник отдела Министерства природных ресурсов и экологии Республики Карелия;</w:t>
      </w:r>
    </w:p>
    <w:p w:rsidR="00196513" w:rsidRDefault="00196513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>Ермолаев О.А. – Министр строительства, жилищно-коммунального хозяйства и энергетики Республики Карелия;</w:t>
      </w:r>
    </w:p>
    <w:p w:rsidR="00196513" w:rsidRDefault="00196513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Романова В.В. – начальник управления Министерства финансов Республики Карелия;</w:t>
      </w:r>
    </w:p>
    <w:p w:rsidR="005120C6" w:rsidRDefault="005120C6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Федосеева Л.Ю. – начальник управления администрации Петрозаводского городского округа (по согласованию);</w:t>
      </w:r>
    </w:p>
    <w:p w:rsidR="00196513" w:rsidRDefault="00196513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указать новые должности следующих лиц:</w:t>
      </w:r>
    </w:p>
    <w:p w:rsidR="00196513" w:rsidRDefault="00196513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proofErr w:type="spellStart"/>
      <w:r>
        <w:rPr>
          <w:szCs w:val="28"/>
        </w:rPr>
        <w:t>Подсадник</w:t>
      </w:r>
      <w:proofErr w:type="spellEnd"/>
      <w:r>
        <w:rPr>
          <w:szCs w:val="28"/>
        </w:rPr>
        <w:t xml:space="preserve"> Л.А. –</w:t>
      </w:r>
      <w:r w:rsidR="005120C6">
        <w:rPr>
          <w:szCs w:val="28"/>
        </w:rPr>
        <w:t xml:space="preserve"> </w:t>
      </w:r>
      <w:r>
        <w:rPr>
          <w:szCs w:val="28"/>
        </w:rPr>
        <w:t xml:space="preserve">заместитель Премьер-министра Правительства Республики Карелия по социальным вопросам, руководитель рабочей группы;  </w:t>
      </w:r>
    </w:p>
    <w:p w:rsidR="00196513" w:rsidRDefault="00196513" w:rsidP="005120C6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Егорова М.В. – начальник управления Министерства социальной защиты Республики Карелия; </w:t>
      </w:r>
    </w:p>
    <w:p w:rsidR="00196513" w:rsidRDefault="00196513" w:rsidP="005120C6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исключить из состава рабочей группы </w:t>
      </w:r>
      <w:proofErr w:type="spellStart"/>
      <w:r>
        <w:rPr>
          <w:szCs w:val="28"/>
        </w:rPr>
        <w:t>Коршакова</w:t>
      </w:r>
      <w:proofErr w:type="spellEnd"/>
      <w:r>
        <w:rPr>
          <w:szCs w:val="28"/>
        </w:rPr>
        <w:t xml:space="preserve"> Е.П., </w:t>
      </w:r>
      <w:r w:rsidR="007F0EAC">
        <w:rPr>
          <w:szCs w:val="28"/>
        </w:rPr>
        <w:t xml:space="preserve">                     </w:t>
      </w:r>
      <w:r>
        <w:rPr>
          <w:szCs w:val="28"/>
        </w:rPr>
        <w:t xml:space="preserve">Малышеву Е.В., Павлова А.Н., </w:t>
      </w:r>
      <w:proofErr w:type="spellStart"/>
      <w:r>
        <w:rPr>
          <w:szCs w:val="28"/>
        </w:rPr>
        <w:t>Свидскую</w:t>
      </w:r>
      <w:proofErr w:type="spellEnd"/>
      <w:r>
        <w:rPr>
          <w:szCs w:val="28"/>
        </w:rPr>
        <w:t xml:space="preserve"> Я.С., Шалаеву Е.В.;</w:t>
      </w:r>
    </w:p>
    <w:p w:rsidR="00196513" w:rsidRDefault="00196513" w:rsidP="005120C6">
      <w:pPr>
        <w:ind w:right="-2" w:firstLine="709"/>
        <w:jc w:val="both"/>
        <w:rPr>
          <w:szCs w:val="28"/>
        </w:rPr>
      </w:pPr>
      <w:r>
        <w:rPr>
          <w:szCs w:val="28"/>
        </w:rPr>
        <w:t>б) в пункте 2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Карелия».</w:t>
      </w:r>
    </w:p>
    <w:p w:rsidR="00F66BE3" w:rsidRPr="00586028" w:rsidRDefault="00F66BE3" w:rsidP="005120C6">
      <w:pPr>
        <w:pStyle w:val="ConsPlusNormal"/>
        <w:ind w:right="-2" w:firstLine="0"/>
        <w:jc w:val="both"/>
        <w:rPr>
          <w:sz w:val="28"/>
          <w:szCs w:val="28"/>
        </w:rPr>
      </w:pPr>
    </w:p>
    <w:p w:rsidR="004213F1" w:rsidRPr="001C2FFF" w:rsidRDefault="008507AF" w:rsidP="005120C6">
      <w:pPr>
        <w:pStyle w:val="ConsPlusNormal"/>
        <w:ind w:right="-2" w:firstLine="709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5120C6">
      <w:pPr>
        <w:pStyle w:val="ConsPlusNormal"/>
        <w:ind w:right="-2"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5120C6">
      <w:pPr>
        <w:pStyle w:val="ConsPlusNormal"/>
        <w:ind w:right="-2" w:firstLine="709"/>
        <w:rPr>
          <w:sz w:val="27"/>
          <w:szCs w:val="27"/>
        </w:rPr>
      </w:pPr>
    </w:p>
    <w:p w:rsidR="008E4D37" w:rsidRDefault="008E4D37" w:rsidP="005120C6">
      <w:pPr>
        <w:autoSpaceDE w:val="0"/>
        <w:autoSpaceDN w:val="0"/>
        <w:adjustRightInd w:val="0"/>
        <w:ind w:right="-2" w:firstLine="709"/>
        <w:rPr>
          <w:szCs w:val="28"/>
        </w:rPr>
      </w:pPr>
    </w:p>
    <w:p w:rsidR="008D5EBA" w:rsidRDefault="008D5EBA" w:rsidP="005120C6">
      <w:pPr>
        <w:pStyle w:val="ConsPlusNormal"/>
        <w:ind w:right="-2" w:firstLine="709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73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1630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0E73"/>
    <w:rsid w:val="0014712A"/>
    <w:rsid w:val="001548E7"/>
    <w:rsid w:val="0016314E"/>
    <w:rsid w:val="0016721D"/>
    <w:rsid w:val="0017074C"/>
    <w:rsid w:val="00183424"/>
    <w:rsid w:val="00184065"/>
    <w:rsid w:val="00186D86"/>
    <w:rsid w:val="00196513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49D7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20C6"/>
    <w:rsid w:val="00513C3F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6028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1ED1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2587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0EAC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6BAA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A59C5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5948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66BE3"/>
    <w:rsid w:val="00F71764"/>
    <w:rsid w:val="00F83C4C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2B75-3338-4479-937D-770FA07D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839</Words>
  <Characters>6596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17</cp:revision>
  <cp:lastPrinted>2018-01-15T11:01:00Z</cp:lastPrinted>
  <dcterms:created xsi:type="dcterms:W3CDTF">2018-01-15T08:50:00Z</dcterms:created>
  <dcterms:modified xsi:type="dcterms:W3CDTF">2018-01-19T09:03:00Z</dcterms:modified>
</cp:coreProperties>
</file>