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2F1" w:rsidRPr="007872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057E7" w:rsidRDefault="001057E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B36EE">
        <w:t xml:space="preserve">       </w:t>
      </w:r>
      <w:r w:rsidR="00307849">
        <w:t xml:space="preserve">от </w:t>
      </w:r>
      <w:r w:rsidR="00ED6C2A">
        <w:t xml:space="preserve"> </w:t>
      </w:r>
      <w:r w:rsidR="007B36EE">
        <w:t>29 апреля 2019 года № 167-П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065ED" w:rsidRDefault="008C6FA6" w:rsidP="001065ED">
      <w:pPr>
        <w:ind w:right="-2"/>
        <w:jc w:val="center"/>
        <w:rPr>
          <w:b/>
        </w:rPr>
      </w:pPr>
      <w:r w:rsidRPr="007E1479">
        <w:rPr>
          <w:b/>
        </w:rPr>
        <w:t xml:space="preserve">Об утверждении </w:t>
      </w:r>
      <w:r w:rsidR="001065ED">
        <w:rPr>
          <w:b/>
        </w:rPr>
        <w:t>П</w:t>
      </w:r>
      <w:r w:rsidRPr="007E1479">
        <w:rPr>
          <w:b/>
        </w:rPr>
        <w:t xml:space="preserve">орядка определения объема и предоставления </w:t>
      </w:r>
      <w:r w:rsidRPr="007E1479">
        <w:rPr>
          <w:b/>
        </w:rPr>
        <w:br/>
        <w:t xml:space="preserve">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участию в осуществлении деятельности в области пожарной безопасности и проведении </w:t>
      </w:r>
    </w:p>
    <w:p w:rsidR="008C6FA6" w:rsidRPr="007E1479" w:rsidRDefault="008C6FA6" w:rsidP="001065ED">
      <w:pPr>
        <w:ind w:right="-2"/>
        <w:jc w:val="center"/>
        <w:rPr>
          <w:b/>
        </w:rPr>
      </w:pPr>
      <w:r w:rsidRPr="007E1479">
        <w:rPr>
          <w:b/>
        </w:rPr>
        <w:t xml:space="preserve">аварийно-спасательных работ </w:t>
      </w:r>
    </w:p>
    <w:p w:rsidR="008C6FA6" w:rsidRDefault="008C6FA6" w:rsidP="001065ED">
      <w:pPr>
        <w:ind w:right="-2"/>
        <w:jc w:val="center"/>
        <w:rPr>
          <w:lang w:eastAsia="en-US"/>
        </w:rPr>
      </w:pPr>
    </w:p>
    <w:p w:rsidR="008C6FA6" w:rsidRDefault="008C6FA6" w:rsidP="001065ED">
      <w:pPr>
        <w:ind w:right="-2" w:firstLine="709"/>
        <w:jc w:val="both"/>
      </w:pPr>
      <w:r>
        <w:t>В соответствии пунктом 4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27 марта 2019 года № 322 «Об общих требованиях к нормативным правовым актам и муниципальным правовым актам, устанавливающим порядок предоставлени</w:t>
      </w:r>
      <w:r w:rsidR="00864FA1">
        <w:t>я</w:t>
      </w:r>
      <w:r>
        <w:t xml:space="preserve"> грантов в форме субсидий, в том числе предоставляемых на конкурсной основе» Правительство Республики Карелия </w:t>
      </w:r>
      <w:r>
        <w:rPr>
          <w:b/>
        </w:rPr>
        <w:t xml:space="preserve">п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8C6FA6" w:rsidRDefault="008C6FA6" w:rsidP="001065ED">
      <w:pPr>
        <w:ind w:right="-2" w:firstLine="709"/>
        <w:jc w:val="both"/>
      </w:pPr>
      <w:r>
        <w:t xml:space="preserve">Утвердить прилагаемый </w:t>
      </w:r>
      <w:r w:rsidR="001065ED">
        <w:t>П</w:t>
      </w:r>
      <w:r>
        <w:t>орядок определения объема и предоставления из бюджета Республики Карелия</w:t>
      </w:r>
      <w:r>
        <w:rPr>
          <w:b/>
        </w:rPr>
        <w:t xml:space="preserve"> </w:t>
      </w:r>
      <w:r>
        <w:t>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по участию в осуществлении деятельности в области пожарной безопасности и проведении аварийно-спасательных работ</w:t>
      </w:r>
      <w:r w:rsidRPr="0027541C">
        <w:t>.</w:t>
      </w:r>
    </w:p>
    <w:p w:rsidR="008C6FA6" w:rsidRDefault="008C6FA6" w:rsidP="008C6FA6">
      <w:pPr>
        <w:ind w:firstLine="709"/>
        <w:jc w:val="both"/>
      </w:pPr>
    </w:p>
    <w:p w:rsidR="004B547C" w:rsidRDefault="004B547C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C6FA6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785B8E" w:rsidRDefault="00785B8E" w:rsidP="00A17074">
      <w:pPr>
        <w:jc w:val="both"/>
        <w:sectPr w:rsidR="00785B8E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8C6FA6" w:rsidRDefault="008C6FA6" w:rsidP="00785B8E">
      <w:pPr>
        <w:ind w:left="4962"/>
      </w:pPr>
      <w:r>
        <w:lastRenderedPageBreak/>
        <w:t>Утвержден</w:t>
      </w:r>
      <w:r w:rsidR="00785B8E">
        <w:t xml:space="preserve"> </w:t>
      </w:r>
      <w:r>
        <w:t>постановлением Правительства Республики Карелия</w:t>
      </w:r>
    </w:p>
    <w:p w:rsidR="008C6FA6" w:rsidRDefault="00785B8E" w:rsidP="008C6FA6">
      <w:pPr>
        <w:ind w:firstLine="4820"/>
      </w:pPr>
      <w:r>
        <w:t xml:space="preserve">  </w:t>
      </w:r>
      <w:r w:rsidR="008C6FA6">
        <w:t xml:space="preserve">от  </w:t>
      </w:r>
      <w:r w:rsidR="007B36EE">
        <w:t>29 апреля 2019 года № 167-П</w:t>
      </w:r>
    </w:p>
    <w:p w:rsidR="008C6FA6" w:rsidRDefault="008C6FA6" w:rsidP="008C6FA6">
      <w:pPr>
        <w:rPr>
          <w:b/>
        </w:rPr>
      </w:pPr>
    </w:p>
    <w:p w:rsidR="008C6FA6" w:rsidRDefault="008C6FA6" w:rsidP="008C6FA6">
      <w:pPr>
        <w:jc w:val="center"/>
        <w:rPr>
          <w:b/>
        </w:rPr>
      </w:pPr>
      <w:r>
        <w:rPr>
          <w:b/>
        </w:rPr>
        <w:t>ПОРЯДОК</w:t>
      </w:r>
    </w:p>
    <w:p w:rsidR="00F11A06" w:rsidRDefault="008C6FA6" w:rsidP="008C6FA6">
      <w:pPr>
        <w:jc w:val="center"/>
        <w:rPr>
          <w:b/>
        </w:rPr>
      </w:pPr>
      <w:r>
        <w:rPr>
          <w:b/>
        </w:rPr>
        <w:t xml:space="preserve">определения объема и предоставления из бюджета </w:t>
      </w:r>
      <w:r>
        <w:rPr>
          <w:b/>
        </w:rPr>
        <w:br/>
        <w:t xml:space="preserve">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</w:t>
      </w:r>
      <w:r w:rsidRPr="00E906DF">
        <w:rPr>
          <w:b/>
        </w:rPr>
        <w:t xml:space="preserve">по участию в осуществлении деятельности в области пожарной безопасности и проведении </w:t>
      </w:r>
    </w:p>
    <w:p w:rsidR="008C6FA6" w:rsidRDefault="008C6FA6" w:rsidP="008C6FA6">
      <w:pPr>
        <w:jc w:val="center"/>
        <w:rPr>
          <w:b/>
        </w:rPr>
      </w:pPr>
      <w:r w:rsidRPr="00E906DF">
        <w:rPr>
          <w:b/>
        </w:rPr>
        <w:t>аварийно-спасательных работ</w:t>
      </w:r>
    </w:p>
    <w:p w:rsidR="008C6FA6" w:rsidRDefault="008C6FA6" w:rsidP="008C6FA6">
      <w:pPr>
        <w:jc w:val="center"/>
      </w:pPr>
    </w:p>
    <w:p w:rsidR="00695255" w:rsidRDefault="008C6FA6" w:rsidP="008C6FA6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1. </w:t>
      </w:r>
      <w:r w:rsidRPr="008939ED">
        <w:t xml:space="preserve">Настоящий </w:t>
      </w:r>
      <w:r w:rsidR="00F11A06">
        <w:t>П</w:t>
      </w:r>
      <w:r w:rsidRPr="008939ED">
        <w:t xml:space="preserve">орядок </w:t>
      </w:r>
      <w:r w:rsidR="00695255">
        <w:t xml:space="preserve">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</w:t>
      </w:r>
      <w:r w:rsidRPr="008939ED">
        <w:t xml:space="preserve">(за исключением государственных (муниципальных) учреждений), </w:t>
      </w:r>
      <w:r w:rsidR="00695255">
        <w:t xml:space="preserve">достигшим наилучших результатов, на реализацию мероприятий по участию  в осуществлении деятельности в области пожарной безопасности и проведении аварийно-спасательных работ (далее – грант). </w:t>
      </w:r>
    </w:p>
    <w:p w:rsidR="008C6FA6" w:rsidRPr="007079E7" w:rsidRDefault="008C6FA6" w:rsidP="008C6FA6">
      <w:pPr>
        <w:autoSpaceDE w:val="0"/>
        <w:autoSpaceDN w:val="0"/>
        <w:adjustRightInd w:val="0"/>
        <w:ind w:firstLine="709"/>
        <w:contextualSpacing/>
        <w:jc w:val="both"/>
      </w:pPr>
      <w:r w:rsidRPr="007079E7">
        <w:t xml:space="preserve">2. Получателями </w:t>
      </w:r>
      <w:r w:rsidR="00695255">
        <w:t>грантов</w:t>
      </w:r>
      <w:r w:rsidRPr="007079E7">
        <w:t xml:space="preserve"> являются социально ориентированные некоммерческие организации (за исключением государственных (муниципальных) учреждений), осуществляющие вид деятельности, предусмотренный пунктом 1 статьи </w:t>
      </w:r>
      <w:r w:rsidRPr="007079E7">
        <w:rPr>
          <w:sz w:val="27"/>
          <w:szCs w:val="27"/>
        </w:rPr>
        <w:t>31</w:t>
      </w:r>
      <w:r w:rsidRPr="007079E7">
        <w:rPr>
          <w:sz w:val="27"/>
          <w:szCs w:val="27"/>
          <w:vertAlign w:val="superscript"/>
        </w:rPr>
        <w:t xml:space="preserve">1 </w:t>
      </w:r>
      <w:r w:rsidRPr="007079E7">
        <w:t>Федерального закона</w:t>
      </w:r>
      <w:r w:rsidR="00695255">
        <w:t xml:space="preserve"> </w:t>
      </w:r>
      <w:r w:rsidRPr="007079E7">
        <w:t xml:space="preserve">от 12 января </w:t>
      </w:r>
      <w:r w:rsidR="00E214D5">
        <w:br/>
        <w:t xml:space="preserve">1996 года </w:t>
      </w:r>
      <w:r w:rsidRPr="007079E7">
        <w:t>№ 7-ФЗ «О некоммерческих организациях», – участие в профилактике и (или) тушении пожаров и проведении аварийно-спасательных работ.</w:t>
      </w:r>
    </w:p>
    <w:p w:rsidR="008C6FA6" w:rsidRDefault="008C6FA6" w:rsidP="008C6FA6">
      <w:pPr>
        <w:pStyle w:val="ac"/>
        <w:autoSpaceDE w:val="0"/>
        <w:autoSpaceDN w:val="0"/>
        <w:adjustRightInd w:val="0"/>
        <w:ind w:left="0" w:firstLine="709"/>
        <w:jc w:val="both"/>
      </w:pPr>
      <w:r w:rsidRPr="007079E7">
        <w:t xml:space="preserve">3. Целью предоставления </w:t>
      </w:r>
      <w:r w:rsidR="00695255">
        <w:t>грантов</w:t>
      </w:r>
      <w:r w:rsidRPr="007079E7">
        <w:t xml:space="preserve"> является финансовое обеспечение проектов в области пожарной безопасности и проведени</w:t>
      </w:r>
      <w:r w:rsidR="00E214D5">
        <w:t>я</w:t>
      </w:r>
      <w:r w:rsidRPr="007079E7">
        <w:t xml:space="preserve"> аварийно-спасательных работ, реализуемых социально ориентированными некоммерческими организациями (за исключением государственных (муниципальных) учреждений), достигшими наилучших результатов (далее – проект, получатель </w:t>
      </w:r>
      <w:r w:rsidR="00695255">
        <w:t>гранта</w:t>
      </w:r>
      <w:r w:rsidRPr="007079E7">
        <w:t>).</w:t>
      </w:r>
      <w:r w:rsidR="00695255">
        <w:t xml:space="preserve"> Грант</w:t>
      </w:r>
      <w:r w:rsidR="00E214D5">
        <w:t>ы</w:t>
      </w:r>
      <w:r w:rsidR="00695255">
        <w:t xml:space="preserve"> предоставля</w:t>
      </w:r>
      <w:r w:rsidR="00E214D5">
        <w:t>ю</w:t>
      </w:r>
      <w:r w:rsidR="00695255">
        <w:t>тся на компенсацию затрат при реализации проектов.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5255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главным распорядителем сред</w:t>
      </w:r>
      <w:r w:rsidR="002D00EE">
        <w:rPr>
          <w:rFonts w:ascii="Times New Roman" w:hAnsi="Times New Roman" w:cs="Times New Roman"/>
          <w:sz w:val="28"/>
          <w:szCs w:val="28"/>
        </w:rPr>
        <w:t>ств бюджета Республики Карелия 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Карелия </w:t>
      </w:r>
      <w:r w:rsidR="00E21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жизнедеятельности и безопасности населения, до которого в соответствии с бюджетным законодательством Российской Федерации как </w:t>
      </w:r>
      <w:r w:rsidR="00E21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получателя бюджетных средств доведены в установленном порядке лимиты бюджетных обязательств на предоставление </w:t>
      </w:r>
      <w:r w:rsidR="00695255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 </w:t>
      </w:r>
      <w:r w:rsidR="002D0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главный распорядитель), по результатам конкурсного отбора получателей </w:t>
      </w:r>
      <w:r w:rsidR="00695255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Критериями отбора являются:</w:t>
      </w:r>
    </w:p>
    <w:p w:rsidR="00695255" w:rsidRDefault="00695255" w:rsidP="00695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получателем гранта вида деятельности, указанного </w:t>
      </w:r>
      <w:r>
        <w:rPr>
          <w:rFonts w:ascii="Times New Roman" w:hAnsi="Times New Roman" w:cs="Times New Roman"/>
          <w:sz w:val="28"/>
          <w:szCs w:val="28"/>
        </w:rPr>
        <w:br/>
        <w:t>в пункте 2 настоящего Порядка;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получателя </w:t>
      </w:r>
      <w:r w:rsidR="00695255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Карелия; 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сферы реализации проекта получателя </w:t>
      </w:r>
      <w:r w:rsidR="00695255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цели предоставления </w:t>
      </w:r>
      <w:r w:rsidR="00695255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получателем </w:t>
      </w:r>
      <w:r w:rsidR="00695255">
        <w:rPr>
          <w:rFonts w:ascii="Times New Roman" w:hAnsi="Times New Roman" w:cs="Times New Roman"/>
          <w:sz w:val="28"/>
          <w:szCs w:val="28"/>
        </w:rPr>
        <w:t xml:space="preserve">гранта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размере </w:t>
      </w:r>
      <w:r w:rsidR="00E21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менее 10 процентов от общей стоимости проекта.</w:t>
      </w:r>
    </w:p>
    <w:p w:rsidR="008C6FA6" w:rsidRDefault="008C6FA6" w:rsidP="008C6FA6">
      <w:pPr>
        <w:pStyle w:val="ConsPlusNormal"/>
        <w:tabs>
          <w:tab w:val="left" w:pos="1134"/>
          <w:tab w:val="left" w:pos="1276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проведения отбора главный распорядитель создает конкурсную комиссию, утверждает порядок ее работы и состав.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распорядитель размещает извещение о проведении отбора </w:t>
      </w:r>
      <w:r w:rsidR="00E21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(http://gov.karelia.ru) </w:t>
      </w:r>
      <w:r w:rsidR="00E214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3 </w:t>
      </w:r>
      <w:r w:rsidR="00695255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дня до начала приема заявок. В извещении о проведении отбора указываются срок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Прием заявок на участие в отборе осуществляется по местонахождению главного распорядителя. Срок приема заявок не может быть менее 21 </w:t>
      </w:r>
      <w:r w:rsidR="00695255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 с момента размещения извещения о проведении отбора.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Получатель </w:t>
      </w:r>
      <w:r w:rsidR="00695255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 на участие в отборе должен</w:t>
      </w:r>
      <w:r>
        <w:rPr>
          <w:color w:val="7D7D7D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соответствовать следующим требованиям:</w:t>
      </w:r>
      <w:r>
        <w:rPr>
          <w:color w:val="7D7D7D"/>
          <w:shd w:val="clear" w:color="auto" w:fill="F6F6F6"/>
        </w:rPr>
        <w:t xml:space="preserve"> </w:t>
      </w:r>
    </w:p>
    <w:p w:rsidR="008C6FA6" w:rsidRPr="001F394A" w:rsidRDefault="00695255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8C6FA6" w:rsidRPr="001F394A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 w:rsidR="00E214D5">
        <w:rPr>
          <w:rFonts w:ascii="Times New Roman" w:hAnsi="Times New Roman" w:cs="Times New Roman"/>
          <w:sz w:val="28"/>
          <w:szCs w:val="28"/>
        </w:rPr>
        <w:t>и которых является государство или территория</w:t>
      </w:r>
      <w:r w:rsidR="008C6FA6" w:rsidRPr="001F394A">
        <w:rPr>
          <w:rFonts w:ascii="Times New Roman" w:hAnsi="Times New Roman" w:cs="Times New Roman"/>
          <w:sz w:val="28"/>
          <w:szCs w:val="28"/>
        </w:rPr>
        <w:t>, включенн</w:t>
      </w:r>
      <w:r w:rsidR="00E214D5">
        <w:rPr>
          <w:rFonts w:ascii="Times New Roman" w:hAnsi="Times New Roman" w:cs="Times New Roman"/>
          <w:sz w:val="28"/>
          <w:szCs w:val="28"/>
        </w:rPr>
        <w:t>ы</w:t>
      </w:r>
      <w:r w:rsidR="008C6FA6" w:rsidRPr="001F394A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C6FA6" w:rsidRPr="001F394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C6FA6" w:rsidRPr="001F394A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8C6FA6" w:rsidRDefault="00695255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1F394A">
        <w:rPr>
          <w:rFonts w:ascii="Times New Roman" w:hAnsi="Times New Roman" w:cs="Times New Roman"/>
          <w:sz w:val="28"/>
          <w:szCs w:val="28"/>
        </w:rPr>
        <w:t xml:space="preserve"> </w:t>
      </w:r>
      <w:r w:rsidR="008C6FA6" w:rsidRPr="001F394A">
        <w:rPr>
          <w:rFonts w:ascii="Times New Roman" w:hAnsi="Times New Roman" w:cs="Times New Roman"/>
          <w:sz w:val="28"/>
          <w:szCs w:val="28"/>
        </w:rPr>
        <w:t xml:space="preserve">не получает в текущем финансовом году средства из бюджета </w:t>
      </w:r>
      <w:r w:rsidR="006775BA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8C6FA6" w:rsidRPr="001F394A">
        <w:rPr>
          <w:rFonts w:ascii="Times New Roman" w:hAnsi="Times New Roman" w:cs="Times New Roman"/>
          <w:sz w:val="28"/>
          <w:szCs w:val="28"/>
        </w:rPr>
        <w:t xml:space="preserve">в соответствии с иными правовыми актами на цели, установленные </w:t>
      </w:r>
      <w:r w:rsidR="00E214D5">
        <w:rPr>
          <w:rFonts w:ascii="Times New Roman" w:hAnsi="Times New Roman" w:cs="Times New Roman"/>
          <w:sz w:val="28"/>
          <w:szCs w:val="28"/>
        </w:rPr>
        <w:t>настоящим</w:t>
      </w:r>
      <w:r w:rsidR="008C6FA6" w:rsidRPr="001F394A">
        <w:rPr>
          <w:rFonts w:ascii="Times New Roman" w:hAnsi="Times New Roman" w:cs="Times New Roman"/>
          <w:sz w:val="28"/>
          <w:szCs w:val="28"/>
        </w:rPr>
        <w:t xml:space="preserve"> </w:t>
      </w:r>
      <w:r w:rsidR="006775BA">
        <w:rPr>
          <w:rFonts w:ascii="Times New Roman" w:hAnsi="Times New Roman" w:cs="Times New Roman"/>
          <w:sz w:val="28"/>
          <w:szCs w:val="28"/>
        </w:rPr>
        <w:t>Порядком</w:t>
      </w:r>
      <w:r w:rsidR="008C6FA6" w:rsidRPr="001F394A">
        <w:rPr>
          <w:rFonts w:ascii="Times New Roman" w:hAnsi="Times New Roman" w:cs="Times New Roman"/>
          <w:sz w:val="28"/>
          <w:szCs w:val="28"/>
        </w:rPr>
        <w:t>;</w:t>
      </w:r>
    </w:p>
    <w:p w:rsidR="006775BA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sz w:val="28"/>
          <w:szCs w:val="28"/>
        </w:rPr>
        <w:t xml:space="preserve">у </w:t>
      </w:r>
      <w:r w:rsidR="006775BA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6775BA" w:rsidRPr="001F394A">
        <w:rPr>
          <w:rFonts w:ascii="Times New Roman" w:hAnsi="Times New Roman" w:cs="Times New Roman"/>
          <w:sz w:val="28"/>
          <w:szCs w:val="28"/>
        </w:rPr>
        <w:t xml:space="preserve"> </w:t>
      </w:r>
      <w:r w:rsidRPr="001F394A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возврату в бюджет </w:t>
      </w:r>
      <w:r w:rsidR="006775BA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1F394A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 w:rsidR="006775BA">
        <w:rPr>
          <w:rFonts w:ascii="Times New Roman" w:hAnsi="Times New Roman" w:cs="Times New Roman"/>
          <w:sz w:val="28"/>
          <w:szCs w:val="28"/>
        </w:rPr>
        <w:t>;</w:t>
      </w:r>
    </w:p>
    <w:p w:rsidR="006775BA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4A">
        <w:rPr>
          <w:rFonts w:ascii="Times New Roman" w:hAnsi="Times New Roman" w:cs="Times New Roman"/>
          <w:sz w:val="28"/>
          <w:szCs w:val="28"/>
        </w:rPr>
        <w:t xml:space="preserve">у </w:t>
      </w:r>
      <w:r w:rsidR="006775BA">
        <w:rPr>
          <w:rFonts w:ascii="Times New Roman" w:hAnsi="Times New Roman" w:cs="Times New Roman"/>
          <w:sz w:val="28"/>
          <w:szCs w:val="28"/>
        </w:rPr>
        <w:t>получателя гранта</w:t>
      </w:r>
      <w:r w:rsidR="006775BA" w:rsidRPr="001F394A">
        <w:rPr>
          <w:rFonts w:ascii="Times New Roman" w:hAnsi="Times New Roman" w:cs="Times New Roman"/>
          <w:sz w:val="28"/>
          <w:szCs w:val="28"/>
        </w:rPr>
        <w:t xml:space="preserve"> </w:t>
      </w:r>
      <w:r w:rsidRPr="001F394A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6775BA">
        <w:rPr>
          <w:rFonts w:ascii="Times New Roman" w:hAnsi="Times New Roman" w:cs="Times New Roman"/>
          <w:sz w:val="28"/>
          <w:szCs w:val="28"/>
        </w:rPr>
        <w:t>;</w:t>
      </w:r>
    </w:p>
    <w:p w:rsidR="006775BA" w:rsidRDefault="006775BA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="008C6FA6" w:rsidRPr="001F394A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A6" w:rsidRDefault="008C6FA6" w:rsidP="008C6FA6">
      <w:pPr>
        <w:ind w:firstLine="709"/>
        <w:jc w:val="both"/>
        <w:rPr>
          <w:szCs w:val="28"/>
        </w:rPr>
      </w:pPr>
      <w:r>
        <w:t xml:space="preserve">10. Для участия в отборе получатель </w:t>
      </w:r>
      <w:r w:rsidR="00FF22B3">
        <w:t>гранта</w:t>
      </w:r>
      <w:r>
        <w:t xml:space="preserve"> представляет главному распорядителю </w:t>
      </w:r>
      <w:r>
        <w:rPr>
          <w:szCs w:val="28"/>
        </w:rPr>
        <w:t>заявку на участие в отборе по форме, утвержденной главным распорядителем (далее – заявка).</w:t>
      </w:r>
    </w:p>
    <w:p w:rsidR="008C6FA6" w:rsidRDefault="008C6FA6" w:rsidP="008C6FA6">
      <w:pPr>
        <w:ind w:firstLine="709"/>
        <w:jc w:val="both"/>
        <w:rPr>
          <w:szCs w:val="28"/>
        </w:rPr>
      </w:pPr>
      <w:r>
        <w:rPr>
          <w:szCs w:val="28"/>
        </w:rPr>
        <w:t xml:space="preserve">К заявке прилагаются </w:t>
      </w:r>
      <w:r>
        <w:t>следующие документы: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реализации мероприятий проекта;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реализацию мероприятий проекта;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получателя </w:t>
      </w:r>
      <w:r w:rsidR="00FF22B3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 с указанием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получателя </w:t>
      </w:r>
      <w:r w:rsidR="00FF22B3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, подтверждающая соответствие критериям и требованиям, установленным настоящим </w:t>
      </w:r>
      <w:r w:rsidR="00FF22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Конкурсная комиссия в течение 15 рабочих дней со дня завершения приема заявок: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соответствие получателя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и критериям отбора, определенным настоящим </w:t>
      </w:r>
      <w:r w:rsidR="001A74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получателем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информации требо</w:t>
      </w:r>
      <w:r w:rsidR="00E214D5">
        <w:rPr>
          <w:rFonts w:ascii="Times New Roman" w:hAnsi="Times New Roman" w:cs="Times New Roman"/>
          <w:sz w:val="28"/>
          <w:szCs w:val="28"/>
        </w:rPr>
        <w:t>ваниям, определенным настоящим П</w:t>
      </w:r>
      <w:r>
        <w:rPr>
          <w:rFonts w:ascii="Times New Roman" w:hAnsi="Times New Roman" w:cs="Times New Roman"/>
          <w:sz w:val="28"/>
          <w:szCs w:val="28"/>
        </w:rPr>
        <w:t>орядком;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победителях отбора.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конкурсной комиссии о победителях отбора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3 рабочих дней со дня его принятия оформляется протоколом и является основанием для принятия главным распорядителем решения о предоставлении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е</w:t>
      </w:r>
      <w:r w:rsidR="001A74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Главный распорядитель принимает решение о предоставлении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1A74D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в течение 3 рабочих дней со дня оформления протокола конкурсной комиссии.</w:t>
      </w:r>
    </w:p>
    <w:p w:rsidR="001A74D9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Предоставление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(договора) о предоставлении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соглашение), заключаемого в течение 10 рабочих дней со дня принятия решения о предоставлении </w:t>
      </w:r>
      <w:r w:rsidR="00E214D5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и получателем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Министерством финансов Республики Карелия</w:t>
      </w:r>
      <w:r w:rsidR="001A74D9">
        <w:rPr>
          <w:rFonts w:ascii="Times New Roman" w:hAnsi="Times New Roman" w:cs="Times New Roman"/>
          <w:sz w:val="28"/>
          <w:szCs w:val="28"/>
        </w:rPr>
        <w:t>.</w:t>
      </w:r>
    </w:p>
    <w:p w:rsidR="008C6FA6" w:rsidRDefault="008C6FA6" w:rsidP="008C6FA6">
      <w:pPr>
        <w:pStyle w:val="ac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15. Основаниями для отказа в предоставлении </w:t>
      </w:r>
      <w:r w:rsidR="001A74D9">
        <w:t>гранта</w:t>
      </w:r>
      <w:r>
        <w:t xml:space="preserve"> являются: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настоящ</w:t>
      </w:r>
      <w:r w:rsidR="001A74D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4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1A74D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получателя </w:t>
      </w:r>
      <w:r w:rsidR="001A74D9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и критериям отбора, определенным настоящим </w:t>
      </w:r>
      <w:r w:rsidR="001A74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орядком;</w:t>
      </w:r>
    </w:p>
    <w:p w:rsidR="001A74D9" w:rsidRDefault="00D67BAA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получателя гранта, указанного в приложении к настоящему Порядку, равно 0;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информации</w:t>
      </w:r>
      <w:r w:rsidR="00D67BAA">
        <w:rPr>
          <w:rFonts w:ascii="Times New Roman" w:hAnsi="Times New Roman" w:cs="Times New Roman"/>
          <w:sz w:val="28"/>
          <w:szCs w:val="28"/>
        </w:rPr>
        <w:t>, содержащейся в документах, представленных получателем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Порядок 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асчета размера </w:t>
      </w:r>
      <w:r w:rsidR="00D67BAA">
        <w:rPr>
          <w:rFonts w:ascii="Times New Roman" w:hAnsi="Times New Roman" w:cs="Times New Roman"/>
          <w:sz w:val="28"/>
          <w:szCs w:val="28"/>
          <w:lang w:eastAsia="en-US"/>
        </w:rPr>
        <w:t>гранта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предоставляемо</w:t>
      </w:r>
      <w:r w:rsidR="00D67BAA">
        <w:rPr>
          <w:rFonts w:ascii="Times New Roman" w:hAnsi="Times New Roman" w:cs="Times New Roman"/>
          <w:sz w:val="28"/>
          <w:szCs w:val="28"/>
          <w:lang w:eastAsia="en-US"/>
        </w:rPr>
        <w:t>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получателю </w:t>
      </w:r>
      <w:r w:rsidR="00D67BAA">
        <w:rPr>
          <w:rFonts w:ascii="Times New Roman" w:hAnsi="Times New Roman" w:cs="Times New Roman"/>
          <w:sz w:val="28"/>
          <w:szCs w:val="28"/>
          <w:lang w:eastAsia="en-US"/>
        </w:rPr>
        <w:t>гранта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текущем финансовом году, определяется в соответствии с порядком расчета размера </w:t>
      </w:r>
      <w:r w:rsidR="00D67BAA">
        <w:rPr>
          <w:rFonts w:ascii="Times New Roman" w:hAnsi="Times New Roman" w:cs="Times New Roman"/>
          <w:sz w:val="28"/>
          <w:szCs w:val="28"/>
          <w:lang w:eastAsia="en-US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D67B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D67BAA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="00D67BAA">
        <w:rPr>
          <w:rFonts w:ascii="Times New Roman" w:hAnsi="Times New Roman" w:cs="Times New Roman"/>
          <w:sz w:val="28"/>
          <w:szCs w:val="28"/>
        </w:rPr>
        <w:t xml:space="preserve">гранта получателю гранта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 течение </w:t>
      </w:r>
      <w:r w:rsidR="00D67BA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10 рабочих дней</w:t>
      </w:r>
      <w:r w:rsidR="00D6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соглашения на </w:t>
      </w:r>
      <w:r w:rsidR="00D67BAA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D67BAA">
        <w:rPr>
          <w:rFonts w:ascii="Times New Roman" w:hAnsi="Times New Roman" w:cs="Times New Roman"/>
          <w:sz w:val="28"/>
          <w:szCs w:val="28"/>
        </w:rPr>
        <w:t>а</w:t>
      </w:r>
      <w:r w:rsidR="001057E7">
        <w:rPr>
          <w:rFonts w:ascii="Times New Roman" w:hAnsi="Times New Roman" w:cs="Times New Roman"/>
          <w:sz w:val="28"/>
          <w:szCs w:val="28"/>
        </w:rPr>
        <w:t>:</w:t>
      </w:r>
    </w:p>
    <w:p w:rsidR="00D8755D" w:rsidRDefault="00D8755D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E7" w:rsidRDefault="00754222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755D">
        <w:rPr>
          <w:rFonts w:ascii="Times New Roman" w:hAnsi="Times New Roman" w:cs="Times New Roman"/>
          <w:sz w:val="28"/>
          <w:szCs w:val="28"/>
        </w:rPr>
        <w:t xml:space="preserve"> случае если грант подлежит в соответствии с бюджетным законодательством Российской Федерации казначейскому сопровождению – счета, </w:t>
      </w:r>
      <w:r>
        <w:rPr>
          <w:rFonts w:ascii="Times New Roman" w:hAnsi="Times New Roman" w:cs="Times New Roman"/>
          <w:sz w:val="28"/>
          <w:szCs w:val="28"/>
        </w:rPr>
        <w:t>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D67BAA" w:rsidRDefault="00754222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грант </w:t>
      </w:r>
      <w:r w:rsidR="00E214D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подлежит в соответствии с бюджетным законодательством Российской Федерации казначейскому сопровождению – расчетные счета, открытые получателям грантов в российских кредитных организациях.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E2F3C">
        <w:rPr>
          <w:rFonts w:ascii="Times New Roman" w:hAnsi="Times New Roman" w:cs="Times New Roman"/>
          <w:sz w:val="28"/>
          <w:szCs w:val="28"/>
        </w:rPr>
        <w:t>Целевые п</w:t>
      </w:r>
      <w:r>
        <w:rPr>
          <w:rFonts w:ascii="Times New Roman" w:hAnsi="Times New Roman" w:cs="Times New Roman"/>
          <w:sz w:val="28"/>
          <w:szCs w:val="28"/>
        </w:rPr>
        <w:t xml:space="preserve">оказатели предоставления </w:t>
      </w:r>
      <w:r w:rsidR="00CE2F3C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2F3C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показатели), сроки и форма представления получателем </w:t>
      </w:r>
      <w:r w:rsidR="00CE2F3C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отчетности о достижении установленных </w:t>
      </w:r>
      <w:r w:rsidR="00CE2F3C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устанавливаются главным распорядителем в соглашении.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Контроль за соблюдением условий, целей и порядка предоставления </w:t>
      </w:r>
      <w:r w:rsidR="00CE2F3C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главным распорядителем и органом </w:t>
      </w:r>
      <w:r w:rsidR="00CE2F3C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Карелия, осуществляющим функции органа внутреннего государственного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E2F3C">
        <w:rPr>
          <w:rFonts w:ascii="Times New Roman" w:hAnsi="Times New Roman" w:cs="Times New Roman"/>
          <w:sz w:val="28"/>
          <w:szCs w:val="28"/>
        </w:rPr>
        <w:t xml:space="preserve"> (далее – орган финансового контроля).</w:t>
      </w:r>
    </w:p>
    <w:p w:rsidR="008C6FA6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нарушения получателем </w:t>
      </w:r>
      <w:r w:rsidR="00CE2F3C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условий, установленных при </w:t>
      </w:r>
      <w:r w:rsidR="00CE2F3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предоставлении, выявленного по данным проверок, проведенных главным распорядителем и органом финансового контроля, получатель </w:t>
      </w:r>
      <w:r w:rsidR="00CE2F3C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возврат </w:t>
      </w:r>
      <w:r w:rsidR="00CE2F3C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в бюджет Республики Карелия в течение </w:t>
      </w:r>
      <w:r w:rsidR="00CE2F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</w:p>
    <w:p w:rsidR="00CE2F3C" w:rsidRDefault="008C6FA6" w:rsidP="008C6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E2F3C" w:rsidSect="008739F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21.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F3C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получатель </w:t>
      </w:r>
      <w:r w:rsidR="00CE2F3C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возвращает средства </w:t>
      </w:r>
      <w:r w:rsidR="00CE2F3C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бюджет Республики Карелия в течение 10 рабочих дней со дня получения требования главного распорядителя.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Порядку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объема и предоставления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бюджета Республики Карелия грантов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форме субсидий социально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ориентированным некоммерческим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 (за исключением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(муниципальных)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учреждений), достигшим наилучших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результатов, на реализацию мероприятий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участию в осуществлении деятельности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пожарной безопасности и</w:t>
      </w:r>
    </w:p>
    <w:p w:rsidR="0005631D" w:rsidRDefault="0005631D" w:rsidP="0005631D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проведении аварийно-спасательных работ</w:t>
      </w:r>
    </w:p>
    <w:p w:rsidR="0005631D" w:rsidRDefault="0005631D" w:rsidP="0005631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101"/>
      <w:bookmarkEnd w:id="1"/>
    </w:p>
    <w:p w:rsidR="0005631D" w:rsidRDefault="0005631D" w:rsidP="000563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631D" w:rsidRPr="0005631D" w:rsidRDefault="0005631D" w:rsidP="000563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Порядок</w:t>
      </w:r>
    </w:p>
    <w:p w:rsidR="0005631D" w:rsidRPr="0005631D" w:rsidRDefault="0005631D" w:rsidP="000563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расчета размера гранта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 xml:space="preserve">1. Размер гранта  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получателю гранта определяется по формуле:</w:t>
      </w:r>
    </w:p>
    <w:p w:rsidR="0005631D" w:rsidRPr="0005631D" w:rsidRDefault="0005631D" w:rsidP="0005631D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31D">
        <w:rPr>
          <w:rFonts w:ascii="Times New Roman" w:hAnsi="Times New Roman" w:cs="Times New Roman"/>
          <w:sz w:val="28"/>
          <w:szCs w:val="28"/>
        </w:rPr>
        <w:t>С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Сз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k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>,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где: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31D">
        <w:rPr>
          <w:rFonts w:ascii="Times New Roman" w:hAnsi="Times New Roman" w:cs="Times New Roman"/>
          <w:sz w:val="28"/>
          <w:szCs w:val="28"/>
        </w:rPr>
        <w:t>С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– размер гранта 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получателю гранта;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31D">
        <w:rPr>
          <w:rFonts w:ascii="Times New Roman" w:hAnsi="Times New Roman" w:cs="Times New Roman"/>
          <w:sz w:val="28"/>
          <w:szCs w:val="28"/>
        </w:rPr>
        <w:t>Сз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631D">
        <w:rPr>
          <w:rFonts w:ascii="Times New Roman" w:hAnsi="Times New Roman" w:cs="Times New Roman"/>
          <w:sz w:val="28"/>
          <w:szCs w:val="28"/>
        </w:rPr>
        <w:t>– размер гранта, запрашиваемого i-м получателем гранта;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31D">
        <w:rPr>
          <w:rFonts w:ascii="Times New Roman" w:hAnsi="Times New Roman" w:cs="Times New Roman"/>
          <w:sz w:val="28"/>
          <w:szCs w:val="28"/>
        </w:rPr>
        <w:t>k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 xml:space="preserve"> – коэффициент i-го получателя гранта.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2. Коэффициент i-го получателя гранта (</w:t>
      </w:r>
      <w:proofErr w:type="spellStart"/>
      <w:r w:rsidRPr="0005631D">
        <w:rPr>
          <w:rFonts w:ascii="Times New Roman" w:hAnsi="Times New Roman" w:cs="Times New Roman"/>
          <w:sz w:val="28"/>
          <w:szCs w:val="28"/>
        </w:rPr>
        <w:t>k</w:t>
      </w:r>
      <w:r w:rsidRPr="0005631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5631D">
        <w:rPr>
          <w:rFonts w:ascii="Times New Roman" w:hAnsi="Times New Roman" w:cs="Times New Roman"/>
          <w:sz w:val="28"/>
          <w:szCs w:val="28"/>
        </w:rPr>
        <w:t>) равен: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1 – если количество баллов, набранных проектом получателя гранта, составляет от 1</w:t>
      </w:r>
      <w:r w:rsidR="00F73753">
        <w:rPr>
          <w:rFonts w:ascii="Times New Roman" w:hAnsi="Times New Roman" w:cs="Times New Roman"/>
          <w:sz w:val="28"/>
          <w:szCs w:val="28"/>
        </w:rPr>
        <w:t>1</w:t>
      </w:r>
      <w:r w:rsidRPr="0005631D">
        <w:rPr>
          <w:rFonts w:ascii="Times New Roman" w:hAnsi="Times New Roman" w:cs="Times New Roman"/>
          <w:sz w:val="28"/>
          <w:szCs w:val="28"/>
        </w:rPr>
        <w:t xml:space="preserve"> до 20;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 xml:space="preserve">0,9 – если количество баллов, набранных проектом получателя гранта, составляет от </w:t>
      </w:r>
      <w:r w:rsidR="00F73753">
        <w:rPr>
          <w:rFonts w:ascii="Times New Roman" w:hAnsi="Times New Roman" w:cs="Times New Roman"/>
          <w:sz w:val="28"/>
          <w:szCs w:val="28"/>
        </w:rPr>
        <w:t>8</w:t>
      </w:r>
      <w:r w:rsidRPr="0005631D">
        <w:rPr>
          <w:rFonts w:ascii="Times New Roman" w:hAnsi="Times New Roman" w:cs="Times New Roman"/>
          <w:sz w:val="28"/>
          <w:szCs w:val="28"/>
        </w:rPr>
        <w:t xml:space="preserve"> до 1</w:t>
      </w:r>
      <w:r w:rsidR="00F73753">
        <w:rPr>
          <w:rFonts w:ascii="Times New Roman" w:hAnsi="Times New Roman" w:cs="Times New Roman"/>
          <w:sz w:val="28"/>
          <w:szCs w:val="28"/>
        </w:rPr>
        <w:t>0</w:t>
      </w:r>
      <w:r w:rsidRPr="0005631D">
        <w:rPr>
          <w:rFonts w:ascii="Times New Roman" w:hAnsi="Times New Roman" w:cs="Times New Roman"/>
          <w:sz w:val="28"/>
          <w:szCs w:val="28"/>
        </w:rPr>
        <w:t>;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 xml:space="preserve">0 – если количество баллов, набранных проектом получателя гранта, составляет менее </w:t>
      </w:r>
      <w:r w:rsidR="00F73753">
        <w:rPr>
          <w:rFonts w:ascii="Times New Roman" w:hAnsi="Times New Roman" w:cs="Times New Roman"/>
          <w:sz w:val="28"/>
          <w:szCs w:val="28"/>
        </w:rPr>
        <w:t>8</w:t>
      </w:r>
      <w:r w:rsidRPr="0005631D">
        <w:rPr>
          <w:rFonts w:ascii="Times New Roman" w:hAnsi="Times New Roman" w:cs="Times New Roman"/>
          <w:sz w:val="28"/>
          <w:szCs w:val="28"/>
        </w:rPr>
        <w:t>.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05631D" w:rsidRPr="0005631D" w:rsidRDefault="0005631D" w:rsidP="000563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31D">
        <w:rPr>
          <w:rFonts w:ascii="Times New Roman" w:hAnsi="Times New Roman" w:cs="Times New Roman"/>
          <w:sz w:val="28"/>
          <w:szCs w:val="28"/>
        </w:rPr>
        <w:t xml:space="preserve">4. В случае если </w:t>
      </w:r>
      <w:r w:rsidR="008C77D1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Pr="0005631D">
        <w:rPr>
          <w:rFonts w:ascii="Times New Roman" w:hAnsi="Times New Roman" w:cs="Times New Roman"/>
          <w:sz w:val="28"/>
          <w:szCs w:val="28"/>
        </w:rPr>
        <w:t>размер грантов по проектам, которым присвоен коэффициент, равный 1 или 0,9, превышает объем бюджетных ассигнований на предоставление грант</w:t>
      </w:r>
      <w:r w:rsidR="008C77D1">
        <w:rPr>
          <w:rFonts w:ascii="Times New Roman" w:hAnsi="Times New Roman" w:cs="Times New Roman"/>
          <w:sz w:val="28"/>
          <w:szCs w:val="28"/>
        </w:rPr>
        <w:t>ов</w:t>
      </w:r>
      <w:r w:rsidRPr="0005631D">
        <w:rPr>
          <w:rFonts w:ascii="Times New Roman" w:hAnsi="Times New Roman" w:cs="Times New Roman"/>
          <w:sz w:val="28"/>
          <w:szCs w:val="28"/>
        </w:rPr>
        <w:t>, гранты предоставляются получателям грантов, проекты которых набрали наибольшее количество баллов. В случае равенства баллов грант</w:t>
      </w:r>
      <w:r w:rsidR="008C77D1">
        <w:rPr>
          <w:rFonts w:ascii="Times New Roman" w:hAnsi="Times New Roman" w:cs="Times New Roman"/>
          <w:sz w:val="28"/>
          <w:szCs w:val="28"/>
        </w:rPr>
        <w:t>ы</w:t>
      </w:r>
      <w:r w:rsidRPr="0005631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C77D1">
        <w:rPr>
          <w:rFonts w:ascii="Times New Roman" w:hAnsi="Times New Roman" w:cs="Times New Roman"/>
          <w:sz w:val="28"/>
          <w:szCs w:val="28"/>
        </w:rPr>
        <w:t>ю</w:t>
      </w:r>
      <w:r w:rsidRPr="0005631D">
        <w:rPr>
          <w:rFonts w:ascii="Times New Roman" w:hAnsi="Times New Roman" w:cs="Times New Roman"/>
          <w:sz w:val="28"/>
          <w:szCs w:val="28"/>
        </w:rPr>
        <w:t>тся в п</w:t>
      </w:r>
      <w:r w:rsidR="00E214D5">
        <w:rPr>
          <w:rFonts w:ascii="Times New Roman" w:hAnsi="Times New Roman" w:cs="Times New Roman"/>
          <w:sz w:val="28"/>
          <w:szCs w:val="28"/>
        </w:rPr>
        <w:t>орядке очередности подачи заявок</w:t>
      </w:r>
      <w:r w:rsidRPr="0005631D">
        <w:rPr>
          <w:rFonts w:ascii="Times New Roman" w:hAnsi="Times New Roman" w:cs="Times New Roman"/>
          <w:sz w:val="28"/>
          <w:szCs w:val="28"/>
        </w:rPr>
        <w:t>.</w:t>
      </w:r>
    </w:p>
    <w:p w:rsidR="0005631D" w:rsidRDefault="0005631D" w:rsidP="0005631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05631D" w:rsidRDefault="0005631D" w:rsidP="0005631D">
      <w:pPr>
        <w:ind w:firstLine="709"/>
        <w:jc w:val="both"/>
        <w:rPr>
          <w:sz w:val="27"/>
          <w:szCs w:val="27"/>
        </w:rPr>
      </w:pPr>
    </w:p>
    <w:p w:rsidR="0005631D" w:rsidRDefault="0005631D" w:rsidP="0005631D">
      <w:pPr>
        <w:pStyle w:val="a3"/>
        <w:spacing w:before="0"/>
        <w:ind w:right="0"/>
        <w:jc w:val="center"/>
        <w:rPr>
          <w:sz w:val="24"/>
        </w:rPr>
      </w:pPr>
    </w:p>
    <w:p w:rsidR="0005631D" w:rsidRDefault="0005631D" w:rsidP="0005631D">
      <w:pPr>
        <w:jc w:val="both"/>
      </w:pPr>
    </w:p>
    <w:p w:rsidR="00A17074" w:rsidRDefault="00A17074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8739F3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E7" w:rsidRDefault="001057E7" w:rsidP="00CE0D98">
      <w:r>
        <w:separator/>
      </w:r>
    </w:p>
  </w:endnote>
  <w:endnote w:type="continuationSeparator" w:id="0">
    <w:p w:rsidR="001057E7" w:rsidRDefault="001057E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E7" w:rsidRDefault="001057E7" w:rsidP="00CE0D98">
      <w:r>
        <w:separator/>
      </w:r>
    </w:p>
  </w:footnote>
  <w:footnote w:type="continuationSeparator" w:id="0">
    <w:p w:rsidR="001057E7" w:rsidRDefault="001057E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57E7" w:rsidRDefault="007872F1">
        <w:pPr>
          <w:pStyle w:val="a7"/>
          <w:jc w:val="center"/>
        </w:pPr>
        <w:r w:rsidRPr="002D00EE">
          <w:rPr>
            <w:sz w:val="24"/>
            <w:szCs w:val="24"/>
          </w:rPr>
          <w:fldChar w:fldCharType="begin"/>
        </w:r>
        <w:r w:rsidR="001057E7" w:rsidRPr="002D00EE">
          <w:rPr>
            <w:sz w:val="24"/>
            <w:szCs w:val="24"/>
          </w:rPr>
          <w:instrText xml:space="preserve"> PAGE   \* MERGEFORMAT </w:instrText>
        </w:r>
        <w:r w:rsidRPr="002D00EE">
          <w:rPr>
            <w:sz w:val="24"/>
            <w:szCs w:val="24"/>
          </w:rPr>
          <w:fldChar w:fldCharType="separate"/>
        </w:r>
        <w:r w:rsidR="007B36EE">
          <w:rPr>
            <w:noProof/>
            <w:sz w:val="24"/>
            <w:szCs w:val="24"/>
          </w:rPr>
          <w:t>4</w:t>
        </w:r>
        <w:r w:rsidRPr="002D00EE">
          <w:rPr>
            <w:sz w:val="24"/>
            <w:szCs w:val="24"/>
          </w:rPr>
          <w:fldChar w:fldCharType="end"/>
        </w:r>
      </w:p>
    </w:sdtContent>
  </w:sdt>
  <w:p w:rsidR="001057E7" w:rsidRDefault="001057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631D"/>
    <w:rsid w:val="00057282"/>
    <w:rsid w:val="00065830"/>
    <w:rsid w:val="00067D81"/>
    <w:rsid w:val="0007217A"/>
    <w:rsid w:val="000729CC"/>
    <w:rsid w:val="0008307A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57E7"/>
    <w:rsid w:val="001065ED"/>
    <w:rsid w:val="00117BA5"/>
    <w:rsid w:val="0013077C"/>
    <w:rsid w:val="001348C3"/>
    <w:rsid w:val="001605B0"/>
    <w:rsid w:val="00161AC3"/>
    <w:rsid w:val="00162BA3"/>
    <w:rsid w:val="00195D34"/>
    <w:rsid w:val="001A000A"/>
    <w:rsid w:val="001A74D9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D00EE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9F9"/>
    <w:rsid w:val="00460FD8"/>
    <w:rsid w:val="004653C9"/>
    <w:rsid w:val="00465920"/>
    <w:rsid w:val="00465C76"/>
    <w:rsid w:val="004731EA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37E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775BA"/>
    <w:rsid w:val="00683518"/>
    <w:rsid w:val="00695255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4222"/>
    <w:rsid w:val="00756C1D"/>
    <w:rsid w:val="00757706"/>
    <w:rsid w:val="0076354C"/>
    <w:rsid w:val="007705AD"/>
    <w:rsid w:val="007771A7"/>
    <w:rsid w:val="00785B8E"/>
    <w:rsid w:val="007872F1"/>
    <w:rsid w:val="007979F6"/>
    <w:rsid w:val="007A5254"/>
    <w:rsid w:val="007B36EE"/>
    <w:rsid w:val="007C29BC"/>
    <w:rsid w:val="007C2C1F"/>
    <w:rsid w:val="007C3CC6"/>
    <w:rsid w:val="007C7486"/>
    <w:rsid w:val="007F1AFD"/>
    <w:rsid w:val="008333C2"/>
    <w:rsid w:val="008540A7"/>
    <w:rsid w:val="008573B7"/>
    <w:rsid w:val="00860B53"/>
    <w:rsid w:val="00864FA1"/>
    <w:rsid w:val="00873934"/>
    <w:rsid w:val="008739F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C6FA6"/>
    <w:rsid w:val="008C77D1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2F3C"/>
    <w:rsid w:val="00CF001D"/>
    <w:rsid w:val="00CF5812"/>
    <w:rsid w:val="00D179C8"/>
    <w:rsid w:val="00D21F46"/>
    <w:rsid w:val="00D22F40"/>
    <w:rsid w:val="00D42F13"/>
    <w:rsid w:val="00D47749"/>
    <w:rsid w:val="00D67BAA"/>
    <w:rsid w:val="00D73413"/>
    <w:rsid w:val="00D8755D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14D5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1A0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3753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B09-1FB6-4D17-9222-D2245FD8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1458</Words>
  <Characters>10986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20</cp:revision>
  <cp:lastPrinted>2019-04-26T09:30:00Z</cp:lastPrinted>
  <dcterms:created xsi:type="dcterms:W3CDTF">2019-04-25T09:02:00Z</dcterms:created>
  <dcterms:modified xsi:type="dcterms:W3CDTF">2019-04-29T12:06:00Z</dcterms:modified>
</cp:coreProperties>
</file>